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B1C2" w14:textId="2BC1392B" w:rsidR="00DE0F67" w:rsidRDefault="00DE0F67" w:rsidP="00DE0F67">
      <w:pPr>
        <w:rPr>
          <w:rFonts w:hint="eastAsia"/>
        </w:rPr>
      </w:pPr>
      <w:r>
        <w:rPr>
          <w:rFonts w:hint="eastAsia"/>
        </w:rPr>
        <w:t>逐字稿</w:t>
      </w:r>
    </w:p>
    <w:p w14:paraId="0920B7FB" w14:textId="41DF36CA" w:rsidR="00DE0F67" w:rsidRPr="00DE0F67" w:rsidRDefault="00DE0F67" w:rsidP="00DE0F67">
      <w:pPr>
        <w:rPr>
          <w:rFonts w:hint="eastAsia"/>
        </w:rPr>
      </w:pPr>
      <w:r>
        <w:rPr>
          <w:rFonts w:hint="eastAsia"/>
        </w:rPr>
        <w:t>我接下来将</w:t>
      </w:r>
      <w:r w:rsidRPr="00DE0F67">
        <w:t>介绍病毒分子进化机制中的一个关键过程——</w:t>
      </w:r>
      <w:r w:rsidRPr="00DE0F67">
        <w:rPr>
          <w:b/>
          <w:bCs/>
        </w:rPr>
        <w:t>重组</w:t>
      </w:r>
      <w:r w:rsidRPr="00DE0F67">
        <w:t>。</w:t>
      </w:r>
    </w:p>
    <w:p w14:paraId="473EDD1E" w14:textId="310C80A6" w:rsidR="00DE0F67" w:rsidRPr="00DE0F67" w:rsidRDefault="00DE0F67" w:rsidP="00DE0F67">
      <w:pPr>
        <w:rPr>
          <w:rFonts w:hint="eastAsia"/>
        </w:rPr>
      </w:pPr>
      <w:r w:rsidRPr="00DE0F67">
        <w:t>SARS-CoV-2 是一种 RNA 病毒，它的重组并不是我们在真核生物中熟悉的染色体重组，而是一种发生在</w:t>
      </w:r>
      <w:r w:rsidRPr="00DE0F67">
        <w:rPr>
          <w:b/>
          <w:bCs/>
        </w:rPr>
        <w:t>复制过程中的模板切换</w:t>
      </w:r>
      <w:r w:rsidRPr="00DE0F67">
        <w:t>。</w:t>
      </w:r>
    </w:p>
    <w:p w14:paraId="51B5A5EF" w14:textId="77777777" w:rsidR="00DE0F67" w:rsidRPr="00DE0F67" w:rsidRDefault="00DE0F67" w:rsidP="00DE0F67">
      <w:pPr>
        <w:rPr>
          <w:rFonts w:hint="eastAsia"/>
        </w:rPr>
      </w:pPr>
      <w:r w:rsidRPr="00DE0F67">
        <w:t>具体来说，当两个不同病毒谱系同时感染同一个宿主细胞时，病毒的 RNA依赖RNA聚合酶 会在复制 RNA 的过程中，从一个模板“跳跃”到另一个模板上继续复制。最终，就会形成一个由不同来源片段拼接而成的“嵌合基因组”。</w:t>
      </w:r>
    </w:p>
    <w:p w14:paraId="40AB9A17" w14:textId="77777777" w:rsidR="00DE0F67" w:rsidRDefault="00DE0F67" w:rsidP="00DE0F67">
      <w:pPr>
        <w:rPr>
          <w:rFonts w:hint="eastAsia"/>
        </w:rPr>
      </w:pPr>
      <w:r w:rsidRPr="00DE0F67">
        <w:t>这个过程有时也被称为 copy-choice 机制，本质上并不是基因交换，而是复制过程中的“轨道切换”。</w:t>
      </w:r>
    </w:p>
    <w:p w14:paraId="12433D26" w14:textId="77777777" w:rsidR="00DE0F67" w:rsidRPr="00DE0F67" w:rsidRDefault="00DE0F67" w:rsidP="00DE0F67">
      <w:pPr>
        <w:rPr>
          <w:rFonts w:hint="eastAsia"/>
        </w:rPr>
      </w:pPr>
      <w:r w:rsidRPr="00DE0F67">
        <w:t>为了更好理解这种机制，我们可以做一个简单对比。</w:t>
      </w:r>
    </w:p>
    <w:p w14:paraId="388D97A6" w14:textId="77777777" w:rsidR="00DE0F67" w:rsidRPr="00DE0F67" w:rsidRDefault="00DE0F67" w:rsidP="00DE0F67">
      <w:pPr>
        <w:rPr>
          <w:rFonts w:hint="eastAsia"/>
        </w:rPr>
      </w:pPr>
      <w:r w:rsidRPr="00DE0F67">
        <w:t>在真核生物中，重组通常发生在减数分裂过程中，涉及同源染色体的配对和片段交换，是一种结构化、受控的遗传过程。</w:t>
      </w:r>
    </w:p>
    <w:p w14:paraId="2AFF81AA" w14:textId="77777777" w:rsidR="00DE0F67" w:rsidRPr="00DE0F67" w:rsidRDefault="00DE0F67" w:rsidP="00DE0F67">
      <w:pPr>
        <w:rPr>
          <w:rFonts w:hint="eastAsia"/>
        </w:rPr>
      </w:pPr>
      <w:r w:rsidRPr="00DE0F67">
        <w:t>而在原核生物中，比如细菌，重组通常通过转化、接合或转导实现，本质上是细胞之间的基因流动，依赖外源 DNA 或质粒。</w:t>
      </w:r>
    </w:p>
    <w:p w14:paraId="271E1FBD" w14:textId="77777777" w:rsidR="00DE0F67" w:rsidRDefault="00DE0F67" w:rsidP="00DE0F67">
      <w:pPr>
        <w:rPr>
          <w:rFonts w:hint="eastAsia"/>
        </w:rPr>
      </w:pPr>
      <w:r w:rsidRPr="00DE0F67">
        <w:t>相比之下，SARS-CoV-2 的重组既不依赖染色体配对，也不依赖外源 DNA 的摄取，而是发生在病毒 RNA 复制瞬间的一次“模板跳跃”。这体现了病毒进化机制的高度简化和高效。</w:t>
      </w:r>
    </w:p>
    <w:p w14:paraId="74813CAD" w14:textId="1BB80EE9" w:rsidR="00117B47" w:rsidRPr="00DE0F67" w:rsidRDefault="00117B47" w:rsidP="00DE0F67">
      <w:pPr>
        <w:rPr>
          <w:rFonts w:hint="eastAsia"/>
        </w:rPr>
      </w:pPr>
      <w:r>
        <w:rPr>
          <w:rFonts w:hint="eastAsia"/>
        </w:rPr>
        <w:t>而</w:t>
      </w:r>
      <w:r w:rsidRPr="00117B47">
        <w:t xml:space="preserve">SARS-CoV-2 的模板切换之所以能够高效发生，是因为 </w:t>
      </w:r>
      <w:proofErr w:type="spellStart"/>
      <w:r w:rsidRPr="00117B47">
        <w:t>RdRp</w:t>
      </w:r>
      <w:proofErr w:type="spellEnd"/>
      <w:r w:rsidRPr="00117B47">
        <w:t xml:space="preserve"> 与 RNA 结合相对不稳定，在</w:t>
      </w:r>
      <w:proofErr w:type="gramStart"/>
      <w:r w:rsidRPr="00117B47">
        <w:t>共感染</w:t>
      </w:r>
      <w:proofErr w:type="gramEnd"/>
      <w:r w:rsidRPr="00117B47">
        <w:t>条件下周围存在大量相似模板，同时 RNA 的序列同源性和二级结构为重新配对提供了条件。再加上冠状病毒本身具有跳跃式转录机制，使得这种‘换轨复制’不仅可能，而且高效</w:t>
      </w:r>
      <w:r w:rsidR="00F500A8">
        <w:rPr>
          <w:rFonts w:hint="eastAsia"/>
        </w:rPr>
        <w:t>，具有选择性</w:t>
      </w:r>
      <w:r w:rsidRPr="00117B47">
        <w:t>。</w:t>
      </w:r>
    </w:p>
    <w:p w14:paraId="49B46C5A" w14:textId="77777777" w:rsidR="00DE0F67" w:rsidRPr="00DE0F67" w:rsidRDefault="00DE0F67" w:rsidP="00DE0F67">
      <w:pPr>
        <w:rPr>
          <w:rFonts w:hint="eastAsia"/>
        </w:rPr>
      </w:pPr>
      <w:r w:rsidRPr="00DE0F67">
        <w:t>接下来我们看一个非常典型的例子，也就是 Omicron 时代的重要重组谱系——XBB。</w:t>
      </w:r>
    </w:p>
    <w:p w14:paraId="29AD989B" w14:textId="77777777" w:rsidR="00DE0F67" w:rsidRPr="00DE0F67" w:rsidRDefault="00DE0F67" w:rsidP="00DE0F67">
      <w:pPr>
        <w:rPr>
          <w:rFonts w:hint="eastAsia"/>
        </w:rPr>
      </w:pPr>
      <w:r w:rsidRPr="00DE0F67">
        <w:t>研究表明，XBB 是由两个 BA.2 亚谱系，BJ.1 和 BM.1.1.1，通过重组产生的。它的重组断点位于刺突蛋白的受体结合域，也就是 Spike RBD 区域。</w:t>
      </w:r>
    </w:p>
    <w:p w14:paraId="03C438F8" w14:textId="77777777" w:rsidR="00DE0F67" w:rsidRPr="00DE0F67" w:rsidRDefault="00DE0F67" w:rsidP="00DE0F67">
      <w:pPr>
        <w:rPr>
          <w:rFonts w:hint="eastAsia"/>
        </w:rPr>
      </w:pPr>
      <w:r w:rsidRPr="00DE0F67">
        <w:t>这个位置非常关键，因为它直接决定病毒与宿主细胞受体的结合能力，同时也是中和抗体的主要作用靶点。</w:t>
      </w:r>
    </w:p>
    <w:p w14:paraId="19CA4096" w14:textId="77777777" w:rsidR="00DE0F67" w:rsidRPr="00DE0F67" w:rsidRDefault="00DE0F67" w:rsidP="00DE0F67">
      <w:pPr>
        <w:rPr>
          <w:rFonts w:hint="eastAsia"/>
        </w:rPr>
      </w:pPr>
      <w:r w:rsidRPr="00DE0F67">
        <w:t>因此，XBB 的不同基因片段组合在一起，使它同时具备更强的免疫逃逸能力和一定程度的传播优势。这种“功能叠加”，正是重组最重要的进化意义之一。</w:t>
      </w:r>
    </w:p>
    <w:p w14:paraId="7F1C80B2" w14:textId="77777777" w:rsidR="00DE0F67" w:rsidRPr="00DE0F67" w:rsidRDefault="00DE0F67" w:rsidP="00DE0F67">
      <w:pPr>
        <w:rPr>
          <w:rFonts w:hint="eastAsia"/>
        </w:rPr>
      </w:pPr>
      <w:r w:rsidRPr="00DE0F67">
        <w:t>从更宏观的角度来看，在 Omicron 流行阶段，病毒的进化并不是单一机制驱动的，而是多种机制共同作用的结果，包括抗原漂移、趋同进化，以及我们这里重点讨论的重组。</w:t>
      </w:r>
    </w:p>
    <w:p w14:paraId="03823470" w14:textId="06DD22C9" w:rsidR="00DE0F67" w:rsidRPr="00DE0F67" w:rsidRDefault="00DE0F67" w:rsidP="00DE0F67">
      <w:pPr>
        <w:rPr>
          <w:rFonts w:hint="eastAsia"/>
        </w:rPr>
      </w:pPr>
      <w:r w:rsidRPr="00DE0F67">
        <w:t>大规模系统发育研究显示，在</w:t>
      </w:r>
      <w:r w:rsidR="00BD039F">
        <w:rPr>
          <w:rFonts w:hint="eastAsia"/>
        </w:rPr>
        <w:t>160</w:t>
      </w:r>
      <w:r w:rsidRPr="00DE0F67">
        <w:t>万条病毒基因组序列中，已经检测到</w:t>
      </w:r>
      <w:r w:rsidR="00BD039F">
        <w:rPr>
          <w:rFonts w:hint="eastAsia"/>
        </w:rPr>
        <w:t>589</w:t>
      </w:r>
      <w:r w:rsidRPr="00DE0F67">
        <w:t>个重组事</w:t>
      </w:r>
      <w:r w:rsidRPr="00DE0F67">
        <w:lastRenderedPageBreak/>
        <w:t>件，约</w:t>
      </w:r>
      <w:r w:rsidR="00CA7E4E">
        <w:rPr>
          <w:rFonts w:hint="eastAsia"/>
        </w:rPr>
        <w:t xml:space="preserve">2.7 </w:t>
      </w:r>
      <w:r w:rsidRPr="00DE0F67">
        <w:t>% 的序列具有可识别的重组祖先。</w:t>
      </w:r>
    </w:p>
    <w:p w14:paraId="35226542" w14:textId="77777777" w:rsidR="00DE0F67" w:rsidRPr="00DE0F67" w:rsidRDefault="00DE0F67" w:rsidP="00DE0F67">
      <w:pPr>
        <w:rPr>
          <w:rFonts w:hint="eastAsia"/>
        </w:rPr>
      </w:pPr>
      <w:r w:rsidRPr="00DE0F67">
        <w:t>更有意思的是，这些重组断点并不是随机分布的，而是明显集中在病毒基因组的 3</w:t>
      </w:r>
      <w:proofErr w:type="gramStart"/>
      <w:r w:rsidRPr="00DE0F67">
        <w:t>’</w:t>
      </w:r>
      <w:proofErr w:type="gramEnd"/>
      <w:r w:rsidRPr="00DE0F67">
        <w:t>端区域，尤其是 Spike 基因附近。这说明重组在功能上可能受到选择压力的影响。</w:t>
      </w:r>
    </w:p>
    <w:p w14:paraId="03937424" w14:textId="77777777" w:rsidR="00DE0F67" w:rsidRPr="00DE0F67" w:rsidRDefault="00DE0F67" w:rsidP="00DE0F67">
      <w:pPr>
        <w:rPr>
          <w:rFonts w:hint="eastAsia"/>
        </w:rPr>
      </w:pPr>
      <w:r w:rsidRPr="00DE0F67">
        <w:t>那么，为什么重组对 Omicron 尤其重要？</w:t>
      </w:r>
    </w:p>
    <w:p w14:paraId="4ADB306A" w14:textId="77777777" w:rsidR="00DE0F67" w:rsidRPr="00DE0F67" w:rsidRDefault="00DE0F67" w:rsidP="00DE0F67">
      <w:pPr>
        <w:rPr>
          <w:rFonts w:hint="eastAsia"/>
        </w:rPr>
      </w:pPr>
      <w:r w:rsidRPr="00DE0F67">
        <w:t>原因在于，突变通常是逐步积累的，而重组可以在一次事件中，将多个已经存在的有利突变组合到一起，从而显著加快进化速度。</w:t>
      </w:r>
    </w:p>
    <w:p w14:paraId="55DD3A35" w14:textId="77777777" w:rsidR="00DE0F67" w:rsidRPr="00DE0F67" w:rsidRDefault="00DE0F67" w:rsidP="00DE0F67">
      <w:pPr>
        <w:rPr>
          <w:rFonts w:hint="eastAsia"/>
        </w:rPr>
      </w:pPr>
      <w:r w:rsidRPr="00DE0F67">
        <w:t>换句话说，重组相当于一种“进化加速器”，使病毒能够更快适应宿主免疫系统的压力。</w:t>
      </w:r>
    </w:p>
    <w:p w14:paraId="230EEC15" w14:textId="77777777" w:rsidR="00DE0F67" w:rsidRPr="00DE0F67" w:rsidRDefault="00DE0F67" w:rsidP="00DE0F67">
      <w:pPr>
        <w:rPr>
          <w:rFonts w:hint="eastAsia"/>
        </w:rPr>
      </w:pPr>
      <w:r w:rsidRPr="00DE0F67">
        <w:t>最后，我用一句话总结这一部分内容：</w:t>
      </w:r>
    </w:p>
    <w:p w14:paraId="0E839987" w14:textId="77777777" w:rsidR="00DE0F67" w:rsidRPr="00DE0F67" w:rsidRDefault="00DE0F67" w:rsidP="00DE0F67">
      <w:pPr>
        <w:rPr>
          <w:rFonts w:hint="eastAsia"/>
        </w:rPr>
      </w:pPr>
      <w:r w:rsidRPr="00DE0F67">
        <w:t>真核生物的重组，是染色体层面的遗传重排；原核生物的重组，是细胞之间的基因流动；而 SARS-CoV-2 的重组，是复制过程中发生的模板切换。</w:t>
      </w:r>
    </w:p>
    <w:p w14:paraId="69A596D9" w14:textId="77777777" w:rsidR="00DE0F67" w:rsidRPr="00DE0F67" w:rsidRDefault="00DE0F67" w:rsidP="00DE0F67">
      <w:pPr>
        <w:rPr>
          <w:rFonts w:hint="eastAsia"/>
        </w:rPr>
      </w:pPr>
      <w:r w:rsidRPr="00DE0F67">
        <w:t>它的独特之处在于，可以在一次事件中整合多个有利突变，从而帮助 Omicron 亚型快速获得免疫逃逸和传播优势。</w:t>
      </w:r>
    </w:p>
    <w:p w14:paraId="4E2EA602" w14:textId="77777777" w:rsidR="00DE0F67" w:rsidRDefault="00DE0F67" w:rsidP="00EA3C9A">
      <w:pPr>
        <w:rPr>
          <w:rFonts w:hint="eastAsia"/>
        </w:rPr>
      </w:pPr>
    </w:p>
    <w:p w14:paraId="53BD86B0" w14:textId="77777777" w:rsidR="00DE0F67" w:rsidRDefault="00DE0F67" w:rsidP="00EA3C9A">
      <w:pPr>
        <w:rPr>
          <w:rFonts w:hint="eastAsia"/>
        </w:rPr>
      </w:pPr>
    </w:p>
    <w:p w14:paraId="74820216" w14:textId="77777777" w:rsidR="00DE0F67" w:rsidRDefault="00DE0F67" w:rsidP="00EA3C9A">
      <w:pPr>
        <w:rPr>
          <w:rFonts w:hint="eastAsia"/>
        </w:rPr>
      </w:pPr>
    </w:p>
    <w:p w14:paraId="4D2EF0D9" w14:textId="77777777" w:rsidR="00DE0F67" w:rsidRDefault="00DE0F67" w:rsidP="00EA3C9A">
      <w:pPr>
        <w:rPr>
          <w:rFonts w:hint="eastAsia"/>
        </w:rPr>
      </w:pPr>
    </w:p>
    <w:p w14:paraId="065B5CC6" w14:textId="77777777" w:rsidR="00DE0F67" w:rsidRDefault="00DE0F67" w:rsidP="00EA3C9A">
      <w:pPr>
        <w:rPr>
          <w:rFonts w:hint="eastAsia"/>
        </w:rPr>
      </w:pPr>
    </w:p>
    <w:p w14:paraId="58FCFE0C" w14:textId="77777777" w:rsidR="00DE0F67" w:rsidRDefault="00DE0F67" w:rsidP="00EA3C9A">
      <w:pPr>
        <w:rPr>
          <w:rFonts w:hint="eastAsia"/>
        </w:rPr>
      </w:pPr>
    </w:p>
    <w:p w14:paraId="443FB1AF" w14:textId="77777777" w:rsidR="00DE0F67" w:rsidRDefault="00DE0F67" w:rsidP="00EA3C9A">
      <w:pPr>
        <w:rPr>
          <w:rFonts w:hint="eastAsia"/>
        </w:rPr>
      </w:pPr>
    </w:p>
    <w:p w14:paraId="6D4BB125" w14:textId="77777777" w:rsidR="00DE0F67" w:rsidRDefault="00DE0F67" w:rsidP="00EA3C9A">
      <w:pPr>
        <w:rPr>
          <w:rFonts w:hint="eastAsia"/>
        </w:rPr>
      </w:pPr>
    </w:p>
    <w:p w14:paraId="72E9C053" w14:textId="77777777" w:rsidR="00DE0F67" w:rsidRDefault="00DE0F67" w:rsidP="00EA3C9A">
      <w:pPr>
        <w:rPr>
          <w:rFonts w:hint="eastAsia"/>
        </w:rPr>
      </w:pPr>
    </w:p>
    <w:p w14:paraId="42AAEDFC" w14:textId="77777777" w:rsidR="00DE0F67" w:rsidRDefault="00DE0F67" w:rsidP="00EA3C9A">
      <w:pPr>
        <w:rPr>
          <w:rFonts w:hint="eastAsia"/>
        </w:rPr>
      </w:pPr>
    </w:p>
    <w:p w14:paraId="5D7254B2" w14:textId="77777777" w:rsidR="00DE0F67" w:rsidRDefault="00DE0F67" w:rsidP="00EA3C9A">
      <w:pPr>
        <w:rPr>
          <w:rFonts w:hint="eastAsia"/>
        </w:rPr>
      </w:pPr>
    </w:p>
    <w:p w14:paraId="48AC2E19" w14:textId="77777777" w:rsidR="00DE0F67" w:rsidRDefault="00DE0F67" w:rsidP="00EA3C9A">
      <w:pPr>
        <w:rPr>
          <w:rFonts w:hint="eastAsia"/>
        </w:rPr>
      </w:pPr>
    </w:p>
    <w:p w14:paraId="63ABBF66" w14:textId="77777777" w:rsidR="00DE0F67" w:rsidRDefault="00DE0F67" w:rsidP="00EA3C9A">
      <w:pPr>
        <w:rPr>
          <w:rFonts w:hint="eastAsia"/>
        </w:rPr>
      </w:pPr>
    </w:p>
    <w:p w14:paraId="33A52D74" w14:textId="77777777" w:rsidR="00DE0F67" w:rsidRDefault="00DE0F67" w:rsidP="00EA3C9A">
      <w:pPr>
        <w:rPr>
          <w:rFonts w:hint="eastAsia"/>
        </w:rPr>
      </w:pPr>
    </w:p>
    <w:p w14:paraId="0454CD4C" w14:textId="77777777" w:rsidR="00DE0F67" w:rsidRDefault="00DE0F67" w:rsidP="00EA3C9A">
      <w:pPr>
        <w:rPr>
          <w:rFonts w:hint="eastAsia"/>
        </w:rPr>
      </w:pPr>
    </w:p>
    <w:p w14:paraId="70A43F36" w14:textId="77777777" w:rsidR="00DE0F67" w:rsidRDefault="00DE0F67" w:rsidP="00EA3C9A">
      <w:pPr>
        <w:rPr>
          <w:rFonts w:hint="eastAsia"/>
        </w:rPr>
      </w:pPr>
    </w:p>
    <w:p w14:paraId="45737629" w14:textId="318E345A" w:rsidR="00DE0F67" w:rsidRPr="00DE0F67" w:rsidRDefault="00DE0F67" w:rsidP="00EA3C9A">
      <w:pPr>
        <w:rPr>
          <w:rFonts w:hint="eastAsia"/>
        </w:rPr>
      </w:pPr>
      <w:r>
        <w:rPr>
          <w:rFonts w:hint="eastAsia"/>
        </w:rPr>
        <w:lastRenderedPageBreak/>
        <w:t>演示</w:t>
      </w:r>
    </w:p>
    <w:p w14:paraId="4F757B5B" w14:textId="321AEE24" w:rsidR="00EA3C9A" w:rsidRDefault="00E414EC" w:rsidP="00EA3C9A">
      <w:pPr>
        <w:rPr>
          <w:rFonts w:hint="eastAsia"/>
        </w:rPr>
      </w:pPr>
      <w:r>
        <w:rPr>
          <w:rFonts w:hint="eastAsia"/>
        </w:rPr>
        <w:t>Slide1：</w:t>
      </w:r>
      <w:r w:rsidR="00EA3C9A">
        <w:rPr>
          <w:rFonts w:hint="eastAsia"/>
        </w:rPr>
        <w:t>什么是病毒重组</w:t>
      </w:r>
    </w:p>
    <w:p w14:paraId="116D9E57" w14:textId="77777777" w:rsidR="00F0740E" w:rsidRDefault="00F0740E" w:rsidP="00EA3C9A">
      <w:pPr>
        <w:rPr>
          <w:rFonts w:hint="eastAsia"/>
        </w:rPr>
      </w:pPr>
      <w:r w:rsidRPr="00DE0F67">
        <w:t>SARS-CoV-2 是一种 RNA 病毒，它的重组并不是我们在真核生物中熟悉的染色体重组，而是一种发生在</w:t>
      </w:r>
      <w:r w:rsidRPr="00DE0F67">
        <w:rPr>
          <w:b/>
          <w:bCs/>
        </w:rPr>
        <w:t>复制过程中的模板切换</w:t>
      </w:r>
      <w:r w:rsidRPr="00DE0F67">
        <w:t>。</w:t>
      </w:r>
    </w:p>
    <w:p w14:paraId="72B62F24" w14:textId="1FD77065" w:rsidR="00F0740E" w:rsidRDefault="00F0740E" w:rsidP="00EA3C9A">
      <w:pPr>
        <w:rPr>
          <w:rFonts w:hint="eastAsia"/>
        </w:rPr>
      </w:pPr>
      <w:r>
        <w:rPr>
          <w:rFonts w:hint="eastAsia"/>
        </w:rPr>
        <w:t>（机制演示）</w:t>
      </w:r>
    </w:p>
    <w:p w14:paraId="48BB4BC6" w14:textId="4F412678" w:rsidR="00EA3C9A" w:rsidRDefault="00E414EC" w:rsidP="00EA3C9A">
      <w:pPr>
        <w:rPr>
          <w:rFonts w:hint="eastAsia"/>
        </w:rPr>
      </w:pPr>
      <w:r>
        <w:rPr>
          <w:rFonts w:hint="eastAsia"/>
        </w:rPr>
        <w:t>Slide2：</w:t>
      </w:r>
      <w:r w:rsidR="00EA3C9A">
        <w:rPr>
          <w:rFonts w:hint="eastAsia"/>
        </w:rPr>
        <w:t>与真核生物不同</w:t>
      </w:r>
    </w:p>
    <w:p w14:paraId="7DE6C605" w14:textId="77777777" w:rsidR="00F0740E" w:rsidRPr="00DE0F67" w:rsidRDefault="00F0740E" w:rsidP="00F0740E">
      <w:pPr>
        <w:rPr>
          <w:rFonts w:hint="eastAsia"/>
        </w:rPr>
      </w:pPr>
      <w:r w:rsidRPr="00DE0F67">
        <w:t>在真核生物中，重组通常发生在减数分裂过程中，涉及同源染色体的配对和片段交换，是一种结构化、受控的遗传过程。</w:t>
      </w:r>
    </w:p>
    <w:p w14:paraId="29EE32AD" w14:textId="77777777" w:rsidR="00DE0F67" w:rsidRDefault="00DE0F67" w:rsidP="00DE0F67">
      <w:pPr>
        <w:rPr>
          <w:rFonts w:hint="eastAsia"/>
        </w:rPr>
      </w:pPr>
      <w:r>
        <w:rPr>
          <w:rFonts w:hint="eastAsia"/>
        </w:rPr>
        <w:t>Slide3：与原核生物不同</w:t>
      </w:r>
    </w:p>
    <w:p w14:paraId="0FF61541" w14:textId="77777777" w:rsidR="00DE0F67" w:rsidRDefault="00DE0F67" w:rsidP="00DE0F67">
      <w:pPr>
        <w:rPr>
          <w:rFonts w:hint="eastAsia"/>
        </w:rPr>
      </w:pPr>
      <w:r w:rsidRPr="00DE0F67">
        <w:t>而在原核生物中，比如细菌，重组通常通过转化、接合或转导实现，本质上是细胞之间的基因流动，依赖外源 DNA 或质粒。</w:t>
      </w:r>
    </w:p>
    <w:p w14:paraId="6D8FCBB3" w14:textId="394DCFBD" w:rsidR="00F0740E" w:rsidRPr="00DE0F67" w:rsidRDefault="00F0740E" w:rsidP="00DE0F67">
      <w:pPr>
        <w:rPr>
          <w:rFonts w:hint="eastAsia"/>
        </w:rPr>
      </w:pPr>
      <w:r>
        <w:rPr>
          <w:rFonts w:hint="eastAsia"/>
        </w:rPr>
        <w:t>Slide4：对比总结</w:t>
      </w:r>
    </w:p>
    <w:p w14:paraId="230E082A" w14:textId="77777777" w:rsidR="00117B47" w:rsidRDefault="00DE0F67" w:rsidP="00117B47">
      <w:pPr>
        <w:rPr>
          <w:rFonts w:hint="eastAsia"/>
        </w:rPr>
      </w:pPr>
      <w:r w:rsidRPr="00DE0F67">
        <w:t>相比之下，SARS-CoV-2 的重组既不依赖染色体配对，也不依赖外源 DNA 的摄取，而是发生在病毒 RNA 复制瞬间的一次“模板跳跃”。这体现了病毒进化机制的高度简化和高效。</w:t>
      </w:r>
    </w:p>
    <w:p w14:paraId="6E9A0786" w14:textId="6C5BFA23" w:rsidR="00DE0F67" w:rsidRDefault="00117B47" w:rsidP="00DE0F67">
      <w:pPr>
        <w:rPr>
          <w:rFonts w:hint="eastAsia"/>
        </w:rPr>
      </w:pPr>
      <w:r>
        <w:rPr>
          <w:rFonts w:hint="eastAsia"/>
        </w:rPr>
        <w:t>（来3个动画，分别演示三种生物的遗传物质重组事件，进行直观对比）</w:t>
      </w:r>
    </w:p>
    <w:p w14:paraId="1AF6CDEA" w14:textId="6DDE98DD" w:rsidR="00117B47" w:rsidRDefault="00117B47" w:rsidP="00DE0F67">
      <w:pPr>
        <w:rPr>
          <w:rFonts w:hint="eastAsia"/>
        </w:rPr>
      </w:pPr>
      <w:r>
        <w:rPr>
          <w:rFonts w:hint="eastAsia"/>
        </w:rPr>
        <w:t>Slide5：机制</w:t>
      </w:r>
    </w:p>
    <w:p w14:paraId="2EF58162" w14:textId="26D5A1FA" w:rsidR="00117B47" w:rsidRDefault="00117B47" w:rsidP="00DE0F67">
      <w:pPr>
        <w:rPr>
          <w:rFonts w:hint="eastAsia"/>
        </w:rPr>
      </w:pPr>
      <w:r>
        <w:rPr>
          <w:rFonts w:hint="eastAsia"/>
        </w:rPr>
        <w:t>而</w:t>
      </w:r>
      <w:r w:rsidRPr="00117B47">
        <w:t xml:space="preserve">SARS-CoV-2 的模板切换之所以能够高效发生，是因为 </w:t>
      </w:r>
      <w:proofErr w:type="spellStart"/>
      <w:r w:rsidRPr="00117B47">
        <w:t>RdRp</w:t>
      </w:r>
      <w:proofErr w:type="spellEnd"/>
      <w:r w:rsidRPr="00117B47">
        <w:t xml:space="preserve"> 与 RNA 结合相对不稳定，在</w:t>
      </w:r>
      <w:proofErr w:type="gramStart"/>
      <w:r w:rsidRPr="00117B47">
        <w:t>共感染</w:t>
      </w:r>
      <w:proofErr w:type="gramEnd"/>
      <w:r w:rsidRPr="00117B47">
        <w:t>条件下周围存在大量相似模板，同时 RNA 的序列同源性和二级结构为重新配对提供了条件。再加上冠状病毒本身具有跳跃式转录机制，使得这种‘换轨复制’不仅可能，而且高效</w:t>
      </w:r>
      <w:r w:rsidR="00F500A8">
        <w:rPr>
          <w:rFonts w:hint="eastAsia"/>
        </w:rPr>
        <w:t>，具有选择性</w:t>
      </w:r>
      <w:r w:rsidRPr="00117B47">
        <w:t>。</w:t>
      </w:r>
    </w:p>
    <w:p w14:paraId="26D6A43E" w14:textId="28908FFB" w:rsidR="00117B47" w:rsidRPr="00117B47" w:rsidRDefault="00117B47" w:rsidP="00DE0F67">
      <w:pPr>
        <w:rPr>
          <w:rFonts w:hint="eastAsia"/>
        </w:rPr>
      </w:pPr>
      <w:r>
        <w:rPr>
          <w:rFonts w:hint="eastAsia"/>
        </w:rPr>
        <w:t>（动画展现机理）</w:t>
      </w:r>
    </w:p>
    <w:p w14:paraId="0839005B" w14:textId="3AF59E52" w:rsidR="00EA3C9A" w:rsidRDefault="002C17AC" w:rsidP="00EA3C9A">
      <w:pPr>
        <w:rPr>
          <w:rFonts w:hint="eastAsia"/>
        </w:rPr>
      </w:pPr>
      <w:r>
        <w:rPr>
          <w:rFonts w:hint="eastAsia"/>
        </w:rPr>
        <w:t>Slide</w:t>
      </w:r>
      <w:r w:rsidR="00117B47">
        <w:rPr>
          <w:rFonts w:hint="eastAsia"/>
        </w:rPr>
        <w:t>6</w:t>
      </w:r>
      <w:r>
        <w:rPr>
          <w:rFonts w:hint="eastAsia"/>
        </w:rPr>
        <w:t>：</w:t>
      </w:r>
      <w:r w:rsidR="00EA3C9A">
        <w:rPr>
          <w:rFonts w:hint="eastAsia"/>
        </w:rPr>
        <w:t>Omicron 例子：XBB</w:t>
      </w:r>
    </w:p>
    <w:p w14:paraId="0DCF53B1" w14:textId="77777777" w:rsidR="00EA3C9A" w:rsidRDefault="00EA3C9A" w:rsidP="00EA3C9A">
      <w:pPr>
        <w:rPr>
          <w:rFonts w:hint="eastAsia"/>
        </w:rPr>
      </w:pPr>
      <w:r>
        <w:rPr>
          <w:rFonts w:hint="eastAsia"/>
        </w:rPr>
        <w:t>XBB 是很好的案例：研究显示它由两个</w:t>
      </w:r>
      <w:proofErr w:type="gramStart"/>
      <w:r>
        <w:rPr>
          <w:rFonts w:hint="eastAsia"/>
        </w:rPr>
        <w:t>共流行</w:t>
      </w:r>
      <w:proofErr w:type="gramEnd"/>
      <w:r>
        <w:rPr>
          <w:rFonts w:hint="eastAsia"/>
        </w:rPr>
        <w:t>的 BA.2 系谱 BJ.1 和 BM.1.1.1 重组产生，断点位于 Spike RBD 区域；其不同片段共同增强免疫逃逸和细胞融合能力。</w:t>
      </w:r>
    </w:p>
    <w:p w14:paraId="3608BD24" w14:textId="30475A0B" w:rsidR="00734AB9" w:rsidRDefault="00CA7E4E" w:rsidP="00EA3C9A">
      <w:r>
        <w:rPr>
          <w:rFonts w:hint="eastAsia"/>
          <w:noProof/>
        </w:rPr>
        <w:lastRenderedPageBreak/>
        <w:drawing>
          <wp:inline distT="0" distB="0" distL="0" distR="0" wp14:anchorId="7CEA2875" wp14:editId="5AF80E68">
            <wp:extent cx="2286000" cy="2247900"/>
            <wp:effectExtent l="0" t="0" r="0" b="0"/>
            <wp:docPr id="47533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AB9">
        <w:rPr>
          <w:rFonts w:hint="eastAsia"/>
        </w:rPr>
        <w:t>上方展示基因组，下方展示重组</w:t>
      </w:r>
    </w:p>
    <w:p w14:paraId="057A73E7" w14:textId="77777777" w:rsidR="00734AB9" w:rsidRPr="00734AB9" w:rsidRDefault="00734AB9" w:rsidP="00734AB9">
      <w:r w:rsidRPr="00734AB9">
        <w:t>Int J Surg</w:t>
      </w:r>
    </w:p>
    <w:p w14:paraId="43B15A73" w14:textId="3C562579" w:rsidR="00CA7E4E" w:rsidRDefault="00734AB9" w:rsidP="00EA3C9A">
      <w:pPr>
        <w:rPr>
          <w:rFonts w:hint="eastAsia"/>
        </w:rPr>
      </w:pPr>
      <w:r w:rsidRPr="00734AB9">
        <w:t xml:space="preserve">. 2023 Mar 14;109(4):1041–1043. </w:t>
      </w:r>
      <w:proofErr w:type="spellStart"/>
      <w:r w:rsidRPr="00734AB9">
        <w:t>doi</w:t>
      </w:r>
      <w:proofErr w:type="spellEnd"/>
      <w:r w:rsidRPr="00734AB9">
        <w:t>: </w:t>
      </w:r>
      <w:hyperlink r:id="rId7" w:tgtFrame="_blank" w:history="1">
        <w:r w:rsidRPr="00734AB9">
          <w:rPr>
            <w:rStyle w:val="af6"/>
          </w:rPr>
          <w:t>10.1097/JS9.0000000000000246</w:t>
        </w:r>
      </w:hyperlink>
    </w:p>
    <w:p w14:paraId="65CA5C5B" w14:textId="044F2AAE" w:rsidR="00EA3C9A" w:rsidRDefault="00F0740E" w:rsidP="00EA3C9A">
      <w:pPr>
        <w:rPr>
          <w:rFonts w:hint="eastAsia"/>
        </w:rPr>
      </w:pPr>
      <w:r>
        <w:rPr>
          <w:rFonts w:hint="eastAsia"/>
        </w:rPr>
        <w:t>Slide</w:t>
      </w:r>
      <w:r w:rsidR="00117B47">
        <w:rPr>
          <w:rFonts w:hint="eastAsia"/>
        </w:rPr>
        <w:t>7</w:t>
      </w:r>
      <w:r>
        <w:rPr>
          <w:rFonts w:hint="eastAsia"/>
        </w:rPr>
        <w:t>：</w:t>
      </w:r>
      <w:r w:rsidR="00EA3C9A">
        <w:rPr>
          <w:rFonts w:hint="eastAsia"/>
        </w:rPr>
        <w:t>为什么重组</w:t>
      </w:r>
      <w:r w:rsidR="00117B47">
        <w:rPr>
          <w:rFonts w:hint="eastAsia"/>
        </w:rPr>
        <w:t>的频率</w:t>
      </w:r>
    </w:p>
    <w:p w14:paraId="32BE7E1E" w14:textId="19E75204" w:rsidR="00117B47" w:rsidRDefault="00EA3C9A" w:rsidP="00117B47">
      <w:pPr>
        <w:rPr>
          <w:rFonts w:hint="eastAsia"/>
        </w:rPr>
      </w:pPr>
      <w:r>
        <w:rPr>
          <w:rFonts w:hint="eastAsia"/>
        </w:rPr>
        <w:t xml:space="preserve">Omicron 时代，重组、抗原漂移、趋同进化共同推动 SARS-CoV-2 改变抗原性。大规模系统发育研究还在 160 万条序列中识别出 589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重组事件，约 2.7% 测序基因组有可检测重组祖先，</w:t>
      </w:r>
      <w:r w:rsidR="00117B47">
        <w:rPr>
          <w:rFonts w:hint="eastAsia"/>
        </w:rPr>
        <w:t>且刺突基因区域存在重组频率峰值。</w:t>
      </w:r>
    </w:p>
    <w:p w14:paraId="44A14F36" w14:textId="47FA2FFD" w:rsidR="00F500A8" w:rsidRDefault="00F500A8" w:rsidP="00117B47">
      <w:pPr>
        <w:rPr>
          <w:rFonts w:hint="eastAsia"/>
        </w:rPr>
      </w:pPr>
      <w:r>
        <w:rPr>
          <w:noProof/>
        </w:rPr>
        <w:drawing>
          <wp:inline distT="0" distB="0" distL="0" distR="0" wp14:anchorId="2D524A92" wp14:editId="403EE594">
            <wp:extent cx="5270500" cy="4235450"/>
            <wp:effectExtent l="0" t="0" r="6350" b="0"/>
            <wp:docPr id="364033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6BF1" w14:textId="69AC84C3" w:rsidR="00734AB9" w:rsidRDefault="00734AB9" w:rsidP="00EA3C9A">
      <w:r>
        <w:rPr>
          <w:rFonts w:hint="eastAsia"/>
        </w:rPr>
        <w:lastRenderedPageBreak/>
        <w:t>Doi：</w:t>
      </w:r>
      <w:r w:rsidRPr="00734AB9">
        <w:t>10.1038/s41586-022-05189-9</w:t>
      </w:r>
    </w:p>
    <w:p w14:paraId="586C0C92" w14:textId="4FE865C1" w:rsidR="00EA3C9A" w:rsidRDefault="00117B47" w:rsidP="00EA3C9A">
      <w:pPr>
        <w:rPr>
          <w:rFonts w:hint="eastAsia"/>
        </w:rPr>
      </w:pPr>
      <w:r>
        <w:rPr>
          <w:rFonts w:hint="eastAsia"/>
        </w:rPr>
        <w:t>Slide8：重组对于病毒进化的重要性</w:t>
      </w:r>
    </w:p>
    <w:p w14:paraId="225A28BD" w14:textId="2AB4DE11" w:rsidR="00F0740E" w:rsidRDefault="00EA3C9A" w:rsidP="00EA3C9A">
      <w:pPr>
        <w:rPr>
          <w:rFonts w:hint="eastAsia"/>
        </w:rPr>
      </w:pPr>
      <w:r>
        <w:rPr>
          <w:rFonts w:hint="eastAsia"/>
        </w:rPr>
        <w:t>真核重组是染色体层面的遗传重排，原核重组是细胞间基因流动，而 SARS-CoV-2 重组是病毒复制中的模板切换；它能在一次事件中整合多个有利突变，因此可使 Omicron 亚型快速获得免疫逃逸和传播优势。</w:t>
      </w:r>
    </w:p>
    <w:p w14:paraId="6FEF693B" w14:textId="77777777" w:rsidR="00F0740E" w:rsidRDefault="00F0740E" w:rsidP="00EA3C9A">
      <w:pPr>
        <w:rPr>
          <w:rFonts w:hint="eastAsia"/>
        </w:rPr>
      </w:pPr>
    </w:p>
    <w:p w14:paraId="662B5B3E" w14:textId="77777777" w:rsidR="00117B47" w:rsidRDefault="00117B47">
      <w:pPr>
        <w:rPr>
          <w:rFonts w:hint="eastAsia"/>
        </w:rPr>
      </w:pPr>
    </w:p>
    <w:sectPr w:rsidR="00117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00B27" w14:textId="77777777" w:rsidR="00F82C30" w:rsidRDefault="00F82C30" w:rsidP="00EA3C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08CBD8" w14:textId="77777777" w:rsidR="00F82C30" w:rsidRDefault="00F82C30" w:rsidP="00EA3C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8C12" w14:textId="77777777" w:rsidR="00F82C30" w:rsidRDefault="00F82C30" w:rsidP="00EA3C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D41160" w14:textId="77777777" w:rsidR="00F82C30" w:rsidRDefault="00F82C30" w:rsidP="00EA3C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04"/>
    <w:rsid w:val="00014A49"/>
    <w:rsid w:val="000601B8"/>
    <w:rsid w:val="00117B47"/>
    <w:rsid w:val="001C73DC"/>
    <w:rsid w:val="002C17AC"/>
    <w:rsid w:val="00607FF4"/>
    <w:rsid w:val="006553C4"/>
    <w:rsid w:val="00664198"/>
    <w:rsid w:val="00695BCE"/>
    <w:rsid w:val="00734AB9"/>
    <w:rsid w:val="007F40B8"/>
    <w:rsid w:val="00833636"/>
    <w:rsid w:val="00975BC4"/>
    <w:rsid w:val="00B84F11"/>
    <w:rsid w:val="00BD039F"/>
    <w:rsid w:val="00CA7E4E"/>
    <w:rsid w:val="00D13404"/>
    <w:rsid w:val="00D32D4F"/>
    <w:rsid w:val="00DE0F67"/>
    <w:rsid w:val="00E414EC"/>
    <w:rsid w:val="00EA3C9A"/>
    <w:rsid w:val="00F0740E"/>
    <w:rsid w:val="00F500A8"/>
    <w:rsid w:val="00F82C30"/>
    <w:rsid w:val="00F9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6C1C1"/>
  <w15:chartTrackingRefBased/>
  <w15:docId w15:val="{68CF5AF3-0782-4A50-A097-B53FB6F1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4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4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4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4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4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4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695BCE"/>
    <w:pPr>
      <w:widowControl/>
      <w:spacing w:before="180" w:after="180" w:line="240" w:lineRule="auto"/>
    </w:pPr>
    <w:rPr>
      <w:rFonts w:eastAsia="宋体"/>
      <w:kern w:val="0"/>
      <w:sz w:val="24"/>
      <w14:ligatures w14:val="none"/>
    </w:rPr>
  </w:style>
  <w:style w:type="character" w:customStyle="1" w:styleId="a4">
    <w:name w:val="正文文本 字符"/>
    <w:basedOn w:val="a0"/>
    <w:link w:val="a3"/>
    <w:rsid w:val="00695BCE"/>
    <w:rPr>
      <w:rFonts w:eastAsia="宋体"/>
      <w:kern w:val="0"/>
      <w:sz w:val="24"/>
      <w14:ligatures w14:val="none"/>
    </w:rPr>
  </w:style>
  <w:style w:type="paragraph" w:customStyle="1" w:styleId="a5">
    <w:name w:val="论文常用"/>
    <w:basedOn w:val="a"/>
    <w:link w:val="a6"/>
    <w:autoRedefine/>
    <w:qFormat/>
    <w:rsid w:val="00B84F11"/>
    <w:pPr>
      <w:spacing w:after="0" w:line="240" w:lineRule="auto"/>
      <w:jc w:val="both"/>
    </w:pPr>
    <w:rPr>
      <w:rFonts w:ascii="Times New Roman" w:eastAsia="宋体" w:hAnsi="Times New Roman"/>
      <w:sz w:val="21"/>
      <w:szCs w:val="22"/>
    </w:rPr>
  </w:style>
  <w:style w:type="character" w:customStyle="1" w:styleId="a6">
    <w:name w:val="论文常用 字符"/>
    <w:basedOn w:val="a0"/>
    <w:link w:val="a5"/>
    <w:rsid w:val="00B84F11"/>
    <w:rPr>
      <w:rFonts w:ascii="Times New Roman" w:eastAsia="宋体" w:hAnsi="Times New Roman"/>
      <w:sz w:val="21"/>
      <w:szCs w:val="22"/>
    </w:rPr>
  </w:style>
  <w:style w:type="character" w:customStyle="1" w:styleId="10">
    <w:name w:val="标题 1 字符"/>
    <w:basedOn w:val="a0"/>
    <w:link w:val="1"/>
    <w:uiPriority w:val="9"/>
    <w:rsid w:val="00D134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4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4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4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4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4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404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D134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1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134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13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1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13404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D13404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13404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1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13404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D13404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EA3C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EA3C9A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EA3C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EA3C9A"/>
    <w:rPr>
      <w:sz w:val="18"/>
      <w:szCs w:val="18"/>
    </w:rPr>
  </w:style>
  <w:style w:type="character" w:styleId="af6">
    <w:name w:val="Hyperlink"/>
    <w:basedOn w:val="a0"/>
    <w:uiPriority w:val="99"/>
    <w:unhideWhenUsed/>
    <w:rsid w:val="00734AB9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734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doi.org/10.1097/JS9.000000000000024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5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智博 张</dc:creator>
  <cp:keywords/>
  <dc:description/>
  <cp:lastModifiedBy>智博 张</cp:lastModifiedBy>
  <cp:revision>4</cp:revision>
  <dcterms:created xsi:type="dcterms:W3CDTF">2026-05-05T03:18:00Z</dcterms:created>
  <dcterms:modified xsi:type="dcterms:W3CDTF">2026-05-16T03:30:00Z</dcterms:modified>
</cp:coreProperties>
</file>