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E9F3" w14:textId="3DDD5F67" w:rsidR="00204046" w:rsidRDefault="00141906" w:rsidP="00BE784A">
      <w:pPr>
        <w:jc w:val="center"/>
        <w:rPr>
          <w:rFonts w:ascii="Nirmala UI" w:hAnsi="Nirmala UI" w:cs="Nirmala UI"/>
          <w:b/>
          <w:sz w:val="44"/>
          <w:szCs w:val="44"/>
          <w:lang w:val="en-US"/>
        </w:rPr>
      </w:pPr>
      <w:r>
        <w:rPr>
          <w:rFonts w:ascii="Nirmala UI" w:hAnsi="Nirmala UI" w:cs="Nirmala UI"/>
          <w:b/>
          <w:bCs/>
          <w:sz w:val="44"/>
          <w:szCs w:val="44"/>
          <w:cs/>
          <w:lang w:val="en-US" w:bidi="hi-IN"/>
        </w:rPr>
        <w:t>मराठीसाठी</w:t>
      </w:r>
      <w:r>
        <w:rPr>
          <w:b/>
          <w:sz w:val="44"/>
          <w:szCs w:val="44"/>
          <w:lang w:val="en-US"/>
        </w:rPr>
        <w:t xml:space="preserve"> </w:t>
      </w:r>
      <w:r>
        <w:rPr>
          <w:rFonts w:ascii="Nirmala UI" w:hAnsi="Nirmala UI" w:cs="Nirmala UI"/>
          <w:b/>
          <w:bCs/>
          <w:sz w:val="44"/>
          <w:szCs w:val="44"/>
          <w:cs/>
          <w:lang w:val="en-US" w:bidi="hi-IN"/>
        </w:rPr>
        <w:t>पाठ्यपुस्तक</w:t>
      </w:r>
    </w:p>
    <w:p w14:paraId="7BDD03AD" w14:textId="77777777" w:rsidR="00204046" w:rsidRPr="00A662AD" w:rsidRDefault="00141906">
      <w:pPr>
        <w:rPr>
          <w:rFonts w:ascii="Nirmala UI" w:hAnsi="Nirmala UI" w:cs="Nirmala UI"/>
          <w:b/>
          <w:sz w:val="50"/>
          <w:szCs w:val="50"/>
          <w:lang w:val="en-US"/>
        </w:rPr>
      </w:pPr>
      <w:r w:rsidRPr="00A662AD">
        <w:rPr>
          <w:rFonts w:ascii="Nirmala UI" w:hAnsi="Nirmala UI" w:cs="Nirmala UI"/>
          <w:b/>
          <w:bCs/>
          <w:sz w:val="50"/>
          <w:szCs w:val="50"/>
          <w:cs/>
          <w:lang w:val="en-US" w:bidi="hi-IN"/>
        </w:rPr>
        <w:t>अ</w:t>
      </w:r>
      <w:r w:rsidRPr="00A662AD">
        <w:rPr>
          <w:b/>
          <w:sz w:val="50"/>
          <w:szCs w:val="50"/>
          <w:lang w:val="en-US"/>
        </w:rPr>
        <w:t xml:space="preserve">) </w:t>
      </w:r>
      <w:r w:rsidRPr="00A662AD">
        <w:rPr>
          <w:rFonts w:ascii="Nirmala UI" w:hAnsi="Nirmala UI" w:cs="Nirmala UI"/>
          <w:b/>
          <w:bCs/>
          <w:sz w:val="50"/>
          <w:szCs w:val="50"/>
          <w:cs/>
          <w:lang w:val="en-US" w:bidi="hi-IN"/>
        </w:rPr>
        <w:t>वर्णमाला</w:t>
      </w:r>
    </w:p>
    <w:p w14:paraId="68E2F13E" w14:textId="77777777" w:rsidR="00204046" w:rsidRPr="00A662AD" w:rsidRDefault="00141906">
      <w:pPr>
        <w:rPr>
          <w:rFonts w:ascii="Nirmala UI" w:hAnsi="Nirmala UI" w:cs="Nirmala UI"/>
          <w:color w:val="FF0000"/>
          <w:sz w:val="50"/>
          <w:szCs w:val="50"/>
          <w:shd w:val="clear" w:color="auto" w:fill="FFFFFF"/>
        </w:rPr>
      </w:pPr>
      <w:r w:rsidRPr="00A662AD">
        <w:rPr>
          <w:rFonts w:ascii="Nirmala UI" w:hAnsi="Nirmala UI" w:cs="Nirmala UI"/>
          <w:color w:val="FF0000"/>
          <w:sz w:val="50"/>
          <w:szCs w:val="50"/>
          <w:shd w:val="clear" w:color="auto" w:fill="FFFFFF"/>
          <w:cs/>
          <w:lang w:bidi="hi-IN"/>
        </w:rPr>
        <w:t>अ   आ   ॲ   ऑ   इ   ई   उ   ऊ   ऋ  ऌ    ए    ऐ    ओ  औ  अं  अः</w:t>
      </w:r>
    </w:p>
    <w:p w14:paraId="654DB8DA" w14:textId="77777777" w:rsidR="00204046" w:rsidRPr="00A662AD" w:rsidRDefault="00204046">
      <w:pPr>
        <w:rPr>
          <w:rFonts w:ascii="Nirmala UI" w:hAnsi="Nirmala UI" w:cs="Nirmala UI"/>
          <w:color w:val="FF0000"/>
          <w:sz w:val="50"/>
          <w:szCs w:val="50"/>
          <w:shd w:val="clear" w:color="auto" w:fill="FFFFFF"/>
        </w:rPr>
      </w:pPr>
    </w:p>
    <w:p w14:paraId="71B98186" w14:textId="77777777" w:rsidR="00204046" w:rsidRPr="00A662AD" w:rsidRDefault="00141906">
      <w:pPr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</w:rPr>
      </w:pPr>
      <w:r w:rsidRPr="00A662AD"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  <w:cs/>
          <w:lang w:bidi="hi-IN"/>
        </w:rPr>
        <w:t xml:space="preserve">क्   ख्   ग्   घ्   ङ् </w:t>
      </w:r>
    </w:p>
    <w:p w14:paraId="74AAD4F5" w14:textId="77777777" w:rsidR="00204046" w:rsidRPr="00A662AD" w:rsidRDefault="00141906">
      <w:pPr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</w:rPr>
      </w:pPr>
      <w:r w:rsidRPr="00A662AD"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  <w:cs/>
          <w:lang w:bidi="hi-IN"/>
        </w:rPr>
        <w:t xml:space="preserve">च्    छ्   ज्   झ्  ञ् </w:t>
      </w:r>
    </w:p>
    <w:p w14:paraId="58B8AEC4" w14:textId="77777777" w:rsidR="00204046" w:rsidRPr="00A662AD" w:rsidRDefault="00141906">
      <w:pPr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</w:rPr>
      </w:pPr>
      <w:r w:rsidRPr="00A662AD"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  <w:cs/>
          <w:lang w:bidi="hi-IN"/>
        </w:rPr>
        <w:t xml:space="preserve">ट्    ठ्    ड्   ढ्  ण् </w:t>
      </w:r>
    </w:p>
    <w:p w14:paraId="40158778" w14:textId="77777777" w:rsidR="00204046" w:rsidRPr="00A662AD" w:rsidRDefault="00141906">
      <w:pPr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</w:rPr>
      </w:pPr>
      <w:r w:rsidRPr="00A662AD"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  <w:cs/>
          <w:lang w:bidi="hi-IN"/>
        </w:rPr>
        <w:t xml:space="preserve">त्   थ्     द्   ध्   न् </w:t>
      </w:r>
    </w:p>
    <w:p w14:paraId="14FAE083" w14:textId="77777777" w:rsidR="00204046" w:rsidRPr="00A662AD" w:rsidRDefault="00141906">
      <w:pPr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</w:rPr>
      </w:pPr>
      <w:r w:rsidRPr="00A662AD"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  <w:cs/>
          <w:lang w:bidi="hi-IN"/>
        </w:rPr>
        <w:t xml:space="preserve">प   फ्    ब्   भ्   म् </w:t>
      </w:r>
    </w:p>
    <w:p w14:paraId="7783B3DD" w14:textId="77777777" w:rsidR="00204046" w:rsidRPr="00A662AD" w:rsidRDefault="00141906">
      <w:pPr>
        <w:rPr>
          <w:rFonts w:ascii="Nirmala UI" w:hAnsi="Nirmala UI" w:cs="Nirmala UI"/>
          <w:color w:val="FF0000"/>
          <w:sz w:val="50"/>
          <w:szCs w:val="50"/>
          <w:shd w:val="clear" w:color="auto" w:fill="FFFFFF"/>
        </w:rPr>
      </w:pPr>
      <w:r w:rsidRPr="00A662AD">
        <w:rPr>
          <w:rStyle w:val="Strong"/>
          <w:rFonts w:ascii="Nirmala UI" w:hAnsi="Nirmala UI" w:cs="Nirmala UI"/>
          <w:b w:val="0"/>
          <w:bCs w:val="0"/>
          <w:color w:val="FF0000"/>
          <w:sz w:val="50"/>
          <w:szCs w:val="50"/>
          <w:shd w:val="clear" w:color="auto" w:fill="FFFFFF"/>
          <w:cs/>
          <w:lang w:bidi="hi-IN"/>
        </w:rPr>
        <w:t>य्   र्     ल्   व्   श्   ष्   स्    ह्   ळ्</w:t>
      </w:r>
    </w:p>
    <w:p w14:paraId="129820EC" w14:textId="77777777" w:rsidR="00204046" w:rsidRDefault="00204046">
      <w:pPr>
        <w:rPr>
          <w:sz w:val="44"/>
          <w:szCs w:val="44"/>
          <w:lang w:val="en-US"/>
        </w:rPr>
      </w:pPr>
    </w:p>
    <w:p w14:paraId="7133A61E" w14:textId="77777777" w:rsidR="00204046" w:rsidRDefault="00204046">
      <w:pPr>
        <w:rPr>
          <w:sz w:val="44"/>
          <w:szCs w:val="44"/>
          <w:lang w:val="en-US"/>
        </w:rPr>
      </w:pPr>
    </w:p>
    <w:p w14:paraId="6578C96D" w14:textId="77777777" w:rsidR="00204046" w:rsidRDefault="00204046">
      <w:pPr>
        <w:rPr>
          <w:sz w:val="44"/>
          <w:szCs w:val="44"/>
          <w:lang w:val="en-US"/>
        </w:rPr>
      </w:pPr>
    </w:p>
    <w:p w14:paraId="2C525F84" w14:textId="77777777" w:rsidR="00E8790D" w:rsidRDefault="00E8790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b/>
          <w:bCs/>
          <w:color w:val="000000" w:themeColor="text1"/>
          <w:sz w:val="56"/>
          <w:szCs w:val="56"/>
          <w:lang w:val="en-US"/>
        </w:rPr>
      </w:pPr>
    </w:p>
    <w:p w14:paraId="735E1A66" w14:textId="337053B8" w:rsidR="00BE784A" w:rsidRPr="00BE784A" w:rsidRDefault="00141906" w:rsidP="00BE784A">
      <w:pPr>
        <w:shd w:val="clear" w:color="auto" w:fill="FFFFFF"/>
        <w:spacing w:after="225" w:line="240" w:lineRule="auto"/>
        <w:ind w:right="600"/>
        <w:jc w:val="center"/>
        <w:rPr>
          <w:b/>
          <w:sz w:val="56"/>
          <w:szCs w:val="56"/>
        </w:rPr>
      </w:pPr>
      <w:r w:rsidRPr="00566354">
        <w:rPr>
          <w:rFonts w:ascii="Nirmala UI" w:hAnsi="Nirmala UI" w:cs="Nirmala UI"/>
          <w:b/>
          <w:bCs/>
          <w:color w:val="000000" w:themeColor="text1"/>
          <w:sz w:val="56"/>
          <w:szCs w:val="56"/>
          <w:cs/>
          <w:lang w:bidi="hi-IN"/>
        </w:rPr>
        <w:lastRenderedPageBreak/>
        <w:t>शब्द</w:t>
      </w:r>
      <w:r w:rsidR="005A2A5D">
        <w:rPr>
          <w:rFonts w:ascii="Nirmala UI" w:hAnsi="Nirmala UI" w:cs="Nirmala UI"/>
          <w:b/>
          <w:bCs/>
          <w:color w:val="000000" w:themeColor="text1"/>
          <w:sz w:val="56"/>
          <w:szCs w:val="56"/>
          <w:lang w:bidi="hi-IN"/>
        </w:rPr>
        <w:t>:</w:t>
      </w:r>
      <w:r w:rsidRPr="00566354">
        <w:rPr>
          <w:rFonts w:ascii="Nirmala UI" w:hAnsi="Nirmala UI" w:cs="Nirmala UI"/>
          <w:b/>
          <w:bCs/>
          <w:color w:val="000000" w:themeColor="text1"/>
          <w:sz w:val="56"/>
          <w:szCs w:val="56"/>
          <w:lang w:val="en-US"/>
        </w:rPr>
        <w:t xml:space="preserve"> </w:t>
      </w:r>
      <w:r w:rsidR="00BE784A">
        <w:rPr>
          <w:rFonts w:ascii="Nirmala UI" w:hAnsi="Nirmala UI" w:cs="Nirmala UI"/>
          <w:b/>
          <w:bCs/>
          <w:color w:val="000000" w:themeColor="text1"/>
          <w:sz w:val="56"/>
          <w:szCs w:val="56"/>
          <w:lang w:val="en-US"/>
        </w:rPr>
        <w:t xml:space="preserve">  </w:t>
      </w:r>
      <w:r w:rsidR="005A2A5D" w:rsidRPr="005A2A5D">
        <w:rPr>
          <w:rFonts w:ascii="Nirmala UI" w:hAnsi="Nirmala UI" w:cs="Nirmala UI"/>
          <w:b/>
          <w:bCs/>
          <w:color w:val="000000" w:themeColor="text1"/>
          <w:sz w:val="56"/>
          <w:szCs w:val="56"/>
          <w:cs/>
          <w:lang w:bidi="hi-IN"/>
        </w:rPr>
        <w:t>शब्द दोनदा वाचा</w:t>
      </w:r>
    </w:p>
    <w:p w14:paraId="312506F4" w14:textId="313257C6" w:rsidR="00204046" w:rsidRDefault="002040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b/>
          <w:bCs/>
          <w:color w:val="000000" w:themeColor="text1"/>
          <w:sz w:val="56"/>
          <w:szCs w:val="56"/>
          <w:lang w:val="en-US"/>
        </w:rPr>
      </w:pPr>
    </w:p>
    <w:p w14:paraId="71BC2DE8" w14:textId="38C4AE15" w:rsidR="00716E0D" w:rsidRPr="00716E0D" w:rsidRDefault="00716E0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</w:pPr>
      <w:r w:rsidRPr="00716E0D">
        <w:rPr>
          <w:rFonts w:ascii="Nirmala UI" w:hAnsi="Nirmala UI" w:cs="Nirmala UI" w:hint="cs"/>
          <w:bCs/>
          <w:color w:val="000000" w:themeColor="text1"/>
          <w:sz w:val="56"/>
          <w:szCs w:val="56"/>
          <w:cs/>
          <w:lang w:val="en-US" w:bidi="hi-IN"/>
        </w:rPr>
        <w:t>एक</w:t>
      </w:r>
      <w:r w:rsidRPr="00716E0D"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</w:t>
      </w:r>
      <w:r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      </w:t>
      </w:r>
      <w:r w:rsidRPr="00716E0D">
        <w:rPr>
          <w:rFonts w:ascii="Nirmala UI" w:hAnsi="Nirmala UI" w:cs="Nirmala UI" w:hint="cs"/>
          <w:bCs/>
          <w:color w:val="000000" w:themeColor="text1"/>
          <w:sz w:val="56"/>
          <w:szCs w:val="56"/>
          <w:cs/>
          <w:lang w:val="en-US" w:bidi="hi-IN"/>
        </w:rPr>
        <w:t>तीन</w:t>
      </w:r>
      <w:r w:rsidRPr="00716E0D"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</w:t>
      </w:r>
      <w:r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      </w:t>
      </w:r>
      <w:r w:rsidRPr="00716E0D">
        <w:rPr>
          <w:rFonts w:ascii="Nirmala UI" w:hAnsi="Nirmala UI" w:cs="Nirmala UI" w:hint="cs"/>
          <w:bCs/>
          <w:color w:val="000000" w:themeColor="text1"/>
          <w:sz w:val="56"/>
          <w:szCs w:val="56"/>
          <w:cs/>
          <w:lang w:val="en-US" w:bidi="hi-IN"/>
        </w:rPr>
        <w:t>चार</w:t>
      </w:r>
      <w:r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      </w:t>
      </w:r>
      <w:r w:rsidRPr="00716E0D"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</w:t>
      </w:r>
      <w:r w:rsidRPr="00716E0D">
        <w:rPr>
          <w:rFonts w:ascii="Nirmala UI" w:hAnsi="Nirmala UI" w:cs="Nirmala UI" w:hint="cs"/>
          <w:bCs/>
          <w:color w:val="000000" w:themeColor="text1"/>
          <w:sz w:val="56"/>
          <w:szCs w:val="56"/>
          <w:cs/>
          <w:lang w:val="en-US" w:bidi="hi-IN"/>
        </w:rPr>
        <w:t>पाच</w:t>
      </w:r>
      <w:r w:rsidRPr="00716E0D"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</w:t>
      </w:r>
      <w:r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    </w:t>
      </w:r>
      <w:r w:rsidRPr="00716E0D">
        <w:rPr>
          <w:rFonts w:ascii="Nirmala UI" w:hAnsi="Nirmala UI" w:cs="Nirmala UI" w:hint="cs"/>
          <w:bCs/>
          <w:color w:val="000000" w:themeColor="text1"/>
          <w:sz w:val="56"/>
          <w:szCs w:val="56"/>
          <w:cs/>
          <w:lang w:val="en-US" w:bidi="hi-IN"/>
        </w:rPr>
        <w:t>सात</w:t>
      </w:r>
      <w:r w:rsidRPr="00716E0D"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</w:t>
      </w:r>
      <w:r w:rsidRPr="00716E0D">
        <w:rPr>
          <w:rFonts w:ascii="Nirmala UI" w:hAnsi="Nirmala UI" w:cs="Nirmala UI" w:hint="cs"/>
          <w:bCs/>
          <w:color w:val="000000" w:themeColor="text1"/>
          <w:sz w:val="56"/>
          <w:szCs w:val="56"/>
          <w:cs/>
          <w:lang w:val="en-US" w:bidi="hi-IN"/>
        </w:rPr>
        <w:t>बारा</w:t>
      </w:r>
      <w:r w:rsidRPr="00716E0D"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</w:t>
      </w:r>
      <w:r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     </w:t>
      </w:r>
      <w:r w:rsidRPr="00716E0D">
        <w:rPr>
          <w:rFonts w:ascii="Nirmala UI" w:hAnsi="Nirmala UI" w:cs="Nirmala UI" w:hint="cs"/>
          <w:bCs/>
          <w:color w:val="000000" w:themeColor="text1"/>
          <w:sz w:val="56"/>
          <w:szCs w:val="56"/>
          <w:cs/>
          <w:lang w:val="en-US" w:bidi="hi-IN"/>
        </w:rPr>
        <w:t>पंधरा</w:t>
      </w:r>
      <w:r w:rsidRPr="00716E0D"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</w:t>
      </w:r>
      <w:r>
        <w:rPr>
          <w:rFonts w:ascii="Nirmala UI" w:hAnsi="Nirmala UI" w:cs="Nirmala UI"/>
          <w:bCs/>
          <w:color w:val="000000" w:themeColor="text1"/>
          <w:sz w:val="56"/>
          <w:szCs w:val="56"/>
          <w:lang w:val="en-US"/>
        </w:rPr>
        <w:t xml:space="preserve">     </w:t>
      </w:r>
      <w:r w:rsidRPr="00716E0D">
        <w:rPr>
          <w:rFonts w:ascii="Nirmala UI" w:hAnsi="Nirmala UI" w:cs="Nirmala UI" w:hint="cs"/>
          <w:bCs/>
          <w:color w:val="000000" w:themeColor="text1"/>
          <w:sz w:val="56"/>
          <w:szCs w:val="56"/>
          <w:cs/>
          <w:lang w:val="en-US" w:bidi="hi-IN"/>
        </w:rPr>
        <w:t>एकोणतीस</w:t>
      </w:r>
    </w:p>
    <w:p w14:paraId="529CCEB4" w14:textId="42C14E90" w:rsidR="008226C8" w:rsidRDefault="008226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color w:val="000000" w:themeColor="text1"/>
          <w:sz w:val="48"/>
          <w:szCs w:val="48"/>
          <w:lang w:val="en-US"/>
        </w:rPr>
      </w:pP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आई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</w:t>
      </w: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वडील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</w:t>
      </w: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शाळा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</w:t>
      </w: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आंबा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</w:t>
      </w: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घर</w:t>
      </w:r>
    </w:p>
    <w:p w14:paraId="0CEFC8BA" w14:textId="24539DC9" w:rsidR="008226C8" w:rsidRDefault="008226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color w:val="000000" w:themeColor="text1"/>
          <w:sz w:val="48"/>
          <w:szCs w:val="48"/>
          <w:lang w:val="en-US"/>
        </w:rPr>
      </w:pP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बालपण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</w:t>
      </w: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भाऊ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</w:t>
      </w: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नवरा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 </w:t>
      </w: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बहीण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</w:t>
      </w: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गणपती</w:t>
      </w:r>
    </w:p>
    <w:p w14:paraId="48D738A1" w14:textId="42E46812" w:rsidR="002D0762" w:rsidRDefault="008226C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color w:val="000000" w:themeColor="text1"/>
          <w:sz w:val="48"/>
          <w:szCs w:val="48"/>
          <w:lang w:val="en-US"/>
        </w:rPr>
      </w:pPr>
      <w:r w:rsidRPr="008226C8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पुस्तक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</w:t>
      </w:r>
      <w:r w:rsidR="002D0762"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शिक्षक</w:t>
      </w:r>
      <w:r w:rsidR="002D0762"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</w:t>
      </w:r>
      <w:r w:rsidR="002D0762"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टिपणवही</w:t>
      </w:r>
      <w:r w:rsidR="002D0762"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</w:t>
      </w:r>
      <w:r w:rsidR="002D0762"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डोळे</w:t>
      </w:r>
      <w:r w:rsidR="002D0762"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</w:t>
      </w:r>
      <w:r w:rsidR="002D0762"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गुडघा</w:t>
      </w:r>
    </w:p>
    <w:p w14:paraId="696A4140" w14:textId="77777777" w:rsidR="002D0762" w:rsidRDefault="002D076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color w:val="000000" w:themeColor="text1"/>
          <w:sz w:val="48"/>
          <w:szCs w:val="48"/>
          <w:lang w:val="en-US"/>
        </w:rPr>
      </w:pP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दसरा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उत्सव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उन्हाळा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पावसाळी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</w:t>
      </w:r>
    </w:p>
    <w:p w14:paraId="4F79538E" w14:textId="0C258C75" w:rsidR="002D0762" w:rsidRDefault="002D076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color w:val="000000" w:themeColor="text1"/>
          <w:sz w:val="48"/>
          <w:szCs w:val="48"/>
          <w:lang w:val="en-US"/>
        </w:rPr>
      </w:pP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हिवाळा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बोट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चित्रपट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राग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शेती</w:t>
      </w:r>
    </w:p>
    <w:p w14:paraId="178A1AE8" w14:textId="4D6A2A10" w:rsidR="002D0762" w:rsidRDefault="002D076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color w:val="000000" w:themeColor="text1"/>
          <w:sz w:val="48"/>
          <w:szCs w:val="48"/>
          <w:lang w:val="en-US"/>
        </w:rPr>
      </w:pP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चहा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किल्ला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कान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फळा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</w:t>
      </w: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खडू</w:t>
      </w:r>
    </w:p>
    <w:p w14:paraId="7CDC7D61" w14:textId="3B06D57A" w:rsidR="002D0762" w:rsidRDefault="002D076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color w:val="000000" w:themeColor="text1"/>
          <w:sz w:val="48"/>
          <w:szCs w:val="48"/>
          <w:lang w:val="en-US"/>
        </w:rPr>
      </w:pPr>
      <w:r w:rsidRPr="002D0762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ज्ञानेश्वर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</w:t>
      </w:r>
      <w:r w:rsidR="00566354" w:rsidRPr="00566354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कपाळ</w:t>
      </w:r>
      <w:r w:rsidR="00566354"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</w:t>
      </w:r>
      <w:r w:rsidR="00566354" w:rsidRPr="00566354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पिके</w:t>
      </w:r>
      <w:r w:rsidR="00566354"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 </w:t>
      </w:r>
      <w:r w:rsidR="00566354" w:rsidRPr="00566354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ऊस</w:t>
      </w:r>
      <w:r w:rsidR="00566354"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</w:t>
      </w:r>
      <w:r w:rsidR="00566354" w:rsidRPr="00566354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चटणी</w:t>
      </w:r>
    </w:p>
    <w:p w14:paraId="10388A81" w14:textId="581D0133" w:rsidR="00566354" w:rsidRDefault="0056635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color w:val="000000" w:themeColor="text1"/>
          <w:sz w:val="48"/>
          <w:szCs w:val="48"/>
          <w:lang w:val="en-US"/>
        </w:rPr>
      </w:pPr>
      <w:r w:rsidRPr="00566354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हळद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</w:t>
      </w:r>
      <w:r w:rsidRPr="00566354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दगड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</w:t>
      </w:r>
      <w:r w:rsidRPr="00566354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भांडे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 </w:t>
      </w:r>
      <w:r w:rsidRPr="00566354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लोणचे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</w:t>
      </w:r>
      <w:r w:rsidRPr="00566354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पोट</w:t>
      </w:r>
    </w:p>
    <w:p w14:paraId="6BC3EAE0" w14:textId="6FBD4916" w:rsidR="00566354" w:rsidRDefault="0021171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Nirmala UI" w:hAnsi="Nirmala UI" w:cs="Nirmala UI"/>
          <w:color w:val="000000" w:themeColor="text1"/>
          <w:sz w:val="48"/>
          <w:szCs w:val="48"/>
          <w:lang w:val="en-US"/>
        </w:rPr>
      </w:pPr>
      <w:r w:rsidRPr="0021171E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गळा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</w:t>
      </w:r>
      <w:r w:rsidRPr="0021171E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साडी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 </w:t>
      </w:r>
      <w:r w:rsidRPr="0021171E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सासर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  </w:t>
      </w:r>
      <w:r w:rsidRPr="0021171E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निबंध</w:t>
      </w:r>
      <w:r>
        <w:rPr>
          <w:rFonts w:ascii="Nirmala UI" w:hAnsi="Nirmala UI" w:cs="Nirmala UI"/>
          <w:color w:val="000000" w:themeColor="text1"/>
          <w:sz w:val="48"/>
          <w:szCs w:val="48"/>
          <w:lang w:val="en-US"/>
        </w:rPr>
        <w:t xml:space="preserve">     </w:t>
      </w:r>
      <w:r w:rsidRPr="0021171E">
        <w:rPr>
          <w:rFonts w:ascii="Nirmala UI" w:hAnsi="Nirmala UI" w:cs="Nirmala UI" w:hint="cs"/>
          <w:color w:val="000000" w:themeColor="text1"/>
          <w:sz w:val="48"/>
          <w:szCs w:val="48"/>
          <w:cs/>
          <w:lang w:val="en-US" w:bidi="hi-IN"/>
        </w:rPr>
        <w:t>शिकवणी</w:t>
      </w:r>
    </w:p>
    <w:p w14:paraId="74889E3F" w14:textId="43A0F82A" w:rsidR="00204046" w:rsidRDefault="0014190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beforeAutospacing="0" w:after="0" w:afterAutospacing="0"/>
        <w:rPr>
          <w:rFonts w:ascii="Nirmala UI" w:hAnsi="Nirmala UI" w:cs="Nirmala UI"/>
          <w:b/>
          <w:color w:val="000000" w:themeColor="text1"/>
          <w:sz w:val="44"/>
          <w:szCs w:val="44"/>
          <w:lang w:val="en-US"/>
        </w:rPr>
      </w:pPr>
      <w:r>
        <w:rPr>
          <w:rFonts w:ascii="Nirmala UI" w:hAnsi="Nirmala UI" w:cs="Nirmala UI"/>
          <w:b/>
          <w:bCs/>
          <w:color w:val="000000" w:themeColor="text1"/>
          <w:sz w:val="44"/>
          <w:szCs w:val="44"/>
          <w:cs/>
          <w:lang w:bidi="hi-IN"/>
        </w:rPr>
        <w:t>वाक्ये</w:t>
      </w:r>
      <w:r>
        <w:rPr>
          <w:rFonts w:ascii="Nirmala UI" w:hAnsi="Nirmala UI" w:cs="Nirmala UI"/>
          <w:b/>
          <w:color w:val="000000" w:themeColor="text1"/>
          <w:sz w:val="44"/>
          <w:szCs w:val="44"/>
        </w:rPr>
        <w:t>:</w:t>
      </w:r>
      <w:r>
        <w:rPr>
          <w:rFonts w:ascii="Nirmala UI" w:hAnsi="Nirmala UI" w:cs="Nirmala UI"/>
          <w:b/>
          <w:color w:val="000000" w:themeColor="text1"/>
          <w:sz w:val="44"/>
          <w:szCs w:val="44"/>
          <w:lang w:val="en-US"/>
        </w:rPr>
        <w:t xml:space="preserve"> </w:t>
      </w:r>
    </w:p>
    <w:p w14:paraId="382BCE66" w14:textId="77777777" w:rsidR="00204046" w:rsidRDefault="0014190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beforeAutospacing="0" w:after="0" w:afterAutospacing="0"/>
        <w:rPr>
          <w:rFonts w:ascii="Segoe UI" w:hAnsi="Segoe UI" w:cs="Segoe UI"/>
          <w:color w:val="000000" w:themeColor="text1"/>
          <w:sz w:val="36"/>
          <w:szCs w:val="36"/>
        </w:rPr>
      </w:pPr>
      <w:r>
        <w:rPr>
          <w:rFonts w:ascii="Segoe UI" w:hAnsi="Segoe UI" w:cs="Segoe UI"/>
          <w:color w:val="000000" w:themeColor="text1"/>
          <w:sz w:val="36"/>
          <w:szCs w:val="36"/>
        </w:rPr>
        <w:lastRenderedPageBreak/>
        <w:t xml:space="preserve">(s1)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कंटाळवाणी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कादंबरी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म्हणजे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झोपेची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उत्तम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गोळी</w:t>
      </w:r>
      <w:r>
        <w:rPr>
          <w:rFonts w:ascii="Segoe UI" w:hAnsi="Segoe UI" w:cs="Segoe UI"/>
          <w:color w:val="000000" w:themeColor="text1"/>
          <w:sz w:val="36"/>
          <w:szCs w:val="36"/>
        </w:rPr>
        <w:t>.</w:t>
      </w:r>
    </w:p>
    <w:p w14:paraId="0399EE1C" w14:textId="77777777" w:rsidR="00204046" w:rsidRDefault="0014190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beforeAutospacing="0" w:after="0" w:afterAutospacing="0"/>
        <w:rPr>
          <w:rFonts w:ascii="Segoe UI" w:hAnsi="Segoe UI" w:cs="Segoe UI"/>
          <w:color w:val="000000" w:themeColor="text1"/>
          <w:sz w:val="36"/>
          <w:szCs w:val="36"/>
        </w:rPr>
      </w:pPr>
      <w:r>
        <w:rPr>
          <w:rFonts w:ascii="Segoe UI" w:hAnsi="Segoe UI" w:cs="Segoe UI"/>
          <w:color w:val="000000" w:themeColor="text1"/>
          <w:sz w:val="36"/>
          <w:szCs w:val="36"/>
        </w:rPr>
        <w:t>(s</w:t>
      </w:r>
      <w:r>
        <w:rPr>
          <w:rFonts w:ascii="Segoe UI" w:hAnsi="Segoe UI" w:cs="Segoe UI"/>
          <w:color w:val="000000" w:themeColor="text1"/>
          <w:sz w:val="36"/>
          <w:szCs w:val="36"/>
          <w:lang w:val="en-US"/>
        </w:rPr>
        <w:t>2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)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जेफला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वाटले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की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आपण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सेंट्रीफ्यूज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खरेदीच्या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बाजूने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युक्तिवाद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केला</w:t>
      </w:r>
      <w:r>
        <w:rPr>
          <w:rFonts w:ascii="Segoe UI" w:hAnsi="Segoe UI" w:cs="Segoe UI"/>
          <w:color w:val="000000" w:themeColor="text1"/>
          <w:sz w:val="36"/>
          <w:szCs w:val="36"/>
        </w:rPr>
        <w:t>.</w:t>
      </w:r>
    </w:p>
    <w:p w14:paraId="50D37F85" w14:textId="6A66F9A8" w:rsidR="00204046" w:rsidRDefault="0014190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Segoe UI" w:hAnsi="Segoe UI" w:cs="Segoe UI"/>
          <w:color w:val="000000" w:themeColor="text1"/>
          <w:sz w:val="36"/>
          <w:szCs w:val="36"/>
        </w:rPr>
      </w:pPr>
      <w:r>
        <w:rPr>
          <w:rFonts w:ascii="Segoe UI" w:hAnsi="Segoe UI" w:cs="Segoe UI"/>
          <w:color w:val="000000" w:themeColor="text1"/>
          <w:sz w:val="36"/>
          <w:szCs w:val="36"/>
        </w:rPr>
        <w:t>(s</w:t>
      </w:r>
      <w:r w:rsidR="00D47F15">
        <w:rPr>
          <w:rFonts w:ascii="Segoe UI" w:hAnsi="Segoe UI" w:cs="Segoe UI"/>
          <w:color w:val="000000" w:themeColor="text1"/>
          <w:sz w:val="36"/>
          <w:szCs w:val="36"/>
          <w:lang w:val="en-US"/>
        </w:rPr>
        <w:t>3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)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ती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नैसर्गिकरित्या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तिच्या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शारीरिक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स्वरूपाशिवाय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इतर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सर्व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गोष्टींबद्दल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ढिसाळ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होती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का</w:t>
      </w:r>
      <w:r>
        <w:rPr>
          <w:rFonts w:ascii="Segoe UI" w:hAnsi="Segoe UI" w:cs="Segoe UI"/>
          <w:color w:val="000000" w:themeColor="text1"/>
          <w:sz w:val="36"/>
          <w:szCs w:val="36"/>
        </w:rPr>
        <w:t>?</w:t>
      </w:r>
    </w:p>
    <w:p w14:paraId="5CCFEA7B" w14:textId="76E3F0E9" w:rsidR="00204046" w:rsidRDefault="0014190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after="0"/>
        <w:rPr>
          <w:rFonts w:ascii="Segoe UI" w:hAnsi="Segoe UI" w:cs="Segoe UI"/>
          <w:color w:val="000000" w:themeColor="text1"/>
          <w:sz w:val="36"/>
          <w:szCs w:val="36"/>
        </w:rPr>
      </w:pPr>
      <w:r>
        <w:rPr>
          <w:rFonts w:ascii="Segoe UI" w:hAnsi="Segoe UI" w:cs="Segoe UI"/>
          <w:color w:val="000000" w:themeColor="text1"/>
          <w:sz w:val="36"/>
          <w:szCs w:val="36"/>
        </w:rPr>
        <w:t>(s</w:t>
      </w:r>
      <w:r w:rsidR="00D47F15">
        <w:rPr>
          <w:rFonts w:ascii="Segoe UI" w:hAnsi="Segoe UI" w:cs="Segoe UI"/>
          <w:color w:val="000000" w:themeColor="text1"/>
          <w:sz w:val="36"/>
          <w:szCs w:val="36"/>
          <w:lang w:val="en-US"/>
        </w:rPr>
        <w:t>4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)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घरातील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निवांत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वातावरण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तिला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या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गुणांवर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मात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करण्यास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मदत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करण्यासाठी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पुरेसे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आहे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का</w:t>
      </w:r>
      <w:r>
        <w:rPr>
          <w:rFonts w:ascii="Segoe UI" w:hAnsi="Segoe UI" w:cs="Segoe UI"/>
          <w:color w:val="000000" w:themeColor="text1"/>
          <w:sz w:val="36"/>
          <w:szCs w:val="36"/>
        </w:rPr>
        <w:t>?</w:t>
      </w:r>
    </w:p>
    <w:p w14:paraId="2F63505E" w14:textId="480BB8EE" w:rsidR="00204046" w:rsidRDefault="0014190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hd w:val="clear" w:color="auto" w:fill="FFFFFF"/>
        <w:spacing w:before="300" w:beforeAutospacing="0" w:after="0" w:afterAutospacing="0"/>
        <w:rPr>
          <w:rFonts w:ascii="Segoe UI" w:hAnsi="Segoe UI" w:cs="Segoe UI"/>
          <w:color w:val="000000" w:themeColor="text1"/>
          <w:sz w:val="36"/>
          <w:szCs w:val="36"/>
        </w:rPr>
      </w:pPr>
      <w:r>
        <w:rPr>
          <w:rFonts w:ascii="Segoe UI" w:hAnsi="Segoe UI" w:cs="Segoe UI"/>
          <w:color w:val="000000" w:themeColor="text1"/>
          <w:sz w:val="36"/>
          <w:szCs w:val="36"/>
        </w:rPr>
        <w:t>(s</w:t>
      </w:r>
      <w:r w:rsidR="00D47F15">
        <w:rPr>
          <w:rFonts w:ascii="Segoe UI" w:hAnsi="Segoe UI" w:cs="Segoe UI"/>
          <w:color w:val="000000" w:themeColor="text1"/>
          <w:sz w:val="36"/>
          <w:szCs w:val="36"/>
          <w:lang w:val="en-US"/>
        </w:rPr>
        <w:t>5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)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हाच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निवारा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बंधाऱ्यात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किंवा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जमिनीच्या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खाली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बांधता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येऊ</w:t>
      </w:r>
      <w:r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  <w:cs/>
          <w:lang w:bidi="hi-IN"/>
        </w:rPr>
        <w:t>शकतो</w:t>
      </w:r>
      <w:r>
        <w:rPr>
          <w:rFonts w:ascii="Segoe UI" w:hAnsi="Segoe UI" w:cs="Segoe UI"/>
          <w:color w:val="000000" w:themeColor="text1"/>
          <w:sz w:val="36"/>
          <w:szCs w:val="36"/>
        </w:rPr>
        <w:t>.</w:t>
      </w:r>
    </w:p>
    <w:p w14:paraId="722CE35A" w14:textId="77777777" w:rsidR="00244665" w:rsidRDefault="00244665">
      <w:pPr>
        <w:rPr>
          <w:rFonts w:ascii="Nirmala UI" w:hAnsi="Nirmala UI" w:cs="Nirmala UI"/>
          <w:b/>
          <w:bCs/>
          <w:sz w:val="44"/>
          <w:szCs w:val="44"/>
          <w:lang w:val="en-US"/>
        </w:rPr>
      </w:pPr>
    </w:p>
    <w:p w14:paraId="7902BB60" w14:textId="0E35368F" w:rsidR="00204046" w:rsidRDefault="00141906">
      <w:pPr>
        <w:rPr>
          <w:rFonts w:ascii="Nirmala UI" w:hAnsi="Nirmala UI" w:cs="Nirmala UI"/>
          <w:b/>
          <w:sz w:val="44"/>
          <w:szCs w:val="44"/>
          <w:lang w:val="en-US"/>
        </w:rPr>
      </w:pPr>
      <w:r>
        <w:rPr>
          <w:rFonts w:ascii="Nirmala UI" w:hAnsi="Nirmala UI" w:cs="Nirmala UI"/>
          <w:b/>
          <w:bCs/>
          <w:sz w:val="44"/>
          <w:szCs w:val="44"/>
          <w:cs/>
          <w:lang w:val="en-US" w:bidi="hi-IN"/>
        </w:rPr>
        <w:t>परिच्छेद</w:t>
      </w:r>
    </w:p>
    <w:p w14:paraId="78DB5466" w14:textId="77777777" w:rsidR="00204046" w:rsidRPr="00BB7BB0" w:rsidRDefault="00141906" w:rsidP="00BB7BB0">
      <w:pPr>
        <w:spacing w:line="188" w:lineRule="atLeast"/>
        <w:jc w:val="both"/>
        <w:rPr>
          <w:rFonts w:ascii="Nirmala UI" w:hAnsi="Nirmala UI" w:cs="Nirmala UI"/>
          <w:sz w:val="34"/>
          <w:szCs w:val="34"/>
        </w:rPr>
      </w:pP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शिवाजी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भोसले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यांचा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जन्म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१९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फेब्रुवारी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१६३०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रोजी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शहाजी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भोसले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जिजाबाई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यांच्या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पोटी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पुणे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जिल्ह्यातील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जुन्नर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शहराजवळील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शिवनेरी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किल्ल्यावर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झाला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शिवाजीचे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वडील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शहाजी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विजापुरी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सल्तनतच्या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सेवेत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होते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सेनापती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म्हणून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विजापूर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,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अहमदनगर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गोलकोंडा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यांच्यातील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त्रिपक्षीय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संघटना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पुण्याजवळ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त्यांची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जयगिरदारीही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होती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शिवरायांच्या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आई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जिजाबाई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सिंदखेडचे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नेते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लखुजीराव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जाधव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यांच्या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कन्या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अत्यंत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धार्मिक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स्त्री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होत्या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</w:t>
      </w:r>
    </w:p>
    <w:p w14:paraId="1141B715" w14:textId="77777777" w:rsidR="00204046" w:rsidRPr="00BB7BB0" w:rsidRDefault="00141906" w:rsidP="00BB7BB0">
      <w:pPr>
        <w:spacing w:line="188" w:lineRule="atLeast"/>
        <w:rPr>
          <w:rFonts w:ascii="Nirmala UI" w:hAnsi="Nirmala UI" w:cs="Nirmala UI"/>
          <w:sz w:val="34"/>
          <w:szCs w:val="34"/>
        </w:rPr>
      </w:pP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शिवाजी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लहानपणापासूनच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जन्मजात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नेता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होता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एक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सक्रिय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बाहेरचा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माणूस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,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त्याने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शिवनेरी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किल्ल्यांभोवती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असलेल्या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सह्याद्री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पर्वताचे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अन्वेषण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केले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हाताच्या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मागील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भागासारखे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क्षेत्र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ओळखले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तो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15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वर्षांचा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होता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तोपर्यंत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त्याने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मावळ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प्रदेशातील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विश्वासू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सैनिकांचा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एक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गट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जमा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केला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होता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ज्यांनी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नंतर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सुरुवातीच्या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विजयांमध्ये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मदत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केली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</w:t>
      </w:r>
    </w:p>
    <w:p w14:paraId="63DEDFED" w14:textId="3E8912A2" w:rsidR="00204046" w:rsidRPr="00BB7BB0" w:rsidRDefault="00141906" w:rsidP="00BB7BB0">
      <w:pPr>
        <w:spacing w:line="188" w:lineRule="atLeast"/>
        <w:jc w:val="both"/>
        <w:rPr>
          <w:rFonts w:ascii="Nirmala UI" w:hAnsi="Nirmala UI" w:cs="Nirmala UI"/>
          <w:sz w:val="34"/>
          <w:szCs w:val="34"/>
        </w:rPr>
      </w:pP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lastRenderedPageBreak/>
        <w:t>शिवाजीचा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विजापुरी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सल्तनतशी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झालेला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संघर्ष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सततच्या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विजयामुळे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तो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मुघल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सम्राट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औरंगजेबाच्या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रडारखाली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औरंगजेबाने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आपल्या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साम्राज्यवादी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हेतूच्या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विस्ताराचा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धोका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म्हणून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पाहिले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मराठ्यांचा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धोका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नष्ट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करण्यासाठी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आपले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प्रयत्न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केंद्रित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केले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तथापि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,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औरंगजेबाचा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ब</w:t>
      </w:r>
      <w:r w:rsidR="00BB7BB0" w:rsidRPr="00BB7BB0">
        <w:rPr>
          <w:rFonts w:ascii="Nirmala UI" w:eastAsia="Nirmala UI" w:hAnsi="Nirmala UI" w:cs="Nirmala UI" w:hint="cs"/>
          <w:color w:val="4C4A4A"/>
          <w:sz w:val="34"/>
          <w:szCs w:val="34"/>
          <w:cs/>
          <w:lang w:val="en-US" w:eastAsia="zh-CN" w:bidi="hi-IN"/>
        </w:rPr>
        <w:t xml:space="preserve">    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दला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पावसाळ्याच्या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आगमनाने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दिल्लीत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पुन्हा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उत्तराधिकाराच्या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लढाईने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उधळला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गेला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औरंगजेबाने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दख्खनचा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गव्हर्नर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शाइस्ता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खान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त्याचे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मामा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यांना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शिवाजीला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वश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करण्यासाठी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निर्देशित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केले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शाइस्ताखानाने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शिवाजीवर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जोरदार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हल्ला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चढवला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,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ताब्यातील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अनेक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किल्ले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त्याची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राजधानी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पूनाही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ताब्यात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घेतली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शिवाजीने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प्रत्युत्तरादाखल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शाईस्ताखानावर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चोरीचा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हल्ला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केला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,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अखेरीस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जखमी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केले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त्याला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पूनामधून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बाहेर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काढले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</w:t>
      </w:r>
    </w:p>
    <w:p w14:paraId="78417BC2" w14:textId="77777777" w:rsidR="00204046" w:rsidRPr="00BB7BB0" w:rsidRDefault="00141906" w:rsidP="00BB7BB0">
      <w:pPr>
        <w:spacing w:line="188" w:lineRule="atLeast"/>
        <w:jc w:val="both"/>
        <w:rPr>
          <w:rFonts w:ascii="Nirmala UI" w:hAnsi="Nirmala UI" w:cs="Nirmala UI"/>
          <w:sz w:val="34"/>
          <w:szCs w:val="34"/>
        </w:rPr>
      </w:pP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त्यांच्या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कारकिर्दीत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,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मराठा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प्रशासनाची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स्थापना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करण्यात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आली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जिथे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छत्रपती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सर्वोच्च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सार्वभौम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होते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विविध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धोरणांच्या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योग्य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अंमलबजावणीवर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देखरेख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ठेवण्यासाठी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आठ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मंत्र्यांची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एक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टीम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नियुक्त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केली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val="en-US" w:eastAsia="zh-CN" w:bidi="hi-IN"/>
        </w:rPr>
        <w:t>गेली</w:t>
      </w:r>
      <w:r w:rsidRPr="00BB7BB0">
        <w:rPr>
          <w:rFonts w:ascii="Nirmala UI" w:hAnsi="Nirmala UI" w:cs="Nirmala UI"/>
          <w:color w:val="4C4A4A"/>
          <w:sz w:val="34"/>
          <w:szCs w:val="34"/>
          <w:lang w:val="en-US" w:eastAsia="zh-CN" w:bidi="ar"/>
        </w:rPr>
        <w:t>.</w:t>
      </w:r>
    </w:p>
    <w:p w14:paraId="0335BA91" w14:textId="77777777" w:rsidR="00204046" w:rsidRPr="00BB7BB0" w:rsidRDefault="00141906" w:rsidP="00BB7BB0">
      <w:pPr>
        <w:pStyle w:val="NormalWeb"/>
        <w:spacing w:before="0" w:beforeAutospacing="0" w:after="150" w:afterAutospacing="0" w:line="360" w:lineRule="atLeast"/>
        <w:ind w:right="150"/>
        <w:jc w:val="both"/>
        <w:rPr>
          <w:rFonts w:ascii="Nirmala UI" w:hAnsi="Nirmala UI" w:cs="Nirmala UI"/>
          <w:sz w:val="34"/>
          <w:szCs w:val="34"/>
        </w:rPr>
      </w:pP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शिवाजीने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आपल्या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दरबारात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फारसी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सध्याच्या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शाही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भाषेऐवजी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मराठी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संस्कृतच्या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वापराचा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जोरदार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प्रचार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केला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आपल्या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हिंदू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राजवटीचा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उच्चार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करण्यासाठी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त्याने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आपल्या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ताब्यातील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किल्ल्यांची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नावे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संस्कृत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नावांमध्ये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बदलली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शिवाजी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हे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स्वत</w:t>
      </w:r>
      <w:r w:rsidRPr="00BB7BB0">
        <w:rPr>
          <w:rFonts w:ascii="Nirmala UI" w:hAnsi="Nirmala UI" w:cs="Nirmala UI"/>
          <w:color w:val="4C4A4A"/>
          <w:sz w:val="34"/>
          <w:szCs w:val="34"/>
        </w:rPr>
        <w:t>: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धर्माभिमानी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असले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तरी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त्यांनी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त्यांच्या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राजवटीत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सर्व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धर्मांसाठी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सहिष्णुतेचा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पुरस्कार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केला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त्यांची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प्रशासकीय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धोरणे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विषयानुरूप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मानवतावादी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होती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त्यांनी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आपल्या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राजवटीत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स्त्रियांच्या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स्वातंत्र्याला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प्रोत्साहन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दिले</w:t>
      </w:r>
      <w:r w:rsidRPr="00BB7BB0">
        <w:rPr>
          <w:rFonts w:ascii="Nirmala UI" w:hAnsi="Nirmala UI" w:cs="Nirmala UI"/>
          <w:color w:val="4C4A4A"/>
          <w:sz w:val="34"/>
          <w:szCs w:val="34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ते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जातिभेदाच्या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विरोधात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होते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त्यांच्या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दरबारात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सर्व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जातीतील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लोकांना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कामावर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ठेवत</w:t>
      </w:r>
      <w:r w:rsidRPr="00BB7BB0">
        <w:rPr>
          <w:rFonts w:ascii="Nirmala UI" w:hAnsi="Nirmala UI" w:cs="Nirmala UI"/>
          <w:color w:val="4C4A4A"/>
          <w:sz w:val="34"/>
          <w:szCs w:val="34"/>
        </w:rPr>
        <w:t>.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शेतकरी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राज्य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यांच्यातील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मध्यस्थांची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गरज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दूर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करणारी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उत्पादक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आणि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उत्पादकांकडून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थेट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महसूल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गोळा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करणारी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रयतवारी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प्रणाली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त्यांनी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सुरू</w:t>
      </w:r>
      <w:r w:rsidRPr="00BB7BB0">
        <w:rPr>
          <w:rFonts w:ascii="Nirmala UI" w:hAnsi="Nirmala UI" w:cs="Nirmala UI"/>
          <w:color w:val="4C4A4A"/>
          <w:sz w:val="34"/>
          <w:szCs w:val="34"/>
        </w:rPr>
        <w:t> </w:t>
      </w:r>
      <w:r w:rsidRPr="00BB7BB0">
        <w:rPr>
          <w:rFonts w:ascii="Nirmala UI" w:eastAsia="Nirmala UI" w:hAnsi="Nirmala UI" w:cs="Nirmala UI"/>
          <w:color w:val="4C4A4A"/>
          <w:sz w:val="34"/>
          <w:szCs w:val="34"/>
          <w:cs/>
          <w:lang w:bidi="hi-IN"/>
        </w:rPr>
        <w:t>केली</w:t>
      </w:r>
      <w:r w:rsidRPr="00BB7BB0">
        <w:rPr>
          <w:rFonts w:ascii="Nirmala UI" w:hAnsi="Nirmala UI" w:cs="Nirmala UI"/>
          <w:color w:val="4C4A4A"/>
          <w:sz w:val="34"/>
          <w:szCs w:val="34"/>
        </w:rPr>
        <w:t>.</w:t>
      </w:r>
    </w:p>
    <w:p w14:paraId="3F42EE2B" w14:textId="77777777" w:rsidR="00204046" w:rsidRPr="00BB7BB0" w:rsidRDefault="00204046">
      <w:pPr>
        <w:pStyle w:val="NormalWeb"/>
        <w:spacing w:before="0" w:beforeAutospacing="0" w:after="150" w:afterAutospacing="0" w:line="360" w:lineRule="atLeast"/>
        <w:ind w:right="150"/>
        <w:jc w:val="both"/>
        <w:rPr>
          <w:rFonts w:ascii="Nirmala UI" w:hAnsi="Nirmala UI" w:cs="Nirmala UI"/>
          <w:sz w:val="36"/>
          <w:szCs w:val="36"/>
          <w:lang w:val="en-US"/>
        </w:rPr>
      </w:pPr>
    </w:p>
    <w:sectPr w:rsidR="00204046" w:rsidRPr="00BB7BB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8053F" w14:textId="77777777" w:rsidR="00DA5CAE" w:rsidRDefault="00DA5CAE">
      <w:pPr>
        <w:spacing w:line="240" w:lineRule="auto"/>
      </w:pPr>
      <w:r>
        <w:separator/>
      </w:r>
    </w:p>
  </w:endnote>
  <w:endnote w:type="continuationSeparator" w:id="0">
    <w:p w14:paraId="215879EC" w14:textId="77777777" w:rsidR="00DA5CAE" w:rsidRDefault="00DA5C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80BE8" w14:textId="77777777" w:rsidR="00DA5CAE" w:rsidRDefault="00DA5CAE">
      <w:pPr>
        <w:spacing w:after="0"/>
      </w:pPr>
      <w:r>
        <w:separator/>
      </w:r>
    </w:p>
  </w:footnote>
  <w:footnote w:type="continuationSeparator" w:id="0">
    <w:p w14:paraId="1CE7AB81" w14:textId="77777777" w:rsidR="00DA5CAE" w:rsidRDefault="00DA5C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A48"/>
    <w:multiLevelType w:val="multilevel"/>
    <w:tmpl w:val="27884A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226ED"/>
    <w:multiLevelType w:val="hybridMultilevel"/>
    <w:tmpl w:val="8FF4104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678F0"/>
    <w:multiLevelType w:val="multilevel"/>
    <w:tmpl w:val="67667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5D0AF8"/>
    <w:multiLevelType w:val="multilevel"/>
    <w:tmpl w:val="156A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114683">
    <w:abstractNumId w:val="0"/>
  </w:num>
  <w:num w:numId="2" w16cid:durableId="1003971919">
    <w:abstractNumId w:val="2"/>
  </w:num>
  <w:num w:numId="3" w16cid:durableId="1431268843">
    <w:abstractNumId w:val="1"/>
  </w:num>
  <w:num w:numId="4" w16cid:durableId="863522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1E4"/>
    <w:rsid w:val="00031296"/>
    <w:rsid w:val="000D3C2E"/>
    <w:rsid w:val="00113092"/>
    <w:rsid w:val="0012620C"/>
    <w:rsid w:val="00141906"/>
    <w:rsid w:val="00144F2A"/>
    <w:rsid w:val="001E5677"/>
    <w:rsid w:val="00204046"/>
    <w:rsid w:val="0021171E"/>
    <w:rsid w:val="00224BF1"/>
    <w:rsid w:val="00235085"/>
    <w:rsid w:val="00244665"/>
    <w:rsid w:val="002736C9"/>
    <w:rsid w:val="00292F51"/>
    <w:rsid w:val="002A3842"/>
    <w:rsid w:val="002D0762"/>
    <w:rsid w:val="00310739"/>
    <w:rsid w:val="0039454F"/>
    <w:rsid w:val="003F07A1"/>
    <w:rsid w:val="00400042"/>
    <w:rsid w:val="00437A36"/>
    <w:rsid w:val="004B23DE"/>
    <w:rsid w:val="004B3E40"/>
    <w:rsid w:val="004E21E4"/>
    <w:rsid w:val="0051074D"/>
    <w:rsid w:val="00566354"/>
    <w:rsid w:val="005778B8"/>
    <w:rsid w:val="005A2A5D"/>
    <w:rsid w:val="005F75B9"/>
    <w:rsid w:val="00655B6B"/>
    <w:rsid w:val="006753E5"/>
    <w:rsid w:val="006B51F4"/>
    <w:rsid w:val="006D05A8"/>
    <w:rsid w:val="006F0D2F"/>
    <w:rsid w:val="00716E0D"/>
    <w:rsid w:val="00724F1E"/>
    <w:rsid w:val="007617DA"/>
    <w:rsid w:val="00780441"/>
    <w:rsid w:val="008226C8"/>
    <w:rsid w:val="00844C6C"/>
    <w:rsid w:val="00855D76"/>
    <w:rsid w:val="00856467"/>
    <w:rsid w:val="0087791C"/>
    <w:rsid w:val="008E4CE9"/>
    <w:rsid w:val="008F6FB0"/>
    <w:rsid w:val="009356E3"/>
    <w:rsid w:val="009A5A23"/>
    <w:rsid w:val="009A6945"/>
    <w:rsid w:val="009E4F64"/>
    <w:rsid w:val="009F6054"/>
    <w:rsid w:val="009F68CC"/>
    <w:rsid w:val="00A10468"/>
    <w:rsid w:val="00A662AD"/>
    <w:rsid w:val="00A7039A"/>
    <w:rsid w:val="00AD2519"/>
    <w:rsid w:val="00B97071"/>
    <w:rsid w:val="00BB7BB0"/>
    <w:rsid w:val="00BE784A"/>
    <w:rsid w:val="00BE7CCC"/>
    <w:rsid w:val="00BF02FC"/>
    <w:rsid w:val="00C32AA1"/>
    <w:rsid w:val="00C55873"/>
    <w:rsid w:val="00C91D5D"/>
    <w:rsid w:val="00D47F15"/>
    <w:rsid w:val="00D540DF"/>
    <w:rsid w:val="00DA5CAE"/>
    <w:rsid w:val="00DA7A7F"/>
    <w:rsid w:val="00DD3416"/>
    <w:rsid w:val="00DE2998"/>
    <w:rsid w:val="00E011B6"/>
    <w:rsid w:val="00E25D11"/>
    <w:rsid w:val="00E51E35"/>
    <w:rsid w:val="00E8790D"/>
    <w:rsid w:val="00EE5AD6"/>
    <w:rsid w:val="00EE5BC3"/>
    <w:rsid w:val="00F1092B"/>
    <w:rsid w:val="00F33FD0"/>
    <w:rsid w:val="00F9016B"/>
    <w:rsid w:val="00FD281D"/>
    <w:rsid w:val="00FE552E"/>
    <w:rsid w:val="00FE7FAF"/>
    <w:rsid w:val="15771E39"/>
    <w:rsid w:val="19D72D72"/>
    <w:rsid w:val="481B3258"/>
    <w:rsid w:val="58BC1036"/>
    <w:rsid w:val="61A62640"/>
    <w:rsid w:val="79F5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9AAB"/>
  <w15:docId w15:val="{D92CDC13-6FF7-4887-917A-D22A08B4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91D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3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autoRedefine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autoRedefine/>
    <w:uiPriority w:val="9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autoRedefine/>
    <w:uiPriority w:val="99"/>
    <w:semiHidden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91D5D"/>
    <w:rPr>
      <w:rFonts w:eastAsia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D540DF"/>
    <w:rPr>
      <w:color w:val="0000FF"/>
      <w:u w:val="single"/>
    </w:rPr>
  </w:style>
  <w:style w:type="character" w:customStyle="1" w:styleId="mw-page-title-main">
    <w:name w:val="mw-page-title-main"/>
    <w:basedOn w:val="DefaultParagraphFont"/>
    <w:rsid w:val="00D540DF"/>
  </w:style>
  <w:style w:type="character" w:customStyle="1" w:styleId="Heading2Char">
    <w:name w:val="Heading 2 Char"/>
    <w:basedOn w:val="DefaultParagraphFont"/>
    <w:link w:val="Heading2"/>
    <w:uiPriority w:val="9"/>
    <w:rsid w:val="006753E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0709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0A0C4-C670-47B7-A35B-BC916D27D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475</Words>
  <Characters>2677</Characters>
  <Application>Microsoft Office Word</Application>
  <DocSecurity>0</DocSecurity>
  <Lines>77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Dhanesh Kapadia</cp:lastModifiedBy>
  <cp:revision>5</cp:revision>
  <dcterms:created xsi:type="dcterms:W3CDTF">2024-04-17T04:28:00Z</dcterms:created>
  <dcterms:modified xsi:type="dcterms:W3CDTF">2026-03-08T15:27:00Z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E119A0FD596847F2B383293C2BF76FF4_12</vt:lpwstr>
  </property>
</Properties>
</file>