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91F53" w14:textId="11C67C9A" w:rsidR="00572620" w:rsidRPr="00EC0D0D" w:rsidRDefault="00856A69">
      <w:pPr>
        <w:rPr>
          <w:rFonts w:cstheme="minorHAnsi"/>
          <w:b/>
          <w:bCs/>
          <w:sz w:val="24"/>
          <w:szCs w:val="24"/>
        </w:rPr>
      </w:pPr>
      <w:r w:rsidRPr="00EC0D0D">
        <w:rPr>
          <w:rFonts w:cstheme="minorHAnsi"/>
          <w:b/>
          <w:bCs/>
          <w:sz w:val="24"/>
          <w:szCs w:val="24"/>
        </w:rPr>
        <w:t>Entity Relation Diagram:</w:t>
      </w:r>
    </w:p>
    <w:p w14:paraId="06A6E9E8" w14:textId="25750598" w:rsidR="00856A69" w:rsidRPr="00EC0D0D" w:rsidRDefault="00856A69">
      <w:pPr>
        <w:rPr>
          <w:rFonts w:cstheme="minorHAnsi"/>
          <w:sz w:val="24"/>
          <w:szCs w:val="24"/>
          <w:shd w:val="clear" w:color="auto" w:fill="FFFFFF"/>
        </w:rPr>
      </w:pPr>
      <w:r w:rsidRPr="00EC0D0D">
        <w:rPr>
          <w:rFonts w:cstheme="minorHAnsi"/>
          <w:sz w:val="24"/>
          <w:szCs w:val="24"/>
        </w:rPr>
        <w:t xml:space="preserve">An entity relation diagram is a conceptual representation entities and the relationship between them. It displays the logical structure of databases. </w:t>
      </w:r>
      <w:r w:rsidRPr="00EC0D0D">
        <w:rPr>
          <w:rFonts w:cstheme="minorHAnsi"/>
          <w:sz w:val="24"/>
          <w:szCs w:val="24"/>
          <w:shd w:val="clear" w:color="auto" w:fill="FFFFFF"/>
        </w:rPr>
        <w:t>ER Diagram includes many specialized symbols, and its meanings make this model unique.</w:t>
      </w:r>
    </w:p>
    <w:p w14:paraId="1564664C" w14:textId="66ABD635" w:rsidR="00856A69" w:rsidRPr="00EC0D0D" w:rsidRDefault="00856A69">
      <w:pPr>
        <w:rPr>
          <w:rFonts w:cstheme="minorHAnsi"/>
          <w:b/>
          <w:bCs/>
          <w:sz w:val="24"/>
          <w:szCs w:val="24"/>
          <w:shd w:val="clear" w:color="auto" w:fill="FFFFFF"/>
        </w:rPr>
      </w:pPr>
      <w:r w:rsidRPr="00EC0D0D">
        <w:rPr>
          <w:rFonts w:cstheme="minorHAnsi"/>
          <w:b/>
          <w:bCs/>
          <w:sz w:val="24"/>
          <w:szCs w:val="24"/>
          <w:shd w:val="clear" w:color="auto" w:fill="FFFFFF"/>
        </w:rPr>
        <w:t>Why use ERD?</w:t>
      </w:r>
    </w:p>
    <w:p w14:paraId="37937B76" w14:textId="77777777" w:rsidR="00856A69" w:rsidRPr="00856A69" w:rsidRDefault="00856A69" w:rsidP="00856A6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856A69">
        <w:rPr>
          <w:rFonts w:eastAsia="Times New Roman" w:cstheme="minorHAnsi"/>
          <w:sz w:val="24"/>
          <w:szCs w:val="24"/>
        </w:rPr>
        <w:t>ER model allows you to draw Database Design</w:t>
      </w:r>
    </w:p>
    <w:p w14:paraId="2FF42FC4" w14:textId="77777777" w:rsidR="00856A69" w:rsidRPr="00856A69" w:rsidRDefault="00856A69" w:rsidP="00856A6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856A69">
        <w:rPr>
          <w:rFonts w:eastAsia="Times New Roman" w:cstheme="minorHAnsi"/>
          <w:sz w:val="24"/>
          <w:szCs w:val="24"/>
        </w:rPr>
        <w:t>It is an easy to use graphical tool for modeling data</w:t>
      </w:r>
    </w:p>
    <w:p w14:paraId="162C0CB4" w14:textId="77777777" w:rsidR="005F692B" w:rsidRPr="005F692B" w:rsidRDefault="005F692B" w:rsidP="005F692B">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F692B">
        <w:rPr>
          <w:rFonts w:eastAsia="Times New Roman" w:cstheme="minorHAnsi"/>
          <w:sz w:val="24"/>
          <w:szCs w:val="24"/>
        </w:rPr>
        <w:t>Helps to describe entities, attributes, relationships</w:t>
      </w:r>
    </w:p>
    <w:p w14:paraId="45D93A22" w14:textId="72EA8A20" w:rsidR="00856A69" w:rsidRPr="00856A69" w:rsidRDefault="005F692B" w:rsidP="005F692B">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F692B">
        <w:rPr>
          <w:rFonts w:eastAsia="Times New Roman" w:cstheme="minorHAnsi"/>
          <w:sz w:val="24"/>
          <w:szCs w:val="24"/>
        </w:rPr>
        <w:t>ER diagrams are translatable into relational tables which allows you to build databases quickly</w:t>
      </w:r>
    </w:p>
    <w:p w14:paraId="39981294" w14:textId="2AC1E48A" w:rsidR="00856A69" w:rsidRPr="00EC0D0D" w:rsidRDefault="00856A69" w:rsidP="00856A6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856A69">
        <w:rPr>
          <w:rFonts w:eastAsia="Times New Roman" w:cstheme="minorHAnsi"/>
          <w:sz w:val="24"/>
          <w:szCs w:val="24"/>
        </w:rPr>
        <w:t>It is a GUI representation of the logical structure of a Database</w:t>
      </w:r>
    </w:p>
    <w:p w14:paraId="6B693FCC" w14:textId="3DAC0DB7" w:rsidR="005F692B" w:rsidRPr="00EC0D0D" w:rsidRDefault="005F692B" w:rsidP="00856A6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EC0D0D">
        <w:rPr>
          <w:rFonts w:cstheme="minorHAnsi"/>
          <w:sz w:val="24"/>
          <w:szCs w:val="24"/>
          <w:shd w:val="clear" w:color="auto" w:fill="FFFFFF"/>
        </w:rPr>
        <w:t>A</w:t>
      </w:r>
      <w:r w:rsidRPr="00EC0D0D">
        <w:rPr>
          <w:rFonts w:cstheme="minorHAnsi"/>
          <w:sz w:val="24"/>
          <w:szCs w:val="24"/>
          <w:shd w:val="clear" w:color="auto" w:fill="FFFFFF"/>
        </w:rPr>
        <w:t>llow</w:t>
      </w:r>
      <w:r w:rsidRPr="00EC0D0D">
        <w:rPr>
          <w:rFonts w:cstheme="minorHAnsi"/>
          <w:sz w:val="24"/>
          <w:szCs w:val="24"/>
          <w:shd w:val="clear" w:color="auto" w:fill="FFFFFF"/>
        </w:rPr>
        <w:t>s</w:t>
      </w:r>
      <w:r w:rsidRPr="00EC0D0D">
        <w:rPr>
          <w:rFonts w:cstheme="minorHAnsi"/>
          <w:sz w:val="24"/>
          <w:szCs w:val="24"/>
          <w:shd w:val="clear" w:color="auto" w:fill="FFFFFF"/>
        </w:rPr>
        <w:t xml:space="preserve"> you to communicate with the logical structure of the database to users</w:t>
      </w:r>
    </w:p>
    <w:p w14:paraId="0C96F7C1" w14:textId="49A6598D" w:rsidR="005F692B" w:rsidRPr="00EC0D0D" w:rsidRDefault="005F692B" w:rsidP="005F692B">
      <w:pPr>
        <w:shd w:val="clear" w:color="auto" w:fill="FFFFFF"/>
        <w:spacing w:before="100" w:beforeAutospacing="1" w:after="100" w:afterAutospacing="1" w:line="240" w:lineRule="auto"/>
        <w:rPr>
          <w:rFonts w:cstheme="minorHAnsi"/>
          <w:b/>
          <w:bCs/>
          <w:sz w:val="24"/>
          <w:szCs w:val="24"/>
          <w:shd w:val="clear" w:color="auto" w:fill="FFFFFF"/>
        </w:rPr>
      </w:pPr>
      <w:r w:rsidRPr="00EC0D0D">
        <w:rPr>
          <w:rFonts w:cstheme="minorHAnsi"/>
          <w:b/>
          <w:bCs/>
          <w:sz w:val="24"/>
          <w:szCs w:val="24"/>
          <w:shd w:val="clear" w:color="auto" w:fill="FFFFFF"/>
        </w:rPr>
        <w:t>Important concepts in ERD:</w:t>
      </w:r>
    </w:p>
    <w:p w14:paraId="30A9528D" w14:textId="77777777" w:rsidR="00003991" w:rsidRPr="00EC0D0D" w:rsidRDefault="005F692B" w:rsidP="00003991">
      <w:pPr>
        <w:shd w:val="clear" w:color="auto" w:fill="FFFFFF"/>
        <w:spacing w:before="100" w:beforeAutospacing="1" w:after="100" w:afterAutospacing="1" w:line="240" w:lineRule="auto"/>
        <w:rPr>
          <w:rFonts w:cstheme="minorHAnsi"/>
          <w:b/>
          <w:bCs/>
          <w:sz w:val="24"/>
          <w:szCs w:val="24"/>
          <w:shd w:val="clear" w:color="auto" w:fill="FFFFFF"/>
        </w:rPr>
      </w:pPr>
      <w:r w:rsidRPr="00EC0D0D">
        <w:rPr>
          <w:rFonts w:cstheme="minorHAnsi"/>
          <w:b/>
          <w:bCs/>
          <w:sz w:val="24"/>
          <w:szCs w:val="24"/>
          <w:shd w:val="clear" w:color="auto" w:fill="FFFFFF"/>
        </w:rPr>
        <w:t xml:space="preserve">Entity: </w:t>
      </w:r>
    </w:p>
    <w:p w14:paraId="7C1EA8B0" w14:textId="043CEEFF" w:rsidR="005F692B" w:rsidRPr="00EC0D0D" w:rsidRDefault="005F692B" w:rsidP="00003991">
      <w:pPr>
        <w:pStyle w:val="ListParagraph"/>
        <w:numPr>
          <w:ilvl w:val="0"/>
          <w:numId w:val="5"/>
        </w:numPr>
        <w:shd w:val="clear" w:color="auto" w:fill="FFFFFF"/>
        <w:spacing w:before="100" w:beforeAutospacing="1" w:after="100" w:afterAutospacing="1" w:line="240" w:lineRule="auto"/>
        <w:rPr>
          <w:rFonts w:cstheme="minorHAnsi"/>
          <w:sz w:val="24"/>
          <w:szCs w:val="24"/>
          <w:shd w:val="clear" w:color="auto" w:fill="FFFFFF"/>
        </w:rPr>
      </w:pPr>
      <w:r w:rsidRPr="00EC0D0D">
        <w:rPr>
          <w:rFonts w:cstheme="minorHAnsi"/>
          <w:sz w:val="24"/>
          <w:szCs w:val="24"/>
          <w:shd w:val="clear" w:color="auto" w:fill="FFFFFF"/>
        </w:rPr>
        <w:t>It may be a physical thing or simply a fact about the enterprise or an event that happens in the real world.</w:t>
      </w:r>
    </w:p>
    <w:p w14:paraId="3C1C3D09" w14:textId="5BEC9B83" w:rsidR="005F692B" w:rsidRPr="00EC0D0D" w:rsidRDefault="005F692B" w:rsidP="00003991">
      <w:pPr>
        <w:pStyle w:val="ListParagraph"/>
        <w:numPr>
          <w:ilvl w:val="0"/>
          <w:numId w:val="5"/>
        </w:numPr>
        <w:shd w:val="clear" w:color="auto" w:fill="FFFFFF"/>
        <w:spacing w:before="100" w:beforeAutospacing="1" w:after="100" w:afterAutospacing="1" w:line="240" w:lineRule="auto"/>
        <w:rPr>
          <w:rFonts w:cstheme="minorHAnsi"/>
          <w:sz w:val="24"/>
          <w:szCs w:val="24"/>
          <w:shd w:val="clear" w:color="auto" w:fill="FFFFFF"/>
        </w:rPr>
      </w:pPr>
      <w:r w:rsidRPr="00EC0D0D">
        <w:rPr>
          <w:rFonts w:cstheme="minorHAnsi"/>
          <w:sz w:val="24"/>
          <w:szCs w:val="24"/>
          <w:shd w:val="clear" w:color="auto" w:fill="FFFFFF"/>
        </w:rPr>
        <w:t xml:space="preserve">An entity can be place, person, object, event or a concept, which stores data in the database. </w:t>
      </w:r>
    </w:p>
    <w:p w14:paraId="0DC661F9" w14:textId="50B41C79" w:rsidR="005F692B" w:rsidRPr="00EC0D0D" w:rsidRDefault="005F692B" w:rsidP="00003991">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EC0D0D">
        <w:rPr>
          <w:rFonts w:cstheme="minorHAnsi"/>
          <w:sz w:val="24"/>
          <w:szCs w:val="24"/>
          <w:shd w:val="clear" w:color="auto" w:fill="FFFFFF"/>
        </w:rPr>
        <w:t>The characteristics of entities are must have an attribute, and a unique key. Every entity is made up of some 'attributes' which represent that entity.</w:t>
      </w:r>
    </w:p>
    <w:p w14:paraId="7A8366B8" w14:textId="77777777" w:rsidR="00E95D8E" w:rsidRPr="00EC0D0D" w:rsidRDefault="00E95D8E" w:rsidP="00003991">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EC0D0D">
        <w:rPr>
          <w:rFonts w:cstheme="minorHAnsi"/>
          <w:sz w:val="24"/>
          <w:szCs w:val="24"/>
          <w:shd w:val="clear" w:color="auto" w:fill="FFFFFF"/>
        </w:rPr>
        <w:t xml:space="preserve">Entities can be classified as weak or strong. </w:t>
      </w:r>
    </w:p>
    <w:p w14:paraId="11480935" w14:textId="77777777" w:rsidR="00E95D8E" w:rsidRPr="00EC0D0D" w:rsidRDefault="00E95D8E" w:rsidP="00E95D8E">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EC0D0D">
        <w:rPr>
          <w:rFonts w:cstheme="minorHAnsi"/>
          <w:sz w:val="24"/>
          <w:szCs w:val="24"/>
          <w:shd w:val="clear" w:color="auto" w:fill="FFFFFF"/>
        </w:rPr>
        <w:t xml:space="preserve">A </w:t>
      </w:r>
      <w:r w:rsidRPr="00F11435">
        <w:rPr>
          <w:rFonts w:cstheme="minorHAnsi"/>
          <w:b/>
          <w:bCs/>
          <w:sz w:val="24"/>
          <w:szCs w:val="24"/>
          <w:shd w:val="clear" w:color="auto" w:fill="FFFFFF"/>
        </w:rPr>
        <w:t>weak entity</w:t>
      </w:r>
      <w:r w:rsidRPr="00EC0D0D">
        <w:rPr>
          <w:rFonts w:cstheme="minorHAnsi"/>
          <w:sz w:val="24"/>
          <w:szCs w:val="24"/>
          <w:shd w:val="clear" w:color="auto" w:fill="FFFFFF"/>
        </w:rPr>
        <w:t xml:space="preserve"> is a type of entity which doesn't have its key attribute. It can be identified uniquely by considering the primary key of another entity. For that, weak entity sets need to have participation</w:t>
      </w:r>
      <w:r w:rsidRPr="00EC0D0D">
        <w:rPr>
          <w:rFonts w:cstheme="minorHAnsi"/>
          <w:sz w:val="24"/>
          <w:szCs w:val="24"/>
          <w:shd w:val="clear" w:color="auto" w:fill="FFFFFF"/>
        </w:rPr>
        <w:t>.</w:t>
      </w:r>
    </w:p>
    <w:p w14:paraId="4BEEDCEB" w14:textId="0C4B401C" w:rsidR="00E95D8E" w:rsidRPr="00EC0D0D" w:rsidRDefault="00E95D8E" w:rsidP="00E95D8E">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F11435">
        <w:rPr>
          <w:rFonts w:eastAsia="Times New Roman" w:cstheme="minorHAnsi"/>
          <w:b/>
          <w:bCs/>
          <w:sz w:val="24"/>
          <w:szCs w:val="24"/>
        </w:rPr>
        <w:t>Strong</w:t>
      </w:r>
      <w:r w:rsidRPr="00EC0D0D">
        <w:rPr>
          <w:rFonts w:eastAsia="Times New Roman" w:cstheme="minorHAnsi"/>
          <w:sz w:val="24"/>
          <w:szCs w:val="24"/>
        </w:rPr>
        <w:t xml:space="preserve"> entity set always has a primary key.</w:t>
      </w:r>
    </w:p>
    <w:p w14:paraId="57C6D700" w14:textId="6EF1973B" w:rsidR="00003991" w:rsidRPr="00EC0D0D" w:rsidRDefault="00003991" w:rsidP="00003991">
      <w:pPr>
        <w:shd w:val="clear" w:color="auto" w:fill="FFFFFF"/>
        <w:spacing w:before="100" w:beforeAutospacing="1" w:after="100" w:afterAutospacing="1" w:line="240" w:lineRule="auto"/>
        <w:rPr>
          <w:rFonts w:eastAsia="Times New Roman" w:cstheme="minorHAnsi"/>
          <w:b/>
          <w:bCs/>
          <w:sz w:val="24"/>
          <w:szCs w:val="24"/>
        </w:rPr>
      </w:pPr>
      <w:r w:rsidRPr="00EC0D0D">
        <w:rPr>
          <w:rFonts w:eastAsia="Times New Roman" w:cstheme="minorHAnsi"/>
          <w:b/>
          <w:bCs/>
          <w:sz w:val="24"/>
          <w:szCs w:val="24"/>
        </w:rPr>
        <w:t>Attributes:</w:t>
      </w:r>
    </w:p>
    <w:p w14:paraId="7D295E0C" w14:textId="2F9BCF72" w:rsidR="00003991" w:rsidRPr="00EC0D0D" w:rsidRDefault="00003991" w:rsidP="00003991">
      <w:pPr>
        <w:pStyle w:val="ListParagraph"/>
        <w:numPr>
          <w:ilvl w:val="0"/>
          <w:numId w:val="6"/>
        </w:numPr>
        <w:spacing w:before="100" w:beforeAutospacing="1" w:after="100" w:afterAutospacing="1" w:line="240" w:lineRule="auto"/>
        <w:rPr>
          <w:rFonts w:eastAsia="Times New Roman" w:cstheme="minorHAnsi"/>
          <w:sz w:val="24"/>
          <w:szCs w:val="24"/>
        </w:rPr>
      </w:pPr>
      <w:r w:rsidRPr="00EC0D0D">
        <w:rPr>
          <w:rFonts w:eastAsia="Times New Roman" w:cstheme="minorHAnsi"/>
          <w:sz w:val="24"/>
          <w:szCs w:val="24"/>
        </w:rPr>
        <w:t>An attribute of an entity is a particular property that describes the entity. The set of all possible values of an attribute is the attribute domain.</w:t>
      </w:r>
    </w:p>
    <w:p w14:paraId="07720E2D" w14:textId="7ECABD27" w:rsidR="00003991" w:rsidRPr="00EC0D0D" w:rsidRDefault="00003991" w:rsidP="00003991">
      <w:pPr>
        <w:pStyle w:val="ListParagraph"/>
        <w:numPr>
          <w:ilvl w:val="0"/>
          <w:numId w:val="6"/>
        </w:numPr>
        <w:spacing w:before="100" w:beforeAutospacing="1" w:after="100" w:afterAutospacing="1" w:line="240" w:lineRule="auto"/>
        <w:rPr>
          <w:rFonts w:eastAsia="Times New Roman" w:cstheme="minorHAnsi"/>
          <w:sz w:val="24"/>
          <w:szCs w:val="24"/>
        </w:rPr>
      </w:pPr>
      <w:r w:rsidRPr="00EC0D0D">
        <w:rPr>
          <w:rFonts w:eastAsia="Times New Roman" w:cstheme="minorHAnsi"/>
          <w:sz w:val="24"/>
          <w:szCs w:val="24"/>
        </w:rPr>
        <w:t>Attributes can be simple or composite. Simple: one component that is atomic. Composite: has multiple components, each of which is atomic or composite. Attributes may also be single-valued or multivalued.</w:t>
      </w:r>
    </w:p>
    <w:p w14:paraId="29FFC412" w14:textId="6D31C9E8" w:rsidR="005F692B" w:rsidRPr="00EC0D0D" w:rsidRDefault="00003991" w:rsidP="005F692B">
      <w:pPr>
        <w:shd w:val="clear" w:color="auto" w:fill="FFFFFF"/>
        <w:spacing w:before="100" w:beforeAutospacing="1" w:after="100" w:afterAutospacing="1" w:line="240" w:lineRule="auto"/>
        <w:rPr>
          <w:rFonts w:eastAsia="Times New Roman" w:cstheme="minorHAnsi"/>
          <w:b/>
          <w:bCs/>
          <w:sz w:val="24"/>
          <w:szCs w:val="24"/>
        </w:rPr>
      </w:pPr>
      <w:r w:rsidRPr="00EC0D0D">
        <w:rPr>
          <w:rFonts w:eastAsia="Times New Roman" w:cstheme="minorHAnsi"/>
          <w:b/>
          <w:bCs/>
          <w:sz w:val="24"/>
          <w:szCs w:val="24"/>
        </w:rPr>
        <w:t>Relationship:</w:t>
      </w:r>
    </w:p>
    <w:p w14:paraId="2A1BAAB1" w14:textId="4FC157FD" w:rsidR="00003991" w:rsidRPr="00EC0D0D" w:rsidRDefault="00003991" w:rsidP="00003991">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sidRPr="00EC0D0D">
        <w:rPr>
          <w:rFonts w:eastAsia="Times New Roman" w:cstheme="minorHAnsi"/>
          <w:sz w:val="24"/>
          <w:szCs w:val="24"/>
        </w:rPr>
        <w:t>A relationship is an association between entities</w:t>
      </w:r>
    </w:p>
    <w:p w14:paraId="47595216" w14:textId="3B232CF5" w:rsidR="00003991" w:rsidRPr="00EC0D0D" w:rsidRDefault="00003991" w:rsidP="00003991">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sidRPr="00EC0D0D">
        <w:rPr>
          <w:rFonts w:eastAsia="Times New Roman" w:cstheme="minorHAnsi"/>
          <w:sz w:val="24"/>
          <w:szCs w:val="24"/>
        </w:rPr>
        <w:t>Relationships can be classified as unary, binary and ternary</w:t>
      </w:r>
    </w:p>
    <w:p w14:paraId="4F8083DA" w14:textId="6229EFE5" w:rsidR="00A37862" w:rsidRPr="00EC0D0D" w:rsidRDefault="00A37862" w:rsidP="00A37862">
      <w:pPr>
        <w:shd w:val="clear" w:color="auto" w:fill="FFFFFF"/>
        <w:spacing w:before="100" w:beforeAutospacing="1" w:after="100" w:afterAutospacing="1" w:line="240" w:lineRule="auto"/>
        <w:rPr>
          <w:rFonts w:eastAsia="Times New Roman" w:cstheme="minorHAnsi"/>
          <w:b/>
          <w:bCs/>
          <w:sz w:val="24"/>
          <w:szCs w:val="24"/>
        </w:rPr>
      </w:pPr>
      <w:r w:rsidRPr="00EC0D0D">
        <w:rPr>
          <w:rFonts w:eastAsia="Times New Roman" w:cstheme="minorHAnsi"/>
          <w:sz w:val="24"/>
          <w:szCs w:val="24"/>
        </w:rPr>
        <w:lastRenderedPageBreak/>
        <w:t xml:space="preserve">When drawing an ERD diagram, 2 factors of importance are </w:t>
      </w:r>
      <w:r w:rsidRPr="00EC0D0D">
        <w:rPr>
          <w:rFonts w:eastAsia="Times New Roman" w:cstheme="minorHAnsi"/>
          <w:b/>
          <w:bCs/>
          <w:sz w:val="24"/>
          <w:szCs w:val="24"/>
        </w:rPr>
        <w:t>connectivity</w:t>
      </w:r>
      <w:r w:rsidRPr="00EC0D0D">
        <w:rPr>
          <w:rFonts w:eastAsia="Times New Roman" w:cstheme="minorHAnsi"/>
          <w:sz w:val="24"/>
          <w:szCs w:val="24"/>
        </w:rPr>
        <w:t xml:space="preserve"> and </w:t>
      </w:r>
      <w:r w:rsidRPr="00EC0D0D">
        <w:rPr>
          <w:rFonts w:eastAsia="Times New Roman" w:cstheme="minorHAnsi"/>
          <w:b/>
          <w:bCs/>
          <w:sz w:val="24"/>
          <w:szCs w:val="24"/>
        </w:rPr>
        <w:t>cardinality.</w:t>
      </w:r>
    </w:p>
    <w:p w14:paraId="3E5C1CB4" w14:textId="7D35B212" w:rsidR="00EC0D0D" w:rsidRPr="00EC0D0D" w:rsidRDefault="00EC0D0D" w:rsidP="00A37862">
      <w:pPr>
        <w:shd w:val="clear" w:color="auto" w:fill="FFFFFF"/>
        <w:spacing w:before="100" w:beforeAutospacing="1" w:after="100" w:afterAutospacing="1" w:line="240" w:lineRule="auto"/>
        <w:rPr>
          <w:rFonts w:eastAsia="Times New Roman" w:cstheme="minorHAnsi"/>
          <w:b/>
          <w:bCs/>
          <w:sz w:val="24"/>
          <w:szCs w:val="24"/>
        </w:rPr>
      </w:pPr>
      <w:r w:rsidRPr="00EC0D0D">
        <w:rPr>
          <w:rFonts w:eastAsia="Times New Roman" w:cstheme="minorHAnsi"/>
          <w:b/>
          <w:bCs/>
          <w:sz w:val="24"/>
          <w:szCs w:val="24"/>
        </w:rPr>
        <w:t>Cardinality</w:t>
      </w:r>
      <w:r w:rsidRPr="00EC0D0D">
        <w:rPr>
          <w:rFonts w:eastAsia="Times New Roman" w:cstheme="minorHAnsi"/>
          <w:b/>
          <w:bCs/>
          <w:sz w:val="24"/>
          <w:szCs w:val="24"/>
        </w:rPr>
        <w:t>:</w:t>
      </w:r>
    </w:p>
    <w:p w14:paraId="7DE50AD7" w14:textId="763D8688" w:rsidR="00EC0D0D" w:rsidRPr="00EC0D0D" w:rsidRDefault="00EC0D0D" w:rsidP="00A37862">
      <w:pPr>
        <w:shd w:val="clear" w:color="auto" w:fill="FFFFFF"/>
        <w:spacing w:before="100" w:beforeAutospacing="1" w:after="100" w:afterAutospacing="1" w:line="240" w:lineRule="auto"/>
        <w:rPr>
          <w:rFonts w:eastAsia="Times New Roman" w:cstheme="minorHAnsi"/>
          <w:b/>
          <w:bCs/>
          <w:sz w:val="24"/>
          <w:szCs w:val="24"/>
        </w:rPr>
      </w:pPr>
      <w:r w:rsidRPr="00EC0D0D">
        <w:rPr>
          <w:rFonts w:cstheme="minorHAnsi"/>
          <w:sz w:val="24"/>
          <w:szCs w:val="24"/>
          <w:shd w:val="clear" w:color="auto" w:fill="FFFFFF"/>
        </w:rPr>
        <w:t>The </w:t>
      </w:r>
      <w:hyperlink r:id="rId7" w:history="1">
        <w:r w:rsidRPr="00EC0D0D">
          <w:rPr>
            <w:rStyle w:val="Hyperlink"/>
            <w:rFonts w:cstheme="minorHAnsi"/>
            <w:b/>
            <w:bCs/>
            <w:color w:val="auto"/>
            <w:sz w:val="24"/>
            <w:szCs w:val="24"/>
            <w:u w:val="none"/>
            <w:shd w:val="clear" w:color="auto" w:fill="FFFFFF"/>
          </w:rPr>
          <w:t>cardinality</w:t>
        </w:r>
      </w:hyperlink>
      <w:r w:rsidRPr="00EC0D0D">
        <w:rPr>
          <w:rFonts w:cstheme="minorHAnsi"/>
          <w:sz w:val="24"/>
          <w:szCs w:val="24"/>
          <w:shd w:val="clear" w:color="auto" w:fill="FFFFFF"/>
        </w:rPr>
        <w:t> of a relationship is the number of instances of entity B that can be associated with entity A.</w:t>
      </w:r>
      <w:r w:rsidRPr="00EC0D0D">
        <w:rPr>
          <w:rFonts w:cstheme="minorHAnsi"/>
          <w:sz w:val="24"/>
          <w:szCs w:val="24"/>
          <w:shd w:val="clear" w:color="auto" w:fill="FFFFFF"/>
        </w:rPr>
        <w:t xml:space="preserve"> </w:t>
      </w:r>
      <w:r w:rsidRPr="00EC0D0D">
        <w:rPr>
          <w:rFonts w:cstheme="minorHAnsi"/>
          <w:sz w:val="24"/>
          <w:szCs w:val="24"/>
          <w:shd w:val="clear" w:color="auto" w:fill="FFFFFF"/>
        </w:rPr>
        <w:t>There is a minimum cardinality and a maximum cardinality for each relationship, with an </w:t>
      </w:r>
      <w:r w:rsidRPr="00EC0D0D">
        <w:rPr>
          <w:rFonts w:cstheme="minorHAnsi"/>
          <w:b/>
          <w:bCs/>
          <w:sz w:val="24"/>
          <w:szCs w:val="24"/>
          <w:shd w:val="clear" w:color="auto" w:fill="FFFFFF"/>
        </w:rPr>
        <w:t>unspecified</w:t>
      </w:r>
      <w:r w:rsidRPr="00EC0D0D">
        <w:rPr>
          <w:rFonts w:cstheme="minorHAnsi"/>
          <w:b/>
          <w:bCs/>
          <w:sz w:val="24"/>
          <w:szCs w:val="24"/>
          <w:shd w:val="clear" w:color="auto" w:fill="FFFFFF"/>
        </w:rPr>
        <w:t xml:space="preserve"> </w:t>
      </w:r>
      <w:r w:rsidRPr="00EC0D0D">
        <w:rPr>
          <w:rFonts w:cstheme="minorHAnsi"/>
          <w:sz w:val="24"/>
          <w:szCs w:val="24"/>
          <w:shd w:val="clear" w:color="auto" w:fill="FFFFFF"/>
        </w:rPr>
        <w:t>maximum cardinality being shown as </w:t>
      </w:r>
      <w:r w:rsidRPr="00EC0D0D">
        <w:rPr>
          <w:rFonts w:cstheme="minorHAnsi"/>
          <w:b/>
          <w:bCs/>
          <w:sz w:val="24"/>
          <w:szCs w:val="24"/>
          <w:shd w:val="clear" w:color="auto" w:fill="FFFFFF"/>
        </w:rPr>
        <w:t>N</w:t>
      </w:r>
      <w:r w:rsidRPr="00EC0D0D">
        <w:rPr>
          <w:rFonts w:cstheme="minorHAnsi"/>
          <w:sz w:val="24"/>
          <w:szCs w:val="24"/>
          <w:shd w:val="clear" w:color="auto" w:fill="FFFFFF"/>
        </w:rPr>
        <w:t>. Cardinality limits are usually derived from the organi</w:t>
      </w:r>
      <w:r>
        <w:rPr>
          <w:rFonts w:cstheme="minorHAnsi"/>
          <w:sz w:val="24"/>
          <w:szCs w:val="24"/>
          <w:shd w:val="clear" w:color="auto" w:fill="FFFFFF"/>
        </w:rPr>
        <w:t>z</w:t>
      </w:r>
      <w:r w:rsidRPr="00EC0D0D">
        <w:rPr>
          <w:rFonts w:cstheme="minorHAnsi"/>
          <w:sz w:val="24"/>
          <w:szCs w:val="24"/>
          <w:shd w:val="clear" w:color="auto" w:fill="FFFFFF"/>
        </w:rPr>
        <w:t>ations policies or external constraints. </w:t>
      </w:r>
    </w:p>
    <w:p w14:paraId="4B843696" w14:textId="4862F575" w:rsidR="00E95D8E" w:rsidRPr="00EC0D0D" w:rsidRDefault="00EC0D0D" w:rsidP="00E95D8E">
      <w:pPr>
        <w:shd w:val="clear" w:color="auto" w:fill="FFFFFF"/>
        <w:spacing w:before="100" w:beforeAutospacing="1" w:after="100" w:afterAutospacing="1" w:line="240" w:lineRule="auto"/>
        <w:rPr>
          <w:rFonts w:eastAsia="Times New Roman" w:cstheme="minorHAnsi"/>
          <w:b/>
          <w:bCs/>
          <w:sz w:val="24"/>
          <w:szCs w:val="24"/>
        </w:rPr>
      </w:pPr>
      <w:r w:rsidRPr="00EC0D0D">
        <w:rPr>
          <w:rFonts w:eastAsia="Times New Roman" w:cstheme="minorHAnsi"/>
          <w:b/>
          <w:bCs/>
          <w:sz w:val="24"/>
          <w:szCs w:val="24"/>
        </w:rPr>
        <w:t>Connectivity</w:t>
      </w:r>
    </w:p>
    <w:p w14:paraId="5809F523" w14:textId="7FB485F6" w:rsidR="00E95D8E" w:rsidRPr="00E95D8E" w:rsidRDefault="00E95D8E" w:rsidP="00E95D8E">
      <w:p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Defines the numerical attributes of the relationship between two entities or entity sets.</w:t>
      </w:r>
    </w:p>
    <w:p w14:paraId="110E11D7" w14:textId="4EC19B80" w:rsidR="00E95D8E" w:rsidRPr="00E95D8E" w:rsidRDefault="00E95D8E" w:rsidP="00E95D8E">
      <w:p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Different types:</w:t>
      </w:r>
    </w:p>
    <w:p w14:paraId="63CF1B94" w14:textId="2A920A4C" w:rsidR="00E95D8E" w:rsidRPr="00E95D8E" w:rsidRDefault="00E95D8E" w:rsidP="00E95D8E">
      <w:pPr>
        <w:numPr>
          <w:ilvl w:val="0"/>
          <w:numId w:val="8"/>
        </w:num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One-to-One Relationships</w:t>
      </w:r>
      <w:r w:rsidR="00F11435">
        <w:rPr>
          <w:rFonts w:eastAsia="Times New Roman" w:cstheme="minorHAnsi"/>
          <w:sz w:val="24"/>
          <w:szCs w:val="24"/>
        </w:rPr>
        <w:t xml:space="preserve"> (1:1)</w:t>
      </w:r>
    </w:p>
    <w:p w14:paraId="1B61D8A1" w14:textId="1D412440" w:rsidR="00E95D8E" w:rsidRPr="00E95D8E" w:rsidRDefault="00E95D8E" w:rsidP="00E95D8E">
      <w:pPr>
        <w:numPr>
          <w:ilvl w:val="0"/>
          <w:numId w:val="8"/>
        </w:num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One-to-Many Relationships</w:t>
      </w:r>
      <w:r w:rsidR="00F11435">
        <w:rPr>
          <w:rFonts w:eastAsia="Times New Roman" w:cstheme="minorHAnsi"/>
          <w:sz w:val="24"/>
          <w:szCs w:val="24"/>
        </w:rPr>
        <w:t xml:space="preserve"> (1:M)</w:t>
      </w:r>
    </w:p>
    <w:p w14:paraId="13C0667E" w14:textId="17F7E110" w:rsidR="00E95D8E" w:rsidRPr="00E95D8E" w:rsidRDefault="00E95D8E" w:rsidP="00E95D8E">
      <w:pPr>
        <w:numPr>
          <w:ilvl w:val="0"/>
          <w:numId w:val="8"/>
        </w:num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May to One Relationships</w:t>
      </w:r>
      <w:r w:rsidR="00F11435">
        <w:rPr>
          <w:rFonts w:eastAsia="Times New Roman" w:cstheme="minorHAnsi"/>
          <w:sz w:val="24"/>
          <w:szCs w:val="24"/>
        </w:rPr>
        <w:t xml:space="preserve"> (M:1)</w:t>
      </w:r>
    </w:p>
    <w:p w14:paraId="5728A69F" w14:textId="6947BA70" w:rsidR="00E95D8E" w:rsidRDefault="00E95D8E" w:rsidP="00E95D8E">
      <w:pPr>
        <w:numPr>
          <w:ilvl w:val="0"/>
          <w:numId w:val="8"/>
        </w:numPr>
        <w:shd w:val="clear" w:color="auto" w:fill="FFFFFF"/>
        <w:spacing w:before="100" w:beforeAutospacing="1" w:after="100" w:afterAutospacing="1" w:line="240" w:lineRule="auto"/>
        <w:rPr>
          <w:rFonts w:eastAsia="Times New Roman" w:cstheme="minorHAnsi"/>
          <w:sz w:val="24"/>
          <w:szCs w:val="24"/>
        </w:rPr>
      </w:pPr>
      <w:r w:rsidRPr="00E95D8E">
        <w:rPr>
          <w:rFonts w:eastAsia="Times New Roman" w:cstheme="minorHAnsi"/>
          <w:sz w:val="24"/>
          <w:szCs w:val="24"/>
        </w:rPr>
        <w:t>Many-to-Many Relationships</w:t>
      </w:r>
      <w:r w:rsidR="00F11435">
        <w:rPr>
          <w:rFonts w:eastAsia="Times New Roman" w:cstheme="minorHAnsi"/>
          <w:sz w:val="24"/>
          <w:szCs w:val="24"/>
        </w:rPr>
        <w:t xml:space="preserve"> (</w:t>
      </w:r>
      <w:proofErr w:type="gramStart"/>
      <w:r w:rsidR="00F11435">
        <w:rPr>
          <w:rFonts w:eastAsia="Times New Roman" w:cstheme="minorHAnsi"/>
          <w:sz w:val="24"/>
          <w:szCs w:val="24"/>
        </w:rPr>
        <w:t>M:N</w:t>
      </w:r>
      <w:proofErr w:type="gramEnd"/>
      <w:r w:rsidR="00F11435">
        <w:rPr>
          <w:rFonts w:eastAsia="Times New Roman" w:cstheme="minorHAnsi"/>
          <w:sz w:val="24"/>
          <w:szCs w:val="24"/>
        </w:rPr>
        <w:t>)</w:t>
      </w:r>
    </w:p>
    <w:p w14:paraId="6676F02A" w14:textId="08AA67D2" w:rsidR="00E95D8E" w:rsidRPr="00F11435" w:rsidRDefault="00130446" w:rsidP="00A37862">
      <w:pPr>
        <w:shd w:val="clear" w:color="auto" w:fill="FFFFFF"/>
        <w:spacing w:before="100" w:beforeAutospacing="1" w:after="100" w:afterAutospacing="1" w:line="240" w:lineRule="auto"/>
        <w:rPr>
          <w:rFonts w:eastAsia="Times New Roman" w:cstheme="minorHAnsi"/>
          <w:b/>
          <w:bCs/>
          <w:sz w:val="24"/>
          <w:szCs w:val="24"/>
        </w:rPr>
      </w:pPr>
      <w:r w:rsidRPr="00F11435">
        <w:rPr>
          <w:rFonts w:eastAsia="Times New Roman" w:cstheme="minorHAnsi"/>
          <w:b/>
          <w:bCs/>
          <w:sz w:val="24"/>
          <w:szCs w:val="24"/>
        </w:rPr>
        <w:t>Types of ERDs:</w:t>
      </w:r>
    </w:p>
    <w:p w14:paraId="0C5DA5D4" w14:textId="77CAEEFE" w:rsidR="00130446" w:rsidRPr="00F11435" w:rsidRDefault="00130446" w:rsidP="00F11435">
      <w:pPr>
        <w:jc w:val="center"/>
      </w:pPr>
      <w:r w:rsidRPr="00F11435">
        <w:rPr>
          <w:rFonts w:eastAsia="Times New Roman" w:cstheme="minorHAnsi"/>
          <w:b/>
          <w:bCs/>
          <w:sz w:val="24"/>
          <w:szCs w:val="24"/>
        </w:rPr>
        <w:t>Chen model:</w:t>
      </w:r>
      <w:r w:rsidR="00F11435">
        <w:rPr>
          <w:rFonts w:eastAsia="Times New Roman" w:cstheme="minorHAnsi"/>
          <w:sz w:val="24"/>
          <w:szCs w:val="24"/>
        </w:rPr>
        <w:t xml:space="preserve"> </w:t>
      </w:r>
      <w:r w:rsidR="00F11435" w:rsidRPr="00A272BD">
        <w:t>CROW’S FOOT NOTATION- CIRCULATION DEPARTMENT OF PUBLIC LIBRARY</w:t>
      </w:r>
    </w:p>
    <w:p w14:paraId="5F969AAE" w14:textId="2275D601" w:rsidR="00F11435" w:rsidRDefault="00F11435" w:rsidP="00F11435">
      <w:pPr>
        <w:shd w:val="clear" w:color="auto" w:fill="FFFFFF"/>
        <w:spacing w:before="100" w:beforeAutospacing="1" w:after="100" w:afterAutospacing="1" w:line="240" w:lineRule="auto"/>
        <w:jc w:val="center"/>
        <w:rPr>
          <w:rFonts w:eastAsia="Times New Roman" w:cstheme="minorHAnsi"/>
          <w:sz w:val="24"/>
          <w:szCs w:val="24"/>
        </w:rPr>
      </w:pPr>
      <w:r>
        <w:rPr>
          <w:noProof/>
        </w:rPr>
        <w:drawing>
          <wp:inline distT="0" distB="0" distL="0" distR="0" wp14:anchorId="0EFD9AD6" wp14:editId="4F04F9FE">
            <wp:extent cx="4686300" cy="34851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951" cy="3487156"/>
                    </a:xfrm>
                    <a:prstGeom prst="rect">
                      <a:avLst/>
                    </a:prstGeom>
                    <a:noFill/>
                    <a:ln>
                      <a:noFill/>
                    </a:ln>
                  </pic:spPr>
                </pic:pic>
              </a:graphicData>
            </a:graphic>
          </wp:inline>
        </w:drawing>
      </w:r>
    </w:p>
    <w:p w14:paraId="02984DC3" w14:textId="5C8EE4BB" w:rsidR="00F11435" w:rsidRDefault="00F11435" w:rsidP="00F11435">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Notations in Chen Model:</w:t>
      </w:r>
    </w:p>
    <w:p w14:paraId="59A9A795" w14:textId="507B3D6A" w:rsidR="00F11435" w:rsidRDefault="00F11435" w:rsidP="00F11435">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22EFEC78" wp14:editId="694F6CB7">
            <wp:extent cx="40100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676525"/>
                    </a:xfrm>
                    <a:prstGeom prst="rect">
                      <a:avLst/>
                    </a:prstGeom>
                  </pic:spPr>
                </pic:pic>
              </a:graphicData>
            </a:graphic>
          </wp:inline>
        </w:drawing>
      </w:r>
    </w:p>
    <w:p w14:paraId="0786C067" w14:textId="5B87B145" w:rsidR="00130446" w:rsidRDefault="00130446" w:rsidP="00A37862">
      <w:pPr>
        <w:shd w:val="clear" w:color="auto" w:fill="FFFFFF"/>
        <w:spacing w:before="100" w:beforeAutospacing="1" w:after="100" w:afterAutospacing="1" w:line="240" w:lineRule="auto"/>
        <w:rPr>
          <w:rFonts w:eastAsia="Times New Roman" w:cstheme="minorHAnsi"/>
          <w:sz w:val="24"/>
          <w:szCs w:val="24"/>
        </w:rPr>
      </w:pPr>
      <w:bookmarkStart w:id="0" w:name="_GoBack"/>
      <w:r w:rsidRPr="00F11435">
        <w:rPr>
          <w:rFonts w:eastAsia="Times New Roman" w:cstheme="minorHAnsi"/>
          <w:b/>
          <w:bCs/>
          <w:sz w:val="24"/>
          <w:szCs w:val="24"/>
        </w:rPr>
        <w:t>Crow</w:t>
      </w:r>
      <w:r w:rsidR="00F11435" w:rsidRPr="00F11435">
        <w:rPr>
          <w:rFonts w:eastAsia="Times New Roman" w:cstheme="minorHAnsi"/>
          <w:b/>
          <w:bCs/>
          <w:sz w:val="24"/>
          <w:szCs w:val="24"/>
        </w:rPr>
        <w:t xml:space="preserve">’s </w:t>
      </w:r>
      <w:r w:rsidRPr="00F11435">
        <w:rPr>
          <w:rFonts w:eastAsia="Times New Roman" w:cstheme="minorHAnsi"/>
          <w:b/>
          <w:bCs/>
          <w:sz w:val="24"/>
          <w:szCs w:val="24"/>
        </w:rPr>
        <w:t>foot model</w:t>
      </w:r>
      <w:bookmarkEnd w:id="0"/>
      <w:r>
        <w:rPr>
          <w:rFonts w:eastAsia="Times New Roman" w:cstheme="minorHAnsi"/>
          <w:sz w:val="24"/>
          <w:szCs w:val="24"/>
        </w:rPr>
        <w:t>:</w:t>
      </w:r>
      <w:r w:rsidR="00D81DB6">
        <w:rPr>
          <w:rFonts w:eastAsia="Times New Roman" w:cstheme="minorHAnsi"/>
          <w:sz w:val="24"/>
          <w:szCs w:val="24"/>
        </w:rPr>
        <w:t xml:space="preserve"> (Note the model does not represent cardinality, but connectivity is shown)</w:t>
      </w:r>
    </w:p>
    <w:p w14:paraId="759DA9D4" w14:textId="6E2AAC4D" w:rsidR="00D81DB6" w:rsidRDefault="00D81DB6" w:rsidP="00D81DB6">
      <w:pPr>
        <w:jc w:val="center"/>
      </w:pPr>
      <w:r w:rsidRPr="00A272BD">
        <w:t>CROW’S FOOT NOTATION- CIRCULATION DEPARTMENT OF PUBLIC LIBRARY</w:t>
      </w:r>
      <w:r>
        <w:t xml:space="preserve"> </w:t>
      </w:r>
    </w:p>
    <w:p w14:paraId="3C892905" w14:textId="6E2AAC4D" w:rsidR="00D81DB6" w:rsidRPr="00A272BD" w:rsidRDefault="00D81DB6" w:rsidP="00D81DB6">
      <w:pPr>
        <w:jc w:val="center"/>
      </w:pPr>
    </w:p>
    <w:p w14:paraId="74F77A28" w14:textId="77777777" w:rsidR="00D81DB6" w:rsidRDefault="00D81DB6" w:rsidP="00D81DB6">
      <w:pPr>
        <w:jc w:val="center"/>
      </w:pPr>
      <w:r>
        <w:rPr>
          <w:noProof/>
        </w:rPr>
        <w:drawing>
          <wp:inline distT="0" distB="0" distL="0" distR="0" wp14:anchorId="10966BFF" wp14:editId="7B6D2E59">
            <wp:extent cx="4772025" cy="2841767"/>
            <wp:effectExtent l="0" t="0" r="0" b="0"/>
            <wp:docPr id="5" name="Picture 5" descr="C:\Users\Sagar Arjun'sideapad\AppData\Local\Microsoft\Windows\INetCache\Content.Word\library_circul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 Arjun'sideapad\AppData\Local\Microsoft\Windows\INetCache\Content.Word\library_circulation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658" cy="2846312"/>
                    </a:xfrm>
                    <a:prstGeom prst="rect">
                      <a:avLst/>
                    </a:prstGeom>
                    <a:noFill/>
                    <a:ln>
                      <a:noFill/>
                    </a:ln>
                  </pic:spPr>
                </pic:pic>
              </a:graphicData>
            </a:graphic>
          </wp:inline>
        </w:drawing>
      </w:r>
    </w:p>
    <w:p w14:paraId="55164C76" w14:textId="77777777" w:rsidR="00D81DB6" w:rsidRDefault="00D81DB6" w:rsidP="00D81DB6"/>
    <w:p w14:paraId="5380357D" w14:textId="77777777" w:rsidR="00D81DB6" w:rsidRPr="0036647C" w:rsidRDefault="00D81DB6" w:rsidP="00D81DB6">
      <w:pPr>
        <w:rPr>
          <w:u w:val="single"/>
        </w:rPr>
      </w:pPr>
      <w:r w:rsidRPr="0036647C">
        <w:rPr>
          <w:u w:val="single"/>
        </w:rPr>
        <w:t>Business Rules:</w:t>
      </w:r>
    </w:p>
    <w:p w14:paraId="7890E874" w14:textId="77777777" w:rsidR="00D81DB6" w:rsidRPr="00A272BD" w:rsidRDefault="00D81DB6" w:rsidP="00D81DB6">
      <w:pPr>
        <w:numPr>
          <w:ilvl w:val="0"/>
          <w:numId w:val="9"/>
        </w:numPr>
      </w:pPr>
      <w:r>
        <w:t xml:space="preserve">A BOOK may have 0 to many BOOK_COPIES available in the library. </w:t>
      </w:r>
    </w:p>
    <w:p w14:paraId="6A32A77E" w14:textId="77777777" w:rsidR="00D81DB6" w:rsidRPr="00A272BD" w:rsidRDefault="00D81DB6" w:rsidP="00D81DB6">
      <w:pPr>
        <w:numPr>
          <w:ilvl w:val="0"/>
          <w:numId w:val="9"/>
        </w:numPr>
      </w:pPr>
      <w:r>
        <w:t>A BOOK_COPY</w:t>
      </w:r>
      <w:r w:rsidRPr="00A272BD">
        <w:t xml:space="preserve"> can underg</w:t>
      </w:r>
      <w:r>
        <w:t>o multiple CHECKOUTs.</w:t>
      </w:r>
    </w:p>
    <w:p w14:paraId="345088A2" w14:textId="77777777" w:rsidR="00D81DB6" w:rsidRDefault="00D81DB6" w:rsidP="00D81DB6">
      <w:pPr>
        <w:pStyle w:val="ListParagraph"/>
        <w:numPr>
          <w:ilvl w:val="0"/>
          <w:numId w:val="9"/>
        </w:numPr>
      </w:pPr>
      <w:r>
        <w:lastRenderedPageBreak/>
        <w:t>A PATRON can make as many CHECKOUTs as he desires, or he may make no CHECKOUT at all.</w:t>
      </w:r>
    </w:p>
    <w:p w14:paraId="5411028B" w14:textId="77777777" w:rsidR="00D81DB6" w:rsidRPr="00EC0D0D" w:rsidRDefault="00D81DB6" w:rsidP="00A37862">
      <w:pPr>
        <w:shd w:val="clear" w:color="auto" w:fill="FFFFFF"/>
        <w:spacing w:before="100" w:beforeAutospacing="1" w:after="100" w:afterAutospacing="1" w:line="240" w:lineRule="auto"/>
        <w:rPr>
          <w:rFonts w:eastAsia="Times New Roman" w:cstheme="minorHAnsi"/>
          <w:b/>
          <w:bCs/>
          <w:sz w:val="24"/>
          <w:szCs w:val="24"/>
        </w:rPr>
      </w:pPr>
    </w:p>
    <w:p w14:paraId="2142121B" w14:textId="77777777" w:rsidR="00A37862" w:rsidRPr="00EC0D0D" w:rsidRDefault="00A37862" w:rsidP="00A37862">
      <w:pPr>
        <w:shd w:val="clear" w:color="auto" w:fill="FFFFFF"/>
        <w:spacing w:before="100" w:beforeAutospacing="1" w:after="100" w:afterAutospacing="1" w:line="240" w:lineRule="auto"/>
        <w:rPr>
          <w:rFonts w:eastAsia="Times New Roman" w:cstheme="minorHAnsi"/>
          <w:sz w:val="24"/>
          <w:szCs w:val="24"/>
        </w:rPr>
      </w:pPr>
    </w:p>
    <w:p w14:paraId="5E0637E9" w14:textId="77777777" w:rsidR="00003991" w:rsidRPr="00EC0D0D" w:rsidRDefault="00003991" w:rsidP="005F692B">
      <w:pPr>
        <w:shd w:val="clear" w:color="auto" w:fill="FFFFFF"/>
        <w:spacing w:before="100" w:beforeAutospacing="1" w:after="100" w:afterAutospacing="1" w:line="240" w:lineRule="auto"/>
        <w:rPr>
          <w:rFonts w:eastAsia="Times New Roman" w:cstheme="minorHAnsi"/>
          <w:sz w:val="24"/>
          <w:szCs w:val="24"/>
        </w:rPr>
      </w:pPr>
    </w:p>
    <w:p w14:paraId="6945A02B" w14:textId="77777777" w:rsidR="00856A69" w:rsidRPr="00EC0D0D" w:rsidRDefault="00856A69">
      <w:pPr>
        <w:rPr>
          <w:rFonts w:cstheme="minorHAnsi"/>
          <w:sz w:val="24"/>
          <w:szCs w:val="24"/>
        </w:rPr>
      </w:pPr>
    </w:p>
    <w:sectPr w:rsidR="00856A69" w:rsidRPr="00EC0D0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4A8E" w14:textId="77777777" w:rsidR="004B7F47" w:rsidRDefault="004B7F47" w:rsidP="009737A5">
      <w:pPr>
        <w:spacing w:after="0" w:line="240" w:lineRule="auto"/>
      </w:pPr>
      <w:r>
        <w:separator/>
      </w:r>
    </w:p>
  </w:endnote>
  <w:endnote w:type="continuationSeparator" w:id="0">
    <w:p w14:paraId="0E2F5B21" w14:textId="77777777" w:rsidR="004B7F47" w:rsidRDefault="004B7F47" w:rsidP="0097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70F9" w14:textId="77777777" w:rsidR="004B7F47" w:rsidRDefault="004B7F47" w:rsidP="009737A5">
      <w:pPr>
        <w:spacing w:after="0" w:line="240" w:lineRule="auto"/>
      </w:pPr>
      <w:r>
        <w:separator/>
      </w:r>
    </w:p>
  </w:footnote>
  <w:footnote w:type="continuationSeparator" w:id="0">
    <w:p w14:paraId="3F1EF437" w14:textId="77777777" w:rsidR="004B7F47" w:rsidRDefault="004B7F47" w:rsidP="0097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C892F" w14:textId="7DEE6494" w:rsidR="009737A5" w:rsidRDefault="009737A5">
    <w:pPr>
      <w:pStyle w:val="Header"/>
    </w:pPr>
    <w:r>
      <w:t>Deepti Vispute</w:t>
    </w:r>
  </w:p>
  <w:p w14:paraId="5086FB59" w14:textId="77777777" w:rsidR="009737A5" w:rsidRDefault="0097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DE"/>
    <w:multiLevelType w:val="hybridMultilevel"/>
    <w:tmpl w:val="E79E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9501A"/>
    <w:multiLevelType w:val="multilevel"/>
    <w:tmpl w:val="5F0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1571"/>
    <w:multiLevelType w:val="hybridMultilevel"/>
    <w:tmpl w:val="673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77FE5"/>
    <w:multiLevelType w:val="multilevel"/>
    <w:tmpl w:val="8D8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B74C4"/>
    <w:multiLevelType w:val="multilevel"/>
    <w:tmpl w:val="898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62B8"/>
    <w:multiLevelType w:val="hybridMultilevel"/>
    <w:tmpl w:val="0F8A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F659F"/>
    <w:multiLevelType w:val="hybridMultilevel"/>
    <w:tmpl w:val="B70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232CD"/>
    <w:multiLevelType w:val="hybridMultilevel"/>
    <w:tmpl w:val="7B528332"/>
    <w:lvl w:ilvl="0" w:tplc="D5F00D72">
      <w:start w:val="1"/>
      <w:numFmt w:val="bullet"/>
      <w:lvlText w:val="•"/>
      <w:lvlJc w:val="left"/>
      <w:pPr>
        <w:tabs>
          <w:tab w:val="num" w:pos="720"/>
        </w:tabs>
        <w:ind w:left="720" w:hanging="360"/>
      </w:pPr>
      <w:rPr>
        <w:rFonts w:ascii="Arial" w:hAnsi="Arial" w:hint="default"/>
      </w:rPr>
    </w:lvl>
    <w:lvl w:ilvl="1" w:tplc="28FEEA90" w:tentative="1">
      <w:start w:val="1"/>
      <w:numFmt w:val="bullet"/>
      <w:lvlText w:val="•"/>
      <w:lvlJc w:val="left"/>
      <w:pPr>
        <w:tabs>
          <w:tab w:val="num" w:pos="1440"/>
        </w:tabs>
        <w:ind w:left="1440" w:hanging="360"/>
      </w:pPr>
      <w:rPr>
        <w:rFonts w:ascii="Arial" w:hAnsi="Arial" w:hint="default"/>
      </w:rPr>
    </w:lvl>
    <w:lvl w:ilvl="2" w:tplc="30A6B3D0" w:tentative="1">
      <w:start w:val="1"/>
      <w:numFmt w:val="bullet"/>
      <w:lvlText w:val="•"/>
      <w:lvlJc w:val="left"/>
      <w:pPr>
        <w:tabs>
          <w:tab w:val="num" w:pos="2160"/>
        </w:tabs>
        <w:ind w:left="2160" w:hanging="360"/>
      </w:pPr>
      <w:rPr>
        <w:rFonts w:ascii="Arial" w:hAnsi="Arial" w:hint="default"/>
      </w:rPr>
    </w:lvl>
    <w:lvl w:ilvl="3" w:tplc="A7B42422" w:tentative="1">
      <w:start w:val="1"/>
      <w:numFmt w:val="bullet"/>
      <w:lvlText w:val="•"/>
      <w:lvlJc w:val="left"/>
      <w:pPr>
        <w:tabs>
          <w:tab w:val="num" w:pos="2880"/>
        </w:tabs>
        <w:ind w:left="2880" w:hanging="360"/>
      </w:pPr>
      <w:rPr>
        <w:rFonts w:ascii="Arial" w:hAnsi="Arial" w:hint="default"/>
      </w:rPr>
    </w:lvl>
    <w:lvl w:ilvl="4" w:tplc="9DE85370" w:tentative="1">
      <w:start w:val="1"/>
      <w:numFmt w:val="bullet"/>
      <w:lvlText w:val="•"/>
      <w:lvlJc w:val="left"/>
      <w:pPr>
        <w:tabs>
          <w:tab w:val="num" w:pos="3600"/>
        </w:tabs>
        <w:ind w:left="3600" w:hanging="360"/>
      </w:pPr>
      <w:rPr>
        <w:rFonts w:ascii="Arial" w:hAnsi="Arial" w:hint="default"/>
      </w:rPr>
    </w:lvl>
    <w:lvl w:ilvl="5" w:tplc="54C801E8" w:tentative="1">
      <w:start w:val="1"/>
      <w:numFmt w:val="bullet"/>
      <w:lvlText w:val="•"/>
      <w:lvlJc w:val="left"/>
      <w:pPr>
        <w:tabs>
          <w:tab w:val="num" w:pos="4320"/>
        </w:tabs>
        <w:ind w:left="4320" w:hanging="360"/>
      </w:pPr>
      <w:rPr>
        <w:rFonts w:ascii="Arial" w:hAnsi="Arial" w:hint="default"/>
      </w:rPr>
    </w:lvl>
    <w:lvl w:ilvl="6" w:tplc="71E49110" w:tentative="1">
      <w:start w:val="1"/>
      <w:numFmt w:val="bullet"/>
      <w:lvlText w:val="•"/>
      <w:lvlJc w:val="left"/>
      <w:pPr>
        <w:tabs>
          <w:tab w:val="num" w:pos="5040"/>
        </w:tabs>
        <w:ind w:left="5040" w:hanging="360"/>
      </w:pPr>
      <w:rPr>
        <w:rFonts w:ascii="Arial" w:hAnsi="Arial" w:hint="default"/>
      </w:rPr>
    </w:lvl>
    <w:lvl w:ilvl="7" w:tplc="7A6C0384" w:tentative="1">
      <w:start w:val="1"/>
      <w:numFmt w:val="bullet"/>
      <w:lvlText w:val="•"/>
      <w:lvlJc w:val="left"/>
      <w:pPr>
        <w:tabs>
          <w:tab w:val="num" w:pos="5760"/>
        </w:tabs>
        <w:ind w:left="5760" w:hanging="360"/>
      </w:pPr>
      <w:rPr>
        <w:rFonts w:ascii="Arial" w:hAnsi="Arial" w:hint="default"/>
      </w:rPr>
    </w:lvl>
    <w:lvl w:ilvl="8" w:tplc="16589F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1B15E5"/>
    <w:multiLevelType w:val="multilevel"/>
    <w:tmpl w:val="624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69"/>
    <w:rsid w:val="00003991"/>
    <w:rsid w:val="00130446"/>
    <w:rsid w:val="004B7F47"/>
    <w:rsid w:val="00572620"/>
    <w:rsid w:val="005F692B"/>
    <w:rsid w:val="00856A69"/>
    <w:rsid w:val="008C2537"/>
    <w:rsid w:val="009737A5"/>
    <w:rsid w:val="00A37862"/>
    <w:rsid w:val="00C5071C"/>
    <w:rsid w:val="00D81DB6"/>
    <w:rsid w:val="00E95D8E"/>
    <w:rsid w:val="00EC0D0D"/>
    <w:rsid w:val="00F1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9887"/>
  <w15:chartTrackingRefBased/>
  <w15:docId w15:val="{40D93C09-10D4-471A-B146-E65722F8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92B"/>
    <w:pPr>
      <w:ind w:left="720"/>
      <w:contextualSpacing/>
    </w:pPr>
  </w:style>
  <w:style w:type="paragraph" w:styleId="NormalWeb">
    <w:name w:val="Normal (Web)"/>
    <w:basedOn w:val="Normal"/>
    <w:uiPriority w:val="99"/>
    <w:semiHidden/>
    <w:unhideWhenUsed/>
    <w:rsid w:val="00E95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0D0D"/>
    <w:rPr>
      <w:i/>
      <w:iCs/>
    </w:rPr>
  </w:style>
  <w:style w:type="character" w:styleId="Hyperlink">
    <w:name w:val="Hyperlink"/>
    <w:basedOn w:val="DefaultParagraphFont"/>
    <w:uiPriority w:val="99"/>
    <w:semiHidden/>
    <w:unhideWhenUsed/>
    <w:rsid w:val="00EC0D0D"/>
    <w:rPr>
      <w:color w:val="0000FF"/>
      <w:u w:val="single"/>
    </w:rPr>
  </w:style>
  <w:style w:type="paragraph" w:styleId="Header">
    <w:name w:val="header"/>
    <w:basedOn w:val="Normal"/>
    <w:link w:val="HeaderChar"/>
    <w:uiPriority w:val="99"/>
    <w:unhideWhenUsed/>
    <w:rsid w:val="00973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7A5"/>
  </w:style>
  <w:style w:type="paragraph" w:styleId="Footer">
    <w:name w:val="footer"/>
    <w:basedOn w:val="Normal"/>
    <w:link w:val="FooterChar"/>
    <w:uiPriority w:val="99"/>
    <w:unhideWhenUsed/>
    <w:rsid w:val="00973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70852">
      <w:bodyDiv w:val="1"/>
      <w:marLeft w:val="0"/>
      <w:marRight w:val="0"/>
      <w:marTop w:val="0"/>
      <w:marBottom w:val="0"/>
      <w:divBdr>
        <w:top w:val="none" w:sz="0" w:space="0" w:color="auto"/>
        <w:left w:val="none" w:sz="0" w:space="0" w:color="auto"/>
        <w:bottom w:val="none" w:sz="0" w:space="0" w:color="auto"/>
        <w:right w:val="none" w:sz="0" w:space="0" w:color="auto"/>
      </w:divBdr>
    </w:div>
    <w:div w:id="617876508">
      <w:bodyDiv w:val="1"/>
      <w:marLeft w:val="0"/>
      <w:marRight w:val="0"/>
      <w:marTop w:val="0"/>
      <w:marBottom w:val="0"/>
      <w:divBdr>
        <w:top w:val="none" w:sz="0" w:space="0" w:color="auto"/>
        <w:left w:val="none" w:sz="0" w:space="0" w:color="auto"/>
        <w:bottom w:val="none" w:sz="0" w:space="0" w:color="auto"/>
        <w:right w:val="none" w:sz="0" w:space="0" w:color="auto"/>
      </w:divBdr>
    </w:div>
    <w:div w:id="1371564987">
      <w:bodyDiv w:val="1"/>
      <w:marLeft w:val="0"/>
      <w:marRight w:val="0"/>
      <w:marTop w:val="0"/>
      <w:marBottom w:val="0"/>
      <w:divBdr>
        <w:top w:val="none" w:sz="0" w:space="0" w:color="auto"/>
        <w:left w:val="none" w:sz="0" w:space="0" w:color="auto"/>
        <w:bottom w:val="none" w:sz="0" w:space="0" w:color="auto"/>
        <w:right w:val="none" w:sz="0" w:space="0" w:color="auto"/>
      </w:divBdr>
    </w:div>
    <w:div w:id="1591887770">
      <w:bodyDiv w:val="1"/>
      <w:marLeft w:val="0"/>
      <w:marRight w:val="0"/>
      <w:marTop w:val="0"/>
      <w:marBottom w:val="0"/>
      <w:divBdr>
        <w:top w:val="none" w:sz="0" w:space="0" w:color="auto"/>
        <w:left w:val="none" w:sz="0" w:space="0" w:color="auto"/>
        <w:bottom w:val="none" w:sz="0" w:space="0" w:color="auto"/>
        <w:right w:val="none" w:sz="0" w:space="0" w:color="auto"/>
      </w:divBdr>
    </w:div>
    <w:div w:id="18308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openWin('../../glossary/cardinality.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6</cp:revision>
  <dcterms:created xsi:type="dcterms:W3CDTF">2019-07-16T01:37:00Z</dcterms:created>
  <dcterms:modified xsi:type="dcterms:W3CDTF">2019-07-16T16:28:00Z</dcterms:modified>
</cp:coreProperties>
</file>