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E1" w:rsidRPr="00170348" w:rsidRDefault="001A2E9F" w:rsidP="00A2463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69E1">
        <w:rPr>
          <w:rFonts w:ascii="Times New Roman" w:hAnsi="Times New Roman" w:cs="Times New Roman"/>
          <w:b/>
          <w:sz w:val="44"/>
          <w:szCs w:val="44"/>
        </w:rPr>
        <w:t>KIRANA PRODUCT BILLING</w:t>
      </w:r>
    </w:p>
    <w:p w:rsidR="001A2E9F" w:rsidRDefault="001A2E9F" w:rsidP="001A2E9F">
      <w:pPr>
        <w:pStyle w:val="ListParagraph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COMPUTING</w:t>
      </w:r>
    </w:p>
    <w:p w:rsidR="001A2E9F" w:rsidRPr="001A2E9F" w:rsidRDefault="001A2E9F" w:rsidP="001A2E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9E1">
        <w:rPr>
          <w:rFonts w:ascii="Times New Roman" w:hAnsi="Times New Roman" w:cs="Times New Roman"/>
          <w:b/>
          <w:sz w:val="28"/>
          <w:szCs w:val="28"/>
        </w:rPr>
        <w:t>Team Name:</w:t>
      </w: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E1">
        <w:rPr>
          <w:rFonts w:ascii="Times New Roman" w:hAnsi="Times New Roman" w:cs="Times New Roman"/>
          <w:sz w:val="24"/>
          <w:szCs w:val="24"/>
        </w:rPr>
        <w:t>DP_Group</w:t>
      </w: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2538" w:type="dxa"/>
        <w:tblLook w:val="04A0"/>
      </w:tblPr>
      <w:tblGrid>
        <w:gridCol w:w="2250"/>
        <w:gridCol w:w="1781"/>
        <w:gridCol w:w="1819"/>
      </w:tblGrid>
      <w:tr w:rsidR="00DC69E1" w:rsidRPr="00DC69E1" w:rsidTr="00225C85">
        <w:trPr>
          <w:jc w:val="center"/>
        </w:trPr>
        <w:tc>
          <w:tcPr>
            <w:tcW w:w="2250" w:type="dxa"/>
          </w:tcPr>
          <w:p w:rsidR="00DC69E1" w:rsidRPr="00DC69E1" w:rsidRDefault="00DC69E1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b/>
                <w:sz w:val="24"/>
                <w:szCs w:val="24"/>
              </w:rPr>
              <w:t>CT Reference No</w:t>
            </w:r>
          </w:p>
        </w:tc>
        <w:tc>
          <w:tcPr>
            <w:tcW w:w="1781" w:type="dxa"/>
          </w:tcPr>
          <w:p w:rsidR="00DC69E1" w:rsidRPr="00DC69E1" w:rsidRDefault="00DC69E1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19" w:type="dxa"/>
          </w:tcPr>
          <w:p w:rsidR="00DC69E1" w:rsidRPr="00DC69E1" w:rsidRDefault="00DC69E1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</w:tr>
      <w:tr w:rsidR="00DC69E1" w:rsidRPr="00DC69E1" w:rsidTr="00225C85">
        <w:trPr>
          <w:jc w:val="center"/>
        </w:trPr>
        <w:tc>
          <w:tcPr>
            <w:tcW w:w="2250" w:type="dxa"/>
          </w:tcPr>
          <w:p w:rsidR="00DC69E1" w:rsidRPr="00DC69E1" w:rsidRDefault="002C5A00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C69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CT20172257624</w:t>
            </w:r>
          </w:p>
        </w:tc>
        <w:tc>
          <w:tcPr>
            <w:tcW w:w="1781" w:type="dxa"/>
          </w:tcPr>
          <w:p w:rsidR="00DC69E1" w:rsidRPr="00DC69E1" w:rsidRDefault="00DC69E1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sz w:val="24"/>
                <w:szCs w:val="24"/>
              </w:rPr>
              <w:t>Deeban N</w:t>
            </w:r>
          </w:p>
        </w:tc>
        <w:tc>
          <w:tcPr>
            <w:tcW w:w="1819" w:type="dxa"/>
          </w:tcPr>
          <w:p w:rsidR="00DC69E1" w:rsidRPr="00DC69E1" w:rsidRDefault="00DC69E1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DC69E1" w:rsidRPr="00DC69E1" w:rsidTr="00225C85">
        <w:trPr>
          <w:jc w:val="center"/>
        </w:trPr>
        <w:tc>
          <w:tcPr>
            <w:tcW w:w="2250" w:type="dxa"/>
          </w:tcPr>
          <w:p w:rsidR="00DC69E1" w:rsidRPr="00DC69E1" w:rsidRDefault="002C5A00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CT20172255284</w:t>
            </w:r>
          </w:p>
        </w:tc>
        <w:tc>
          <w:tcPr>
            <w:tcW w:w="1781" w:type="dxa"/>
          </w:tcPr>
          <w:p w:rsidR="00DC69E1" w:rsidRPr="00DC69E1" w:rsidRDefault="00DC69E1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sz w:val="24"/>
                <w:szCs w:val="24"/>
              </w:rPr>
              <w:t>Prashanth P</w:t>
            </w:r>
          </w:p>
        </w:tc>
        <w:tc>
          <w:tcPr>
            <w:tcW w:w="1819" w:type="dxa"/>
          </w:tcPr>
          <w:p w:rsidR="00DC69E1" w:rsidRPr="00DC69E1" w:rsidRDefault="00DC69E1" w:rsidP="00A2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9E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</w:tr>
    </w:tbl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9E1">
        <w:rPr>
          <w:rFonts w:ascii="Times New Roman" w:hAnsi="Times New Roman" w:cs="Times New Roman"/>
          <w:b/>
          <w:sz w:val="28"/>
          <w:szCs w:val="28"/>
        </w:rPr>
        <w:t>Department</w:t>
      </w:r>
      <w:r w:rsidRPr="00DC69E1">
        <w:rPr>
          <w:rFonts w:ascii="Times New Roman" w:hAnsi="Times New Roman" w:cs="Times New Roman"/>
          <w:b/>
          <w:sz w:val="24"/>
          <w:szCs w:val="24"/>
        </w:rPr>
        <w:t>:</w:t>
      </w: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E1">
        <w:rPr>
          <w:rFonts w:ascii="Times New Roman" w:hAnsi="Times New Roman" w:cs="Times New Roman"/>
          <w:sz w:val="24"/>
          <w:szCs w:val="24"/>
        </w:rPr>
        <w:t>Computer Science and Engineering (B.E - CSE)</w:t>
      </w: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9E1">
        <w:rPr>
          <w:rFonts w:ascii="Times New Roman" w:hAnsi="Times New Roman" w:cs="Times New Roman"/>
          <w:b/>
          <w:sz w:val="28"/>
          <w:szCs w:val="28"/>
        </w:rPr>
        <w:t>College Name:</w:t>
      </w:r>
    </w:p>
    <w:p w:rsidR="00DC69E1" w:rsidRPr="00DC69E1" w:rsidRDefault="00DC69E1" w:rsidP="00A2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E1">
        <w:rPr>
          <w:rFonts w:ascii="Times New Roman" w:hAnsi="Times New Roman" w:cs="Times New Roman"/>
          <w:sz w:val="24"/>
          <w:szCs w:val="24"/>
        </w:rPr>
        <w:t>M. Kumarasamy College of Engineering (Autonomous), Karur</w:t>
      </w:r>
    </w:p>
    <w:p w:rsidR="00DC69E1" w:rsidRPr="00DC69E1" w:rsidRDefault="00DC69E1" w:rsidP="002C5A0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C69E1">
        <w:rPr>
          <w:rFonts w:ascii="Times New Roman" w:hAnsi="Times New Roman" w:cs="Times New Roman"/>
          <w:sz w:val="24"/>
          <w:szCs w:val="24"/>
        </w:rPr>
        <w:t>(2016 - 2020 Batch)</w:t>
      </w:r>
    </w:p>
    <w:p w:rsidR="002C5A00" w:rsidRPr="002C5A00" w:rsidRDefault="002C5A00" w:rsidP="002C5A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5A00" w:rsidRDefault="002C5A00" w:rsidP="002C5A00">
      <w:pPr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2C5A00" w:rsidRDefault="002C5A00" w:rsidP="002C5A00">
      <w:pPr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2C5A00" w:rsidRPr="002C5A00" w:rsidRDefault="002C5A00" w:rsidP="002C5A00">
      <w:pPr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DC69E1" w:rsidRDefault="00DC69E1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0348" w:rsidRDefault="00A2463E" w:rsidP="00A2588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6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INTRODUCTION:</w:t>
      </w:r>
    </w:p>
    <w:p w:rsidR="001E6E12" w:rsidRDefault="00A25888" w:rsidP="001E6E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58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Shopping is easy but waiting on a bill c</w:t>
      </w:r>
      <w:r w:rsidR="00C90136">
        <w:rPr>
          <w:rFonts w:ascii="Times New Roman" w:hAnsi="Times New Roman" w:cs="Times New Roman"/>
          <w:sz w:val="24"/>
          <w:szCs w:val="24"/>
          <w:shd w:val="clear" w:color="auto" w:fill="FFFFFF"/>
        </w:rPr>
        <w:t>ounter after shopping is too bo</w:t>
      </w:r>
      <w:r w:rsidRPr="00A258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ring and tedious task</w:t>
      </w:r>
      <w:r w:rsidR="00C90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Huge amount of rush plus </w:t>
      </w:r>
      <w:r w:rsidRPr="00A258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cashier preparing the bill with barcode scanner is too time consuming and results in long ques. So here we have made an innovative project</w:t>
      </w:r>
      <w:r w:rsidR="001E6E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called Kirana Product Billing.</w:t>
      </w:r>
    </w:p>
    <w:p w:rsidR="001E6E12" w:rsidRDefault="001E6E12" w:rsidP="001E6E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70348" w:rsidRDefault="00CA440F" w:rsidP="001E6E12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DC69E1">
        <w:rPr>
          <w:rFonts w:ascii="Times New Roman" w:hAnsi="Times New Roman" w:cs="Times New Roman"/>
          <w:color w:val="000000" w:themeColor="text1"/>
        </w:rPr>
        <w:t xml:space="preserve">The main objective </w:t>
      </w:r>
      <w:r w:rsidR="001E6E12">
        <w:rPr>
          <w:rFonts w:ascii="Times New Roman" w:hAnsi="Times New Roman" w:cs="Times New Roman"/>
          <w:color w:val="000000" w:themeColor="text1"/>
        </w:rPr>
        <w:t xml:space="preserve">of this project </w:t>
      </w:r>
      <w:r w:rsidRPr="00DC69E1">
        <w:rPr>
          <w:rFonts w:ascii="Times New Roman" w:hAnsi="Times New Roman" w:cs="Times New Roman"/>
          <w:color w:val="000000" w:themeColor="text1"/>
        </w:rPr>
        <w:t>is, that retail store looking for more digitalized way of expanding their business. They want to use a more systematic way of checkout system and reduce their human work force at billing counters.</w:t>
      </w:r>
    </w:p>
    <w:p w:rsidR="001E6E12" w:rsidRPr="00DC69E1" w:rsidRDefault="001E6E12" w:rsidP="001E6E12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6C0A07" w:rsidRDefault="001A2E9F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need </w:t>
      </w:r>
      <w:r w:rsidR="00CA440F" w:rsidRPr="00DC69E1">
        <w:rPr>
          <w:rFonts w:ascii="Times New Roman" w:hAnsi="Times New Roman" w:cs="Times New Roman"/>
          <w:color w:val="000000" w:themeColor="text1"/>
        </w:rPr>
        <w:t>a system that allows automatic detection of product using camer</w:t>
      </w:r>
      <w:r>
        <w:rPr>
          <w:rFonts w:ascii="Times New Roman" w:hAnsi="Times New Roman" w:cs="Times New Roman"/>
          <w:color w:val="000000" w:themeColor="text1"/>
        </w:rPr>
        <w:t>a. The detection of the product will</w:t>
      </w:r>
      <w:r w:rsidR="00CA440F" w:rsidRPr="00DC69E1">
        <w:rPr>
          <w:rFonts w:ascii="Times New Roman" w:hAnsi="Times New Roman" w:cs="Times New Roman"/>
          <w:color w:val="000000" w:themeColor="text1"/>
        </w:rPr>
        <w:t xml:space="preserve"> be the size of the product, type of product and automatically take the cost of product to make a bill of mat</w:t>
      </w:r>
      <w:r>
        <w:rPr>
          <w:rFonts w:ascii="Times New Roman" w:hAnsi="Times New Roman" w:cs="Times New Roman"/>
          <w:color w:val="000000" w:themeColor="text1"/>
        </w:rPr>
        <w:t xml:space="preserve">erials at checkout by using </w:t>
      </w:r>
      <w:r w:rsidR="00CA440F" w:rsidRPr="00DC69E1">
        <w:rPr>
          <w:rFonts w:ascii="Times New Roman" w:hAnsi="Times New Roman" w:cs="Times New Roman"/>
          <w:color w:val="000000" w:themeColor="text1"/>
        </w:rPr>
        <w:t>Machine Learning</w:t>
      </w:r>
      <w:r>
        <w:rPr>
          <w:rFonts w:ascii="Times New Roman" w:hAnsi="Times New Roman" w:cs="Times New Roman"/>
          <w:color w:val="000000" w:themeColor="text1"/>
        </w:rPr>
        <w:t xml:space="preserve"> concepts</w:t>
      </w:r>
      <w:r w:rsidR="00CA440F" w:rsidRPr="00DC69E1">
        <w:rPr>
          <w:rFonts w:ascii="Times New Roman" w:hAnsi="Times New Roman" w:cs="Times New Roman"/>
          <w:color w:val="000000" w:themeColor="text1"/>
        </w:rPr>
        <w:t>.</w:t>
      </w:r>
    </w:p>
    <w:p w:rsidR="00170348" w:rsidRPr="00DC69E1" w:rsidRDefault="00170348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7C46F0" w:rsidRDefault="006C0A07" w:rsidP="000515D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DC69E1">
        <w:rPr>
          <w:rFonts w:ascii="Times New Roman" w:hAnsi="Times New Roman" w:cs="Times New Roman"/>
          <w:color w:val="000000" w:themeColor="text1"/>
        </w:rPr>
        <w:t xml:space="preserve">For an example, </w:t>
      </w:r>
      <w:r w:rsidR="00B24B98" w:rsidRPr="00DC69E1">
        <w:rPr>
          <w:rFonts w:ascii="Times New Roman" w:hAnsi="Times New Roman" w:cs="Times New Roman"/>
          <w:color w:val="000000" w:themeColor="text1"/>
        </w:rPr>
        <w:t>if</w:t>
      </w:r>
      <w:r w:rsidR="001A2E9F">
        <w:rPr>
          <w:rFonts w:ascii="Times New Roman" w:hAnsi="Times New Roman" w:cs="Times New Roman"/>
          <w:color w:val="000000" w:themeColor="text1"/>
        </w:rPr>
        <w:t xml:space="preserve"> toothpaste</w:t>
      </w:r>
      <w:r w:rsidRPr="00DC69E1">
        <w:rPr>
          <w:rFonts w:ascii="Times New Roman" w:hAnsi="Times New Roman" w:cs="Times New Roman"/>
          <w:color w:val="000000" w:themeColor="text1"/>
        </w:rPr>
        <w:t xml:space="preserve"> is placed in front of the camera, it should detect the product, according to the size </w:t>
      </w:r>
      <w:r w:rsidR="001A2E9F">
        <w:rPr>
          <w:rFonts w:ascii="Times New Roman" w:hAnsi="Times New Roman" w:cs="Times New Roman"/>
          <w:color w:val="000000" w:themeColor="text1"/>
        </w:rPr>
        <w:t>and weight of toothpaste the system will understand the price of the product</w:t>
      </w:r>
      <w:r w:rsidRPr="00DC69E1">
        <w:rPr>
          <w:rFonts w:ascii="Times New Roman" w:hAnsi="Times New Roman" w:cs="Times New Roman"/>
          <w:color w:val="000000" w:themeColor="text1"/>
        </w:rPr>
        <w:t xml:space="preserve">. The </w:t>
      </w:r>
      <w:r w:rsidR="001A2E9F" w:rsidRPr="00DC69E1">
        <w:rPr>
          <w:rFonts w:ascii="Times New Roman" w:hAnsi="Times New Roman" w:cs="Times New Roman"/>
          <w:color w:val="000000" w:themeColor="text1"/>
        </w:rPr>
        <w:t>details of each product scanned are</w:t>
      </w:r>
      <w:r w:rsidRPr="00DC69E1">
        <w:rPr>
          <w:rFonts w:ascii="Times New Roman" w:hAnsi="Times New Roman" w:cs="Times New Roman"/>
          <w:color w:val="000000" w:themeColor="text1"/>
        </w:rPr>
        <w:t xml:space="preserve"> then presented at the bill of materials for payment.</w:t>
      </w:r>
    </w:p>
    <w:p w:rsidR="007C46F0" w:rsidRDefault="007C46F0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7C46F0" w:rsidRDefault="007C46F0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7C46F0" w:rsidRDefault="000515DF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626360" cy="1743710"/>
            <wp:effectExtent l="19050" t="0" r="2540" b="0"/>
            <wp:docPr id="6" name="Picture 1" descr="C:\Users\admin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5DF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626360" cy="1732915"/>
            <wp:effectExtent l="19050" t="0" r="2540" b="0"/>
            <wp:docPr id="7" name="Picture 2" descr="C:\Users\admin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F0" w:rsidRDefault="007C46F0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7C46F0" w:rsidRDefault="007C46F0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7C46F0" w:rsidRDefault="007C46F0" w:rsidP="00A2463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170348" w:rsidRPr="00DC69E1" w:rsidRDefault="00170348" w:rsidP="000515DF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01BDA" w:rsidRPr="00DC69E1" w:rsidRDefault="00A2463E" w:rsidP="00A2463E">
      <w:pPr>
        <w:pStyle w:val="Default"/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C69E1">
        <w:rPr>
          <w:rFonts w:ascii="Times New Roman" w:hAnsi="Times New Roman" w:cs="Times New Roman"/>
          <w:b/>
          <w:color w:val="000000" w:themeColor="text1"/>
        </w:rPr>
        <w:lastRenderedPageBreak/>
        <w:t>DETAILS OF TECHNOLOGY USED:</w:t>
      </w:r>
    </w:p>
    <w:p w:rsidR="001E6E12" w:rsidRDefault="00A25888" w:rsidP="001E6E12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Machine Learning </w:t>
      </w:r>
      <w:r w:rsidR="00601BDA" w:rsidRPr="00DC69E1">
        <w:rPr>
          <w:rFonts w:ascii="Times New Roman" w:hAnsi="Times New Roman" w:cs="Times New Roman"/>
          <w:color w:val="000000" w:themeColor="text1"/>
        </w:rPr>
        <w:t>Algorithm</w:t>
      </w:r>
      <w:r>
        <w:rPr>
          <w:rFonts w:ascii="Times New Roman" w:hAnsi="Times New Roman" w:cs="Times New Roman"/>
          <w:color w:val="000000" w:themeColor="text1"/>
        </w:rPr>
        <w:t>s</w:t>
      </w:r>
      <w:r w:rsidR="00601BDA" w:rsidRPr="00DC69E1">
        <w:rPr>
          <w:rFonts w:ascii="Times New Roman" w:hAnsi="Times New Roman" w:cs="Times New Roman"/>
          <w:color w:val="000000" w:themeColor="text1"/>
        </w:rPr>
        <w:t xml:space="preserve"> to measure the size of the object</w:t>
      </w:r>
    </w:p>
    <w:p w:rsidR="001E6E12" w:rsidRDefault="00601BDA" w:rsidP="001E6E12">
      <w:pPr>
        <w:pStyle w:val="Default"/>
        <w:numPr>
          <w:ilvl w:val="0"/>
          <w:numId w:val="14"/>
        </w:numPr>
        <w:spacing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color w:val="000000" w:themeColor="text1"/>
        </w:rPr>
      </w:pPr>
      <w:r w:rsidRPr="001E6E12">
        <w:rPr>
          <w:rStyle w:val="Strong"/>
          <w:rFonts w:ascii="Times New Roman" w:hAnsi="Times New Roman" w:cs="Times New Roman"/>
          <w:b w:val="0"/>
          <w:color w:val="000000" w:themeColor="text1"/>
          <w:shd w:val="clear" w:color="auto" w:fill="FDFDFD"/>
        </w:rPr>
        <w:t>Optical Character Recognition (OCR)</w:t>
      </w:r>
    </w:p>
    <w:p w:rsidR="001E6E12" w:rsidRDefault="001E6E12" w:rsidP="001E6E12">
      <w:pPr>
        <w:pStyle w:val="Default"/>
        <w:numPr>
          <w:ilvl w:val="0"/>
          <w:numId w:val="14"/>
        </w:numPr>
        <w:spacing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color w:val="000000" w:themeColor="text1"/>
        </w:rPr>
      </w:pPr>
      <w:r w:rsidRPr="001E6E12">
        <w:rPr>
          <w:rStyle w:val="Strong"/>
          <w:rFonts w:ascii="Times New Roman" w:eastAsia="Times New Roman" w:hAnsi="Times New Roman" w:cs="Times New Roman"/>
          <w:b w:val="0"/>
          <w:color w:val="000000" w:themeColor="text1"/>
        </w:rPr>
        <w:t>Image Pre Processing</w:t>
      </w:r>
    </w:p>
    <w:p w:rsidR="007C46F0" w:rsidRDefault="001E6E12" w:rsidP="007C46F0">
      <w:pPr>
        <w:pStyle w:val="Default"/>
        <w:numPr>
          <w:ilvl w:val="0"/>
          <w:numId w:val="14"/>
        </w:numPr>
        <w:spacing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color w:val="000000" w:themeColor="text1"/>
        </w:rPr>
      </w:pPr>
      <w:r w:rsidRPr="001E6E12">
        <w:rPr>
          <w:rStyle w:val="Strong"/>
          <w:rFonts w:ascii="Times New Roman" w:eastAsia="Times New Roman" w:hAnsi="Times New Roman" w:cs="Times New Roman"/>
          <w:b w:val="0"/>
          <w:color w:val="000000" w:themeColor="text1"/>
        </w:rPr>
        <w:t>Object Segmentation</w:t>
      </w:r>
    </w:p>
    <w:p w:rsidR="009535AF" w:rsidRDefault="009535AF" w:rsidP="007C46F0">
      <w:pPr>
        <w:pStyle w:val="Default"/>
        <w:numPr>
          <w:ilvl w:val="0"/>
          <w:numId w:val="14"/>
        </w:numPr>
        <w:spacing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color w:val="000000" w:themeColor="text1"/>
        </w:rPr>
      </w:pPr>
      <w:r>
        <w:rPr>
          <w:rStyle w:val="Strong"/>
          <w:rFonts w:ascii="Times New Roman" w:eastAsia="Times New Roman" w:hAnsi="Times New Roman" w:cs="Times New Roman"/>
          <w:b w:val="0"/>
          <w:color w:val="000000" w:themeColor="text1"/>
        </w:rPr>
        <w:t>Picture per metric algorithm</w:t>
      </w:r>
    </w:p>
    <w:p w:rsidR="007C46F0" w:rsidRPr="007C46F0" w:rsidRDefault="007C46F0" w:rsidP="007C46F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</w:p>
    <w:p w:rsidR="00170348" w:rsidRPr="00170348" w:rsidRDefault="007C46F0" w:rsidP="007C46F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MACHINE LEARNING </w:t>
      </w:r>
      <w:r w:rsidR="00A2463E" w:rsidRPr="00DC69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A2463E" w:rsidRPr="00DC69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 MEASURE THE SIZE OF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A2463E" w:rsidRPr="00DC69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OBJECT:</w:t>
      </w:r>
    </w:p>
    <w:p w:rsidR="00737B80" w:rsidRPr="007C46F0" w:rsidRDefault="00601BDA" w:rsidP="007C46F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DC69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project provides a script to read an ima</w:t>
      </w:r>
      <w:r w:rsidR="007C46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 based on the dimensions of the object.</w:t>
      </w:r>
    </w:p>
    <w:p w:rsidR="00737B80" w:rsidRPr="00DC69E1" w:rsidRDefault="00A2463E" w:rsidP="007C46F0">
      <w:pPr>
        <w:shd w:val="clear" w:color="auto" w:fill="FFFFFF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="007C4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="00737B80" w:rsidRPr="00DC69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37B80" w:rsidRPr="00DC69E1" w:rsidRDefault="00A2463E" w:rsidP="00A24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IMAGE PRE-PROCESSING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37B80" w:rsidRPr="00DC69E1" w:rsidRDefault="00B24B98" w:rsidP="00A246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an image and convert it</w:t>
      </w:r>
      <w:r w:rsidR="00737B80"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grayscale</w:t>
      </w:r>
    </w:p>
    <w:p w:rsidR="00737B80" w:rsidRPr="00DC69E1" w:rsidRDefault="00737B80" w:rsidP="00A2463E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Blur the image using Gaussian Kernel to remove un-necessary edges</w:t>
      </w:r>
    </w:p>
    <w:p w:rsidR="00737B80" w:rsidRPr="00DC69E1" w:rsidRDefault="00737B80" w:rsidP="00A2463E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Edge detection using Canny edge detector</w:t>
      </w:r>
    </w:p>
    <w:p w:rsidR="006B625C" w:rsidRPr="00DC69E1" w:rsidRDefault="00737B80" w:rsidP="00A2463E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 morphological closing operation to remove noisy contours</w:t>
      </w:r>
      <w:r w:rsidR="006B625C"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625C" w:rsidRPr="00DC69E1" w:rsidRDefault="00A2463E" w:rsidP="00A2463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OBJECT SEGMENTATION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37B80" w:rsidRPr="00DC69E1" w:rsidRDefault="00737B80" w:rsidP="00A246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contours</w:t>
      </w:r>
    </w:p>
    <w:p w:rsidR="00737B80" w:rsidRPr="00DC69E1" w:rsidRDefault="00737B80" w:rsidP="00A2463E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Remove small contours by calculating its area (threshold used here is 100)</w:t>
      </w:r>
    </w:p>
    <w:p w:rsidR="00737B80" w:rsidRPr="00DC69E1" w:rsidRDefault="00737B80" w:rsidP="00A2463E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 contours from left to right to find the reference objects</w:t>
      </w:r>
    </w:p>
    <w:p w:rsidR="00737B80" w:rsidRPr="00DC69E1" w:rsidRDefault="00A2463E" w:rsidP="00A246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REFERENCE OBJECT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C46F0" w:rsidRPr="007C46F0" w:rsidRDefault="00737B80" w:rsidP="007C46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how many pix</w:t>
      </w:r>
      <w:r w:rsidR="00B67577"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 are there per metric (centi</w:t>
      </w: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meter is used here)</w:t>
      </w:r>
    </w:p>
    <w:p w:rsidR="00737B80" w:rsidRPr="00DC69E1" w:rsidRDefault="00A2463E" w:rsidP="00A246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COMPUTE RESULTS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C1C8B" w:rsidRPr="006F0590" w:rsidRDefault="00737B80" w:rsidP="006F05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Draw bounding boxes around each object and c</w:t>
      </w:r>
      <w:r w:rsidR="006F05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alculate its breadth and length.</w:t>
      </w:r>
    </w:p>
    <w:p w:rsidR="001C1C8B" w:rsidRPr="00A25888" w:rsidRDefault="00A2463E" w:rsidP="00A25888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A2588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lastRenderedPageBreak/>
        <w:t>OPTICAL CHARACTER RECOGNITION (OCR):</w:t>
      </w:r>
    </w:p>
    <w:p w:rsidR="001C1C8B" w:rsidRDefault="001C1C8B" w:rsidP="00A2463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Optical Character </w:t>
      </w:r>
      <w:r w:rsidR="00B24B98"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Recognition (</w:t>
      </w: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OCR) is the process of electronically extracting text from images or any documents like PDF and reusing it in a variety of ways such as full text searches.</w:t>
      </w: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7D4143"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Pytesseract</w:t>
      </w: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will recognize and read the text present in images</w:t>
      </w:r>
      <w:r w:rsidR="00A2463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. It can read all image types - </w:t>
      </w: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png, jpeg, gif, tiff, bmp etc. It’s widely used to process everything from scanned document</w:t>
      </w:r>
      <w:r w:rsidR="00F1223A"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</w:t>
      </w: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:rsidR="006F0590" w:rsidRDefault="006F0590" w:rsidP="00A2463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6F0590" w:rsidRDefault="006F0590" w:rsidP="006F05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    </w:t>
      </w:r>
      <w:r w:rsidRPr="006F0590"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5678622" cy="2083981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03" cy="20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90" w:rsidRDefault="006F0590" w:rsidP="006F059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6F0590" w:rsidRPr="006F0590" w:rsidRDefault="006F0590" w:rsidP="006F059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  <w:t>SOFTWARE AND HARDWARE REQUIRED:</w:t>
      </w:r>
    </w:p>
    <w:p w:rsidR="007C46F0" w:rsidRPr="001E6E12" w:rsidRDefault="007C46F0" w:rsidP="006F0590">
      <w:pPr>
        <w:pStyle w:val="Default"/>
        <w:numPr>
          <w:ilvl w:val="1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1E6E12">
        <w:rPr>
          <w:rFonts w:ascii="Times New Roman" w:hAnsi="Times New Roman" w:cs="Times New Roman"/>
          <w:color w:val="000000" w:themeColor="text1"/>
        </w:rPr>
        <w:t>Camera</w:t>
      </w:r>
    </w:p>
    <w:p w:rsidR="007C46F0" w:rsidRPr="001E6E12" w:rsidRDefault="007C46F0" w:rsidP="006F0590">
      <w:pPr>
        <w:pStyle w:val="Default"/>
        <w:numPr>
          <w:ilvl w:val="1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1E6E12">
        <w:rPr>
          <w:rFonts w:ascii="Times New Roman" w:hAnsi="Times New Roman" w:cs="Times New Roman"/>
          <w:color w:val="000000" w:themeColor="text1"/>
        </w:rPr>
        <w:t>Weight</w:t>
      </w:r>
      <w:r w:rsidR="006F0590">
        <w:rPr>
          <w:rFonts w:ascii="Times New Roman" w:hAnsi="Times New Roman" w:cs="Times New Roman"/>
          <w:color w:val="000000" w:themeColor="text1"/>
        </w:rPr>
        <w:t>ing</w:t>
      </w:r>
      <w:r w:rsidRPr="001E6E12">
        <w:rPr>
          <w:rFonts w:ascii="Times New Roman" w:hAnsi="Times New Roman" w:cs="Times New Roman"/>
          <w:color w:val="000000" w:themeColor="text1"/>
        </w:rPr>
        <w:t xml:space="preserve"> Machine</w:t>
      </w:r>
    </w:p>
    <w:p w:rsidR="007C46F0" w:rsidRDefault="007C46F0" w:rsidP="006F0590">
      <w:pPr>
        <w:pStyle w:val="ListParagraph"/>
        <w:numPr>
          <w:ilvl w:val="1"/>
          <w:numId w:val="13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 3 Pip OpenCV Numpy</w:t>
      </w:r>
    </w:p>
    <w:p w:rsidR="006F0590" w:rsidRPr="00DC69E1" w:rsidRDefault="006F0590" w:rsidP="006F0590">
      <w:pPr>
        <w:pStyle w:val="ListParagraph"/>
        <w:numPr>
          <w:ilvl w:val="1"/>
          <w:numId w:val="13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Objects in the Supermarkets</w:t>
      </w:r>
    </w:p>
    <w:p w:rsidR="00151CA5" w:rsidRPr="00DC69E1" w:rsidRDefault="00A2463E" w:rsidP="006F0590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</w:pPr>
      <w:r w:rsidRPr="00DC69E1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  <w:t>CAMERA:</w:t>
      </w:r>
    </w:p>
    <w:p w:rsidR="00151CA5" w:rsidRPr="00DC69E1" w:rsidRDefault="00151CA5" w:rsidP="006F059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It is used to capture the image of the product</w:t>
      </w:r>
      <w:r w:rsidR="000D4A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and give it to the OCR</w:t>
      </w: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:rsidR="00B40546" w:rsidRPr="00DC69E1" w:rsidRDefault="00A2463E" w:rsidP="006F0590">
      <w:pPr>
        <w:pStyle w:val="Default"/>
        <w:spacing w:line="48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C69E1">
        <w:rPr>
          <w:rFonts w:ascii="Times New Roman" w:hAnsi="Times New Roman" w:cs="Times New Roman"/>
          <w:b/>
          <w:color w:val="000000" w:themeColor="text1"/>
        </w:rPr>
        <w:t>WEIGHT MACHINE:</w:t>
      </w:r>
    </w:p>
    <w:p w:rsidR="00170348" w:rsidRDefault="00151CA5" w:rsidP="006F0590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DC69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Weight machine is used to calc</w:t>
      </w:r>
      <w:r w:rsidR="00793AF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ulate the weight of the product and gives the size of the product.</w:t>
      </w:r>
    </w:p>
    <w:p w:rsidR="006F0590" w:rsidRDefault="006F0590" w:rsidP="00A2463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F0590" w:rsidRDefault="006F0590" w:rsidP="00A2463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625C" w:rsidRPr="00DC69E1" w:rsidRDefault="006F0590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DC69E1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  <w:t>ARCHITECTURE:</w:t>
      </w:r>
    </w:p>
    <w:p w:rsidR="006B625C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</w:rPr>
        <w:pict>
          <v:rect id="Rectangle 4" o:spid="_x0000_s1026" style="position:absolute;left:0;text-align:left;margin-left:151.9pt;margin-top:6.65pt;width:93.75pt;height:37.5pt;z-index:251659264;visibility:visible;mso-width-relative:margin;mso-height-relative:margin;v-text-anchor:middle" fillcolor="white [3201]" strokecolor="#d3e070 [1941]" strokeweight="1pt">
            <v:fill color2="#e1ea9f [1301]" focusposition="1" focussize="" focus="100%" type="gradient"/>
            <v:shadow on="t" type="perspective" color="#525a13 [1605]" opacity=".5" offset="1pt" offset2="-3pt"/>
            <v:textbox style="mso-next-textbox:#Rectangle 4">
              <w:txbxContent>
                <w:p w:rsidR="006B625C" w:rsidRPr="006B625C" w:rsidRDefault="00DF1F52" w:rsidP="006B62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6B625C">
                    <w:rPr>
                      <w:b/>
                    </w:rPr>
                    <w:t>roduct</w:t>
                  </w:r>
                </w:p>
              </w:txbxContent>
            </v:textbox>
          </v:rect>
        </w:pict>
      </w:r>
    </w:p>
    <w:p w:rsidR="00151CA5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34" type="#_x0000_t32" style="position:absolute;left:0;text-align:left;margin-left:198.6pt;margin-top:16.55pt;width:0;height:44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" strokecolor="black [3200]" strokeweight="4pt">
            <v:stroke endarrow="block"/>
            <v:shadow on="t" color="black" opacity="22937f" origin=",.5" offset="0,3pt"/>
          </v:shape>
        </w:pict>
      </w:r>
    </w:p>
    <w:p w:rsidR="00151CA5" w:rsidRPr="00DC69E1" w:rsidRDefault="00151CA5" w:rsidP="00A2463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</w:p>
    <w:p w:rsidR="00745F08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Rectangle 5" o:spid="_x0000_s1027" style="position:absolute;left:0;text-align:left;margin-left:101.6pt;margin-top:10.55pt;width:213pt;height:50.25pt;z-index:251660288;visibility:visible;v-text-anchor:middle" fillcolor="white [3201]" strokecolor="#b4b4b4 [1943]" strokeweight="1pt">
            <v:fill color2="#cdcdcd [1303]" focusposition="1" focussize="" focus="100%" type="gradient"/>
            <v:shadow on="t" type="perspective" color="#414141 [1607]" opacity=".5" offset="1pt" offset2="-3pt"/>
            <v:textbox style="mso-next-textbox:#Rectangle 5">
              <w:txbxContent>
                <w:p w:rsidR="006B625C" w:rsidRPr="00DF1F52" w:rsidRDefault="006B625C" w:rsidP="006B625C">
                  <w:pPr>
                    <w:jc w:val="center"/>
                    <w:rPr>
                      <w:b/>
                    </w:rPr>
                  </w:pPr>
                  <w:r w:rsidRPr="00DF1F52">
                    <w:rPr>
                      <w:b/>
                    </w:rPr>
                    <w:t>C</w:t>
                  </w:r>
                  <w:r w:rsidR="00DF1F52" w:rsidRPr="00DF1F52">
                    <w:rPr>
                      <w:b/>
                    </w:rPr>
                    <w:t>apture the image of the product</w:t>
                  </w:r>
                  <w:r w:rsidRPr="00DF1F52">
                    <w:rPr>
                      <w:b/>
                    </w:rPr>
                    <w:t xml:space="preserve"> and measure the weight.</w:t>
                  </w:r>
                </w:p>
              </w:txbxContent>
            </v:textbox>
          </v:rect>
        </w:pict>
      </w:r>
    </w:p>
    <w:p w:rsidR="00745F08" w:rsidRPr="00DC69E1" w:rsidRDefault="00745F0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5F08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B65"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</w:rPr>
        <w:pict>
          <v:shape id="Straight Arrow Connector 10" o:spid="_x0000_s1033" type="#_x0000_t32" style="position:absolute;left:0;text-align:left;margin-left:198.6pt;margin-top:16.85pt;width:0;height:44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" strokecolor="black [3200]" strokeweight="4pt">
            <v:stroke endarrow="block"/>
            <v:shadow on="t" color="black" opacity="22937f" origin=",.5" offset="0,3pt"/>
          </v:shape>
        </w:pict>
      </w:r>
    </w:p>
    <w:p w:rsidR="00745F08" w:rsidRPr="00DC69E1" w:rsidRDefault="0017034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45F08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Rectangle 6" o:spid="_x0000_s1028" style="position:absolute;left:0;text-align:left;margin-left:76.4pt;margin-top:21.95pt;width:267pt;height:51.75pt;z-index:251661312;visibility:visible;mso-height-relative:margin;v-text-anchor:middle" fillcolor="#89b9d4 [1940]" strokecolor="#89b9d4 [1940]" strokeweight="1pt">
            <v:fill color2="#d7e7f0 [660]" angle="-45" focus="-50%" type="gradient"/>
            <v:shadow on="t" type="perspective" color="#204458 [1604]" opacity=".5" offset="1pt" offset2="-3pt"/>
            <v:textbox style="mso-next-textbox:#Rectangle 6">
              <w:txbxContent>
                <w:p w:rsidR="00DF1F52" w:rsidRPr="00DF1F52" w:rsidRDefault="00DF1F52" w:rsidP="00DF1F52">
                  <w:pPr>
                    <w:jc w:val="center"/>
                    <w:rPr>
                      <w:b/>
                    </w:rPr>
                  </w:pPr>
                  <w:r w:rsidRPr="00DF1F52">
                    <w:rPr>
                      <w:b/>
                    </w:rPr>
                    <w:t>Measure the length and breadth of the product in the image</w:t>
                  </w:r>
                </w:p>
              </w:txbxContent>
            </v:textbox>
          </v:rect>
        </w:pict>
      </w:r>
    </w:p>
    <w:p w:rsidR="00745F08" w:rsidRPr="00DC69E1" w:rsidRDefault="00745F0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5F08" w:rsidRPr="00DC69E1" w:rsidRDefault="00745F0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5F08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B65"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</w:rPr>
        <w:pict>
          <v:shape id="Straight Arrow Connector 11" o:spid="_x0000_s1032" type="#_x0000_t32" style="position:absolute;left:0;text-align:left;margin-left:198.6pt;margin-top:9.1pt;width:0;height:4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" strokecolor="black [3200]" strokeweight="4pt">
            <v:stroke endarrow="block"/>
            <v:shadow on="t" color="black" opacity="22937f" origin=",.5" offset="0,3pt"/>
          </v:shape>
        </w:pict>
      </w:r>
    </w:p>
    <w:p w:rsidR="00745F08" w:rsidRPr="00DC69E1" w:rsidRDefault="00745F0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5F08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Rectangle 7" o:spid="_x0000_s1029" style="position:absolute;left:0;text-align:left;margin-left:59.8pt;margin-top:10pt;width:312.75pt;height:41.25pt;z-index:251662336;visibility:visible;mso-height-relative:margin;v-text-anchor:middle" fillcolor="white [3201]" strokecolor="#eb977d [1945]" strokeweight="1pt">
            <v:fill color2="#f2b9a8 [1305]" focusposition="1" focussize="" focus="100%" type="gradient"/>
            <v:shadow on="t" type="perspective" color="#712710 [1609]" opacity=".5" offset="1pt" offset2="-3pt"/>
            <v:textbox style="mso-next-textbox:#Rectangle 7">
              <w:txbxContent>
                <w:p w:rsidR="00DF1F52" w:rsidRPr="00DF1F52" w:rsidRDefault="00DF1F52" w:rsidP="00DF1F52">
                  <w:pPr>
                    <w:jc w:val="center"/>
                    <w:rPr>
                      <w:b/>
                    </w:rPr>
                  </w:pPr>
                  <w:r w:rsidRPr="00DF1F52">
                    <w:rPr>
                      <w:b/>
                    </w:rPr>
                    <w:t xml:space="preserve">Find </w:t>
                  </w:r>
                  <w:r>
                    <w:rPr>
                      <w:b/>
                    </w:rPr>
                    <w:t>the matc</w:t>
                  </w:r>
                  <w:r w:rsidRPr="00DF1F52">
                    <w:rPr>
                      <w:b/>
                    </w:rPr>
                    <w:t>h of the product in the database.</w:t>
                  </w:r>
                </w:p>
              </w:txbxContent>
            </v:textbox>
          </v:rect>
        </w:pict>
      </w:r>
    </w:p>
    <w:p w:rsidR="00745F08" w:rsidRPr="00DC69E1" w:rsidRDefault="00745F0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5F08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B65"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</w:rPr>
        <w:pict>
          <v:shape id="Straight Arrow Connector 12" o:spid="_x0000_s1031" type="#_x0000_t32" style="position:absolute;left:0;text-align:left;margin-left:198.6pt;margin-top:8.55pt;width:0;height:44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" strokecolor="black [3200]" strokeweight="4pt">
            <v:stroke endarrow="block"/>
            <v:shadow on="t" color="black" opacity="22937f" origin=",.5" offset="0,3pt"/>
          </v:shape>
        </w:pict>
      </w:r>
    </w:p>
    <w:p w:rsidR="00745F08" w:rsidRPr="00DC69E1" w:rsidRDefault="00745F0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5F08" w:rsidRPr="00DC69E1" w:rsidRDefault="00BB0B65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Rectangle 8" o:spid="_x0000_s1030" style="position:absolute;left:0;text-align:left;margin-left:51.55pt;margin-top:9.95pt;width:348pt;height:51.75pt;z-index:251663360;visibility:visible;v-text-anchor:middle" fillcolor="#d3e070 [1941]" strokecolor="#d3e070 [1941]" strokeweight="1pt">
            <v:fill color2="#f0f5cf [661]" angle="-45" focus="-50%" type="gradient"/>
            <v:shadow on="t" type="perspective" color="#525a13 [1605]" opacity=".5" offset="1pt" offset2="-3pt"/>
            <v:textbox style="mso-next-textbox:#Rectangle 8">
              <w:txbxContent>
                <w:p w:rsidR="002203A2" w:rsidRPr="002203A2" w:rsidRDefault="002203A2" w:rsidP="002203A2">
                  <w:pPr>
                    <w:jc w:val="center"/>
                    <w:rPr>
                      <w:b/>
                    </w:rPr>
                  </w:pPr>
                  <w:r w:rsidRPr="002203A2">
                    <w:rPr>
                      <w:b/>
                    </w:rPr>
                    <w:t>Finally display the total cost of the products</w:t>
                  </w:r>
                </w:p>
              </w:txbxContent>
            </v:textbox>
          </v:rect>
        </w:pict>
      </w:r>
    </w:p>
    <w:p w:rsidR="00745F08" w:rsidRPr="00DC69E1" w:rsidRDefault="00745F08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546" w:rsidRPr="00DC69E1" w:rsidRDefault="00B40546" w:rsidP="00A24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0348" w:rsidRDefault="00170348" w:rsidP="00A2463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70348" w:rsidRDefault="00170348" w:rsidP="00A2463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F0590" w:rsidRPr="00DC69E1" w:rsidRDefault="009535AF" w:rsidP="006F059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SOLUTION DESCRIPTION</w:t>
      </w:r>
      <w:r w:rsidR="006F0590" w:rsidRPr="00DC69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F0590" w:rsidRPr="00DC69E1" w:rsidRDefault="006F0590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First take the photo of the product.</w:t>
      </w:r>
    </w:p>
    <w:p w:rsidR="006F0590" w:rsidRPr="00DC69E1" w:rsidRDefault="006F0590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Get the dimensions of the product by using the picture per metric algorithm.</w:t>
      </w:r>
    </w:p>
    <w:p w:rsidR="006F0590" w:rsidRPr="00DC69E1" w:rsidRDefault="006F0590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Mark the weight of the product</w:t>
      </w:r>
      <w:r w:rsidR="00953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get the quantity of the product</w:t>
      </w:r>
      <w:r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F0590" w:rsidRPr="00DC69E1" w:rsidRDefault="009535AF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using the OCR, </w:t>
      </w:r>
      <w:r w:rsidR="006F0590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extract the features from the image.</w:t>
      </w:r>
    </w:p>
    <w:p w:rsidR="006F0590" w:rsidRPr="00DC69E1" w:rsidRDefault="009535AF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Match</w:t>
      </w:r>
      <w:r w:rsidR="006F0590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dimensions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product </w:t>
      </w:r>
      <w:r w:rsidR="006F0590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from the database.</w:t>
      </w:r>
    </w:p>
    <w:p w:rsidR="006F0590" w:rsidRPr="00DC69E1" w:rsidRDefault="006F0590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If the product is matches more than one</w:t>
      </w:r>
      <w:r w:rsidR="00953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item, then use</w:t>
      </w:r>
      <w:r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OCR and the weight of the product,</w:t>
      </w:r>
      <w:r w:rsidR="00953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that</w:t>
      </w:r>
      <w:r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match the right product.</w:t>
      </w:r>
    </w:p>
    <w:p w:rsidR="006F0590" w:rsidRPr="00DC69E1" w:rsidRDefault="009535AF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same product is added again and again </w:t>
      </w:r>
      <w:r w:rsidR="006F0590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we can add the count and make the bill to count the total at the last.</w:t>
      </w:r>
    </w:p>
    <w:p w:rsidR="006F0590" w:rsidRDefault="009535AF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that the final bill will be</w:t>
      </w:r>
      <w:r w:rsidR="006F0590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displayed.</w:t>
      </w:r>
    </w:p>
    <w:p w:rsidR="009535AF" w:rsidRPr="00A2463E" w:rsidRDefault="009535AF" w:rsidP="006F0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Take the receipt and pay the amount to cashier.</w:t>
      </w:r>
    </w:p>
    <w:p w:rsidR="000E1433" w:rsidRPr="00DC69E1" w:rsidRDefault="009535AF" w:rsidP="00A2463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69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</w:t>
      </w:r>
      <w:r w:rsidR="000E1433" w:rsidRPr="00DC69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45F08" w:rsidRPr="00DC69E1" w:rsidRDefault="009535AF" w:rsidP="00A2463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will be very useful </w:t>
      </w:r>
      <w:r w:rsidR="000E1433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>to calculate the bill of the product auto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matically. This System</w:t>
      </w:r>
      <w:r w:rsidR="000E1433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to reduce the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customer and also the work of cashier in the supermarkets</w:t>
      </w:r>
      <w:r w:rsidR="000E1433" w:rsidRPr="00DC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0" w:name="_GoBack"/>
      <w:bookmarkEnd w:id="0"/>
      <w:r w:rsidR="007E51EF">
        <w:rPr>
          <w:rFonts w:ascii="Times New Roman" w:hAnsi="Times New Roman" w:cs="Times New Roman"/>
          <w:color w:val="000000" w:themeColor="text1"/>
          <w:sz w:val="24"/>
          <w:szCs w:val="24"/>
        </w:rPr>
        <w:t>This project is very useful for the markets in the crowd areas.</w:t>
      </w:r>
    </w:p>
    <w:sectPr w:rsidR="00745F08" w:rsidRPr="00DC69E1" w:rsidSect="00DC69E1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0B3" w:rsidRDefault="00D320B3" w:rsidP="00DC69E1">
      <w:pPr>
        <w:spacing w:after="0" w:line="240" w:lineRule="auto"/>
      </w:pPr>
      <w:r>
        <w:separator/>
      </w:r>
    </w:p>
  </w:endnote>
  <w:endnote w:type="continuationSeparator" w:id="0">
    <w:p w:rsidR="00D320B3" w:rsidRDefault="00D320B3" w:rsidP="00DC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0B3" w:rsidRDefault="00D320B3" w:rsidP="00DC69E1">
      <w:pPr>
        <w:spacing w:after="0" w:line="240" w:lineRule="auto"/>
      </w:pPr>
      <w:r>
        <w:separator/>
      </w:r>
    </w:p>
  </w:footnote>
  <w:footnote w:type="continuationSeparator" w:id="0">
    <w:p w:rsidR="00D320B3" w:rsidRDefault="00D320B3" w:rsidP="00DC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9E1" w:rsidRDefault="00DC69E1" w:rsidP="00DC69E1">
    <w:pPr>
      <w:pStyle w:val="Header"/>
      <w:jc w:val="center"/>
    </w:pPr>
    <w:r>
      <w:t xml:space="preserve">TCS – Inframind </w:t>
    </w:r>
    <w:r w:rsidR="00170348">
      <w:t>2k19</w:t>
    </w:r>
  </w:p>
  <w:p w:rsidR="00170348" w:rsidRDefault="00170348" w:rsidP="001703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CAB"/>
    <w:multiLevelType w:val="hybridMultilevel"/>
    <w:tmpl w:val="B69867CC"/>
    <w:lvl w:ilvl="0" w:tplc="7916B44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876623"/>
    <w:multiLevelType w:val="hybridMultilevel"/>
    <w:tmpl w:val="33107E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A45F06"/>
    <w:multiLevelType w:val="hybridMultilevel"/>
    <w:tmpl w:val="503A5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07E26"/>
    <w:multiLevelType w:val="hybridMultilevel"/>
    <w:tmpl w:val="10E2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6B4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375F8"/>
    <w:multiLevelType w:val="hybridMultilevel"/>
    <w:tmpl w:val="ED4AB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061367"/>
    <w:multiLevelType w:val="hybridMultilevel"/>
    <w:tmpl w:val="0932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EC46A0"/>
    <w:multiLevelType w:val="hybridMultilevel"/>
    <w:tmpl w:val="E7321600"/>
    <w:lvl w:ilvl="0" w:tplc="7916B44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522269C"/>
    <w:multiLevelType w:val="multilevel"/>
    <w:tmpl w:val="B30457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4D4C24AE"/>
    <w:multiLevelType w:val="multilevel"/>
    <w:tmpl w:val="A7D42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55531007"/>
    <w:multiLevelType w:val="multilevel"/>
    <w:tmpl w:val="24CE70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58AC76A7"/>
    <w:multiLevelType w:val="multilevel"/>
    <w:tmpl w:val="7660D658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6B6E21F3"/>
    <w:multiLevelType w:val="multilevel"/>
    <w:tmpl w:val="20D841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6F2940E2"/>
    <w:multiLevelType w:val="multilevel"/>
    <w:tmpl w:val="D11A4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744C4615"/>
    <w:multiLevelType w:val="multilevel"/>
    <w:tmpl w:val="B1B26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9A3810"/>
    <w:multiLevelType w:val="hybridMultilevel"/>
    <w:tmpl w:val="07AA4ABA"/>
    <w:lvl w:ilvl="0" w:tplc="7916B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501E3"/>
    <w:multiLevelType w:val="multilevel"/>
    <w:tmpl w:val="0A92019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15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3"/>
  </w:num>
  <w:num w:numId="14">
    <w:abstractNumId w:val="6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F08"/>
    <w:rsid w:val="000515DF"/>
    <w:rsid w:val="000D4A3A"/>
    <w:rsid w:val="000E1433"/>
    <w:rsid w:val="00116486"/>
    <w:rsid w:val="00151CA5"/>
    <w:rsid w:val="00170348"/>
    <w:rsid w:val="001A2E9F"/>
    <w:rsid w:val="001C1C8B"/>
    <w:rsid w:val="001E6E12"/>
    <w:rsid w:val="00202B6B"/>
    <w:rsid w:val="002203A2"/>
    <w:rsid w:val="002C5A00"/>
    <w:rsid w:val="003356A2"/>
    <w:rsid w:val="004B7136"/>
    <w:rsid w:val="00515CE8"/>
    <w:rsid w:val="005F5903"/>
    <w:rsid w:val="00601BDA"/>
    <w:rsid w:val="006B625C"/>
    <w:rsid w:val="006C0A07"/>
    <w:rsid w:val="006D1444"/>
    <w:rsid w:val="006F0590"/>
    <w:rsid w:val="00721978"/>
    <w:rsid w:val="00737B80"/>
    <w:rsid w:val="00745F08"/>
    <w:rsid w:val="00793AF4"/>
    <w:rsid w:val="007C46F0"/>
    <w:rsid w:val="007D4143"/>
    <w:rsid w:val="007E51EF"/>
    <w:rsid w:val="00823C95"/>
    <w:rsid w:val="008B73B1"/>
    <w:rsid w:val="00900A37"/>
    <w:rsid w:val="00950B87"/>
    <w:rsid w:val="009535AF"/>
    <w:rsid w:val="00A02C07"/>
    <w:rsid w:val="00A2463E"/>
    <w:rsid w:val="00A25888"/>
    <w:rsid w:val="00A27FE4"/>
    <w:rsid w:val="00A5515E"/>
    <w:rsid w:val="00A627E3"/>
    <w:rsid w:val="00B24B98"/>
    <w:rsid w:val="00B40546"/>
    <w:rsid w:val="00B615A7"/>
    <w:rsid w:val="00B67577"/>
    <w:rsid w:val="00BB0B65"/>
    <w:rsid w:val="00BD3CEF"/>
    <w:rsid w:val="00C90136"/>
    <w:rsid w:val="00CA440F"/>
    <w:rsid w:val="00CC1AD7"/>
    <w:rsid w:val="00D066E7"/>
    <w:rsid w:val="00D320B3"/>
    <w:rsid w:val="00D37807"/>
    <w:rsid w:val="00DC69E1"/>
    <w:rsid w:val="00DF1F52"/>
    <w:rsid w:val="00E52585"/>
    <w:rsid w:val="00F1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Straight Arrow Connector 9"/>
        <o:r id="V:Rule6" type="connector" idref="#Straight Arrow Connector 11"/>
        <o:r id="V:Rule7" type="connector" idref="#Straight Arrow Connector 10"/>
        <o:r id="V:Rule8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87"/>
  </w:style>
  <w:style w:type="paragraph" w:styleId="Heading1">
    <w:name w:val="heading 1"/>
    <w:basedOn w:val="Normal"/>
    <w:next w:val="Normal"/>
    <w:link w:val="Heading1Char"/>
    <w:uiPriority w:val="9"/>
    <w:qFormat/>
    <w:rsid w:val="00950B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881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B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A3B1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19300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2271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25B1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72271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87"/>
    <w:rPr>
      <w:rFonts w:asciiTheme="majorHAnsi" w:eastAsiaTheme="majorEastAsia" w:hAnsiTheme="majorHAnsi" w:cstheme="majorBidi"/>
      <w:color w:val="30678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87"/>
    <w:rPr>
      <w:rFonts w:asciiTheme="majorHAnsi" w:eastAsiaTheme="majorEastAsia" w:hAnsiTheme="majorHAnsi" w:cstheme="majorBidi"/>
      <w:color w:val="7B881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0B87"/>
    <w:rPr>
      <w:rFonts w:asciiTheme="majorHAnsi" w:eastAsiaTheme="majorEastAsia" w:hAnsiTheme="majorHAnsi" w:cstheme="majorBidi"/>
      <w:color w:val="AA3B1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87"/>
    <w:rPr>
      <w:rFonts w:asciiTheme="majorHAnsi" w:eastAsiaTheme="majorEastAsia" w:hAnsiTheme="majorHAnsi" w:cstheme="majorBidi"/>
      <w:i/>
      <w:iCs/>
      <w:color w:val="C19300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87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87"/>
    <w:rPr>
      <w:rFonts w:asciiTheme="majorHAnsi" w:eastAsiaTheme="majorEastAsia" w:hAnsiTheme="majorHAnsi" w:cstheme="majorBidi"/>
      <w:i/>
      <w:iCs/>
      <w:color w:val="72271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87"/>
    <w:rPr>
      <w:rFonts w:asciiTheme="majorHAnsi" w:eastAsiaTheme="majorEastAsia" w:hAnsiTheme="majorHAnsi" w:cstheme="majorBidi"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87"/>
    <w:rPr>
      <w:rFonts w:asciiTheme="majorHAnsi" w:eastAsiaTheme="majorEastAsia" w:hAnsiTheme="majorHAnsi" w:cstheme="majorBidi"/>
      <w:color w:val="525B1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87"/>
    <w:rPr>
      <w:rFonts w:asciiTheme="majorHAnsi" w:eastAsiaTheme="majorEastAsia" w:hAnsiTheme="majorHAnsi" w:cstheme="majorBidi"/>
      <w:color w:val="72271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B87"/>
    <w:pPr>
      <w:spacing w:line="240" w:lineRule="auto"/>
    </w:pPr>
    <w:rPr>
      <w:b/>
      <w:bCs/>
      <w:smallCaps/>
      <w:color w:val="418AB3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50B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B87"/>
    <w:rPr>
      <w:rFonts w:asciiTheme="majorHAnsi" w:eastAsiaTheme="majorEastAsia" w:hAnsiTheme="majorHAnsi" w:cstheme="majorBidi"/>
      <w:color w:val="30678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50B8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50B87"/>
    <w:rPr>
      <w:b/>
      <w:bCs/>
    </w:rPr>
  </w:style>
  <w:style w:type="character" w:styleId="Emphasis">
    <w:name w:val="Emphasis"/>
    <w:basedOn w:val="DefaultParagraphFont"/>
    <w:uiPriority w:val="20"/>
    <w:qFormat/>
    <w:rsid w:val="00950B87"/>
    <w:rPr>
      <w:i/>
      <w:iCs/>
    </w:rPr>
  </w:style>
  <w:style w:type="paragraph" w:styleId="NoSpacing">
    <w:name w:val="No Spacing"/>
    <w:uiPriority w:val="1"/>
    <w:qFormat/>
    <w:rsid w:val="0095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0B8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0B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8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87"/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50B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0B87"/>
    <w:rPr>
      <w:b w:val="0"/>
      <w:bCs w:val="0"/>
      <w:i/>
      <w:iCs/>
      <w:color w:val="418AB3" w:themeColor="accent1"/>
    </w:rPr>
  </w:style>
  <w:style w:type="character" w:styleId="SubtleReference">
    <w:name w:val="Subtle Reference"/>
    <w:basedOn w:val="DefaultParagraphFont"/>
    <w:uiPriority w:val="31"/>
    <w:qFormat/>
    <w:rsid w:val="00950B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0B87"/>
    <w:rPr>
      <w:b/>
      <w:bCs/>
      <w:smallCaps/>
      <w:color w:val="418AB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0B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B87"/>
    <w:pPr>
      <w:outlineLvl w:val="9"/>
    </w:pPr>
  </w:style>
  <w:style w:type="table" w:styleId="TableGrid">
    <w:name w:val="Table Grid"/>
    <w:basedOn w:val="TableNormal"/>
    <w:uiPriority w:val="59"/>
    <w:rsid w:val="00745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5F08"/>
    <w:rPr>
      <w:color w:val="F59E00" w:themeColor="hyperlink"/>
      <w:u w:val="single"/>
    </w:rPr>
  </w:style>
  <w:style w:type="paragraph" w:customStyle="1" w:styleId="Default">
    <w:name w:val="Default"/>
    <w:rsid w:val="00CA44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B80"/>
    <w:pPr>
      <w:ind w:left="720"/>
      <w:contextualSpacing/>
    </w:pPr>
  </w:style>
  <w:style w:type="paragraph" w:customStyle="1" w:styleId="jw">
    <w:name w:val="jw"/>
    <w:basedOn w:val="Normal"/>
    <w:rsid w:val="001C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9E1"/>
  </w:style>
  <w:style w:type="paragraph" w:styleId="Footer">
    <w:name w:val="footer"/>
    <w:basedOn w:val="Normal"/>
    <w:link w:val="FooterChar"/>
    <w:uiPriority w:val="99"/>
    <w:semiHidden/>
    <w:unhideWhenUsed/>
    <w:rsid w:val="00DC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A4423-C989-40CB-8718-F809ACB5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kumar</dc:creator>
  <cp:keywords/>
  <dc:description/>
  <cp:lastModifiedBy>admin</cp:lastModifiedBy>
  <cp:revision>37</cp:revision>
  <cp:lastPrinted>2019-10-14T03:05:00Z</cp:lastPrinted>
  <dcterms:created xsi:type="dcterms:W3CDTF">2019-10-14T01:02:00Z</dcterms:created>
  <dcterms:modified xsi:type="dcterms:W3CDTF">2019-10-16T18:21:00Z</dcterms:modified>
</cp:coreProperties>
</file>