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145"/>
          <w:sz w:val="48"/>
        </w:rPr>
        <w:t>Development Roadmap &amp; Backlog</w:t>
      </w:r>
    </w:p>
    <w:p>
      <w:pPr>
        <w:jc w:val="center"/>
      </w:pPr>
      <w:r>
        <w:rPr>
          <w:i/>
          <w:sz w:val="22"/>
        </w:rPr>
        <w:t>Implementation sequence, epics, milestones, definition of done and coding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0.1 — Baseline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24 September 2026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Implementation planning baseline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Project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Document &amp; File Platform</w:t>
            </w:r>
          </w:p>
        </w:tc>
      </w:tr>
    </w:tbl>
    <w:p/>
    <w:p>
      <w:pPr>
        <w:pStyle w:val="Heading1"/>
      </w:pPr>
      <w:r>
        <w:t>1. Delivery Strategy</w:t>
      </w:r>
    </w:p>
    <w:p>
      <w:r>
        <w:t>Build vertically, not by creating every page and then every backend. Each slice should become genuinely usable and tested. The first objective is a production-quality foundation plus one representative local tool and one representative server tool; then reuse those patterns.</w:t>
      </w:r>
    </w:p>
    <w:p>
      <w:pPr>
        <w:pStyle w:val="Heading1"/>
      </w:pPr>
      <w:r>
        <w:t>2.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Milestone</w:t>
            </w:r>
          </w:p>
        </w:tc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Outcome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M0 — Repository/Foundation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Monorepo, quality tooling, CI, docs/ADR, design tokens, basic app shell.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M1 — Product Shell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Homepage, tool registry, All Tools, ToolShell, privacy indicators, legal/trust placeholders.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M2 — Local PDF Core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Merge + page-operation engine; PDF.js previews; browser worker strategy.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M3 — Local Tool Family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Split, organize, extract, delete, rotate, images→PDF, PDF→JPG, PDF→Text, metadata.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M4 — Server Processing Core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FastAPI, job contract, isolated workspace, limits, cleanup, health, Word→PDF.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M5 — Hard Tools / Spikes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Compression benchmark/implementation; PDF→Word GO/DEFER decision.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M6 — Content/SEO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All canonical tool pages, Learn system, initial guides, sitemap/robots/metadata.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M7 — QA/Hardening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Fixture corpus, cross-browser E2E, accessibility, security, performance, privacy verification.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M8 — Staging/Launch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Production deployment, monitoring, Search Console/analytics, legal copy, launch gate.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M9 — Monetization Readiness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AdSense application/integration only after product/content readiness; conservative ad slots.</w:t>
            </w:r>
          </w:p>
        </w:tc>
      </w:tr>
    </w:tbl>
    <w:p/>
    <w:p>
      <w:pPr>
        <w:pStyle w:val="Heading1"/>
      </w:pPr>
      <w:r>
        <w:t>3. 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Epic</w:t>
            </w:r>
          </w:p>
        </w:tc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Scope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E01 Foundation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Workspace/package manager, Next.js, FastAPI, lint/type/test, CI, env/config.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E02 Design System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Typography, tokens, buttons, alerts, ToolShell, file picker, progress/result.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E03 Tool Registry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Routes, categories, privacy mode, limits, related tools, metadata.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E04 Browser PDF Engine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pdf-lib/PDF.js wrappers, Web Workers, object URL lifecycle.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E05 Page Operations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Merge/split/reorder/extract/delete/rotate.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E06 Conversion Local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Images→PDF, PDF→JPG, PDF→Text, metadata.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E07 Processor API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Job schema, upload, validation, engine adapter, cleanup, auth capability.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E08 Office Conversion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LibreOffice container + Word→PDF; PDF→Word spike.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E09 Compression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Benchmark and implementation with truthful result reporting.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E10 SEO/Content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Static content model, guides, internal links, canonical/sitemap/robots.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E11 Observability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Safe analytics, structured logs, errors, uptime/health.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E12 Security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Limits, isolation, rate control, CSP/headers, dependency scans.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E13 QA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Fixtures, unit/integration/E2E, browser matrix, accessibility/performance.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E14 Deployment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Staging/prod, DNS/TLS, rollback/runbooks.</w:t>
            </w:r>
          </w:p>
        </w:tc>
      </w:tr>
    </w:tbl>
    <w:p/>
    <w:p>
      <w:pPr>
        <w:pStyle w:val="Heading1"/>
      </w:pPr>
      <w:r>
        <w:t>4. Recommended Build Order</w:t>
      </w:r>
    </w:p>
    <w:p>
      <w:pPr>
        <w:pStyle w:val="ListNumber"/>
      </w:pPr>
      <w:r>
        <w:t>Create repository and monorepo skeleton; install only baseline dependencies.</w:t>
      </w:r>
    </w:p>
    <w:p>
      <w:pPr>
        <w:pStyle w:val="ListNumber"/>
      </w:pPr>
      <w:r>
        <w:t>Implement tool registry before individual tool pages so metadata/privacy/routes share one source of truth.</w:t>
      </w:r>
    </w:p>
    <w:p>
      <w:pPr>
        <w:pStyle w:val="ListNumber"/>
      </w:pPr>
      <w:r>
        <w:t>Build design-system primitives and one generic ToolShell.</w:t>
      </w:r>
    </w:p>
    <w:p>
      <w:pPr>
        <w:pStyle w:val="ListNumber"/>
      </w:pPr>
      <w:r>
        <w:t>Implement Merge PDF as the first end-to-end local tool.</w:t>
      </w:r>
    </w:p>
    <w:p>
      <w:pPr>
        <w:pStyle w:val="ListNumber"/>
      </w:pPr>
      <w:r>
        <w:t>Add PDF.js thumbnail infrastructure and expand into the page-operation family.</w:t>
      </w:r>
    </w:p>
    <w:p>
      <w:pPr>
        <w:pStyle w:val="ListNumber"/>
      </w:pPr>
      <w:r>
        <w:t>Implement Images→PDF, PDF→JPG, PDF→Text and metadata removal.</w:t>
      </w:r>
    </w:p>
    <w:p>
      <w:pPr>
        <w:pStyle w:val="ListNumber"/>
      </w:pPr>
      <w:r>
        <w:t>Build FastAPI processing service and Word→PDF as the first server tool.</w:t>
      </w:r>
    </w:p>
    <w:p>
      <w:pPr>
        <w:pStyle w:val="ListNumber"/>
      </w:pPr>
      <w:r>
        <w:t>Run compression and PDF→Word technical spikes; freeze GO/DEFER decisions.</w:t>
      </w:r>
    </w:p>
    <w:p>
      <w:pPr>
        <w:pStyle w:val="ListNumber"/>
      </w:pPr>
      <w:r>
        <w:t>Complete SEO/content surfaces and initial guides.</w:t>
      </w:r>
    </w:p>
    <w:p>
      <w:pPr>
        <w:pStyle w:val="ListNumber"/>
      </w:pPr>
      <w:r>
        <w:t>Run full hardening/QA; deploy staging; close launch gates.</w:t>
      </w:r>
    </w:p>
    <w:p>
      <w:pPr>
        <w:pStyle w:val="ListNumber"/>
      </w:pPr>
      <w:r>
        <w:t>Launch without ads if necessary; enable monetization only when ready.</w:t>
      </w:r>
    </w:p>
    <w:p>
      <w:pPr>
        <w:pStyle w:val="Heading1"/>
      </w:pPr>
      <w:r>
        <w:t>5. First Sprint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EF2F6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389"/>
            <w:shd w:fill="EEF2F6"/>
          </w:tcPr>
          <w:p>
            <w:r/>
            <w:r>
              <w:rPr>
                <w:b/>
                <w:sz w:val="17"/>
              </w:rPr>
              <w:t>Task</w:t>
            </w:r>
          </w:p>
        </w:tc>
        <w:tc>
          <w:tcPr>
            <w:tcW w:type="dxa" w:w="3389"/>
            <w:shd w:fill="EEF2F6"/>
          </w:tcPr>
          <w:p>
            <w:r/>
            <w:r>
              <w:rPr>
                <w:b/>
                <w:sz w:val="17"/>
              </w:rPr>
              <w:t>Done when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DEV-001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Initialize GitHub monorepo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Web and processor folders build locally; README setup works from clean clone.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DEV-002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Configure TypeScript/lint/format/test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CI can fail on quality errors.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DEV-003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Initialize FastAPI processor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Health endpoint + pytest smoke; container builds.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DEV-004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Create tool registry schema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Merge tool record drives route metadata, category and LOCAL privacy state.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DEV-005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Create design tokens/base layout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Header/footer/typography responsive and accessible.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DEV-006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Build ToolShell + PrivacyIndicator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Reusable component has idle/selected/processing/result/error regions.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DEV-007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Build FilePicker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Keyboard + drag/drop; validation; no upload occurs automatically.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DEV-008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Integrate pdf-lib Merge engine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Two fixture PDFs merge locally with exact page order.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DEV-009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Add Merge PDF page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Full user flow works on desktop/mobile.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DEV-010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Add tests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Unit + Playwright merge smoke + network assertion proving local processing.</w:t>
            </w:r>
          </w:p>
        </w:tc>
      </w:tr>
    </w:tbl>
    <w:p/>
    <w:p>
      <w:pPr>
        <w:pStyle w:val="Heading1"/>
      </w:pPr>
      <w:r>
        <w:t>6. Definition of Done</w:t>
      </w:r>
    </w:p>
    <w:p>
      <w:pPr>
        <w:pStyle w:val="ListBullet"/>
      </w:pPr>
      <w:r>
        <w:t>Requirement/user story satisfied and acceptance test passes.</w:t>
      </w:r>
    </w:p>
    <w:p>
      <w:pPr>
        <w:pStyle w:val="ListBullet"/>
      </w:pPr>
      <w:r>
        <w:t>Unit/integration/E2E coverage appropriate to risk.</w:t>
      </w:r>
    </w:p>
    <w:p>
      <w:pPr>
        <w:pStyle w:val="ListBullet"/>
      </w:pPr>
      <w:r>
        <w:t>No new accessibility blocker; keyboard path works.</w:t>
      </w:r>
    </w:p>
    <w:p>
      <w:pPr>
        <w:pStyle w:val="ListBullet"/>
      </w:pPr>
      <w:r>
        <w:t>Privacy mode matches actual network behavior.</w:t>
      </w:r>
    </w:p>
    <w:p>
      <w:pPr>
        <w:pStyle w:val="ListBullet"/>
      </w:pPr>
      <w:r>
        <w:t>Errors are handled; no raw engine/internal error exposed.</w:t>
      </w:r>
    </w:p>
    <w:p>
      <w:pPr>
        <w:pStyle w:val="ListBullet"/>
      </w:pPr>
      <w:r>
        <w:t>Mobile layout checked.</w:t>
      </w:r>
    </w:p>
    <w:p>
      <w:pPr>
        <w:pStyle w:val="ListBullet"/>
      </w:pPr>
      <w:r>
        <w:t>Relevant documentation/ADR/tool registry updated.</w:t>
      </w:r>
    </w:p>
    <w:p>
      <w:pPr>
        <w:pStyle w:val="ListBullet"/>
      </w:pPr>
      <w:r>
        <w:t>CI green and code reviewed before merge.</w:t>
      </w:r>
    </w:p>
    <w:p>
      <w:pPr>
        <w:pStyle w:val="Heading1"/>
      </w:pPr>
      <w:r>
        <w:t>7. Scope Control</w:t>
      </w:r>
    </w:p>
    <w:p>
      <w:pPr>
        <w:pStyle w:val="ListBullet"/>
      </w:pPr>
      <w:r>
        <w:t>No AI features during MVP implementation.</w:t>
      </w:r>
    </w:p>
    <w:p>
      <w:pPr>
        <w:pStyle w:val="ListBullet"/>
      </w:pPr>
      <w:r>
        <w:t>No account system 'because we may need it later'.</w:t>
      </w:r>
    </w:p>
    <w:p>
      <w:pPr>
        <w:pStyle w:val="ListBullet"/>
      </w:pPr>
      <w:r>
        <w:t>No database/Redis until a story actually needs durable state/queueing.</w:t>
      </w:r>
    </w:p>
    <w:p>
      <w:pPr>
        <w:pStyle w:val="ListBullet"/>
      </w:pPr>
      <w:r>
        <w:t>No redesign of frozen architecture by Codex without an explicit ADR/change.</w:t>
      </w:r>
    </w:p>
    <w:p>
      <w:pPr>
        <w:pStyle w:val="ListBullet"/>
      </w:pPr>
      <w:r>
        <w:t>No new tool enters P0 merely because it is easy to code.</w:t>
      </w:r>
    </w:p>
    <w:p>
      <w:pPr>
        <w:pStyle w:val="Heading1"/>
      </w:pPr>
      <w:r>
        <w:t>8. Decision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Checkpoint</w:t>
            </w:r>
          </w:p>
        </w:tc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After local benchmarks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Maximum practical local file/page limits.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After LibreOffice benchmark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Word→PDF production limits and font strategy.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After PDF→Word spike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Keep P0 or move V1.1.</w:t>
            </w:r>
            <w:r>
              <w:rPr>
                <w:b w:val="0"/>
                <w:sz w:val="17"/>
              </w:rPr>
              <w:t xml:space="preserve"> Decided: moved to V1.1 (ADR-027).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After compression spike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Engine/modes or scope reduction.</w:t>
            </w:r>
            <w:r>
              <w:rPr>
                <w:b w:val="0"/>
                <w:sz w:val="17"/>
              </w:rPr>
              <w:t xml:space="preserve"> Decided: on-device engine with three profiles (ADR-025).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After processor benchmark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Production host/instance class and time/memory quotas.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Before launch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Retention duration, rate limits, legal/privacy wording.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After traffic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Whether Redis/Postgres/object storage are actually needed.</w:t>
            </w:r>
          </w:p>
        </w:tc>
      </w:tr>
    </w:tbl>
    <w:p/>
    <w:p>
      <w:pPr>
        <w:pStyle w:val="Heading1"/>
      </w:pPr>
      <w:r>
        <w:t>9. Project Management</w:t>
      </w:r>
    </w:p>
    <w:p>
      <w:r>
        <w:t>Use GitHub Issues/Projects or equivalent with epics and small implementation tasks. Every coding task should reference the relevant requirement/epic. Avoid a single mega-prompt asking Codex to build the entire platform.</w:t>
      </w:r>
    </w:p>
    <w:p>
      <w:pPr>
        <w:pStyle w:val="Heading1"/>
      </w:pPr>
      <w:r>
        <w:t>10. Decision</w:t>
      </w:r>
    </w:p>
    <w:p>
      <w:r>
        <w:t>APPROVED BUILD ROADMAP: vertical slices, Merge PDF first, server architecture only after local foundation, benchmark hard conversions before promising them, and launch only after hardening.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Roadmap baseline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Document &amp; File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1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31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31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1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