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2A2" w:rsidRDefault="00F56223">
          <w:pPr>
            <w:pStyle w:val="En-ttedetabledesmatires"/>
          </w:pPr>
          <w:r>
            <w:t>Table of content</w:t>
          </w:r>
        </w:p>
        <w:p w:rsidR="00745869" w:rsidRDefault="00C052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92443" w:history="1">
            <w:r w:rsidR="00745869"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Module : JSON.Utils</w:t>
            </w:r>
            <w:r w:rsidR="00745869">
              <w:rPr>
                <w:noProof/>
                <w:webHidden/>
              </w:rPr>
              <w:tab/>
            </w:r>
            <w:r w:rsidR="00745869">
              <w:rPr>
                <w:noProof/>
                <w:webHidden/>
              </w:rPr>
              <w:fldChar w:fldCharType="begin"/>
            </w:r>
            <w:r w:rsidR="00745869">
              <w:rPr>
                <w:noProof/>
                <w:webHidden/>
              </w:rPr>
              <w:instrText xml:space="preserve"> PAGEREF _Toc92392443 \h </w:instrText>
            </w:r>
            <w:r w:rsidR="00745869">
              <w:rPr>
                <w:noProof/>
                <w:webHidden/>
              </w:rPr>
            </w:r>
            <w:r w:rsidR="00745869">
              <w:rPr>
                <w:noProof/>
                <w:webHidden/>
              </w:rPr>
              <w:fldChar w:fldCharType="separate"/>
            </w:r>
            <w:r w:rsidR="00745869">
              <w:rPr>
                <w:noProof/>
                <w:webHidden/>
              </w:rPr>
              <w:t>3</w:t>
            </w:r>
            <w:r w:rsidR="00745869"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4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5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46" w:history="1">
            <w:r w:rsidRPr="00775CC1">
              <w:rPr>
                <w:rStyle w:val="Lienhypertexte"/>
                <w:rFonts w:ascii="Verdana" w:hAnsi="Verdana"/>
                <w:noProof/>
              </w:rPr>
              <w:t>JSON.Utils.GetValueAs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47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8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49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0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1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2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3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4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5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6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7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8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59" w:history="1">
            <w:r w:rsidRPr="00775CC1">
              <w:rPr>
                <w:rStyle w:val="Lienhypertexte"/>
                <w:rFonts w:ascii="Verdana" w:hAnsi="Verdana"/>
                <w:noProof/>
              </w:rPr>
              <w:t>JSON.Factory.CreateString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0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1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2" w:history="1">
            <w:r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3" w:history="1">
            <w:r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4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5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6" w:history="1">
            <w:r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7" w:history="1">
            <w:r w:rsidRPr="00775CC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68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69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0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1" w:history="1">
            <w:r w:rsidRPr="00775CC1">
              <w:rPr>
                <w:rStyle w:val="Lienhypertexte"/>
                <w:rFonts w:ascii="Verdana" w:hAnsi="Verdana"/>
                <w:noProof/>
              </w:rPr>
              <w:t>JSON.IReader.Execute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2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3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functions, inherited from 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4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5" w:history="1">
            <w:r w:rsidRPr="00775CC1">
              <w:rPr>
                <w:rStyle w:val="Lienhypertexte"/>
                <w:rFonts w:ascii="Verdana" w:hAnsi="Verdana"/>
                <w:noProof/>
              </w:rPr>
              <w:t>JSON.IWriter.Execute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6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Pr="00775CC1">
              <w:rPr>
                <w:rStyle w:val="Lienhypertexte"/>
                <w:noProof/>
              </w:rPr>
              <w:t xml:space="preserve"> </w:t>
            </w:r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7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78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79" w:history="1">
            <w:r w:rsidRPr="00775CC1">
              <w:rPr>
                <w:rStyle w:val="Lienhypertexte"/>
                <w:rFonts w:ascii="Verdana" w:hAnsi="Verdana"/>
                <w:noProof/>
              </w:rPr>
              <w:t>JSON.JArray.DataType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0" w:history="1">
            <w:r w:rsidRPr="00775CC1">
              <w:rPr>
                <w:rStyle w:val="Lienhypertexte"/>
                <w:rFonts w:ascii="Verdana" w:hAnsi="Verdana"/>
                <w:noProof/>
              </w:rPr>
              <w:t>JSON.JArray.GetItemAs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1" w:history="1">
            <w:r w:rsidRPr="00775CC1">
              <w:rPr>
                <w:rStyle w:val="Lienhypertexte"/>
                <w:rFonts w:ascii="Verdana" w:hAnsi="Verdana"/>
                <w:noProof/>
              </w:rPr>
              <w:t>JSON.JArray.Item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2" w:history="1">
            <w:r w:rsidRPr="00775CC1">
              <w:rPr>
                <w:rStyle w:val="Lienhypertexte"/>
                <w:rFonts w:ascii="Verdana" w:hAnsi="Verdana"/>
                <w:noProof/>
              </w:rPr>
              <w:t>JSON.JArray.PushBack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3" w:history="1">
            <w:r w:rsidRPr="00775CC1">
              <w:rPr>
                <w:rStyle w:val="Lienhypertexte"/>
                <w:rFonts w:ascii="Verdana" w:hAnsi="Verdana"/>
                <w:noProof/>
              </w:rPr>
              <w:t>JSON.JArray.Remove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4" w:history="1">
            <w:r w:rsidRPr="00775CC1">
              <w:rPr>
                <w:rStyle w:val="Lienhypertexte"/>
                <w:rFonts w:ascii="Verdana" w:hAnsi="Verdana"/>
                <w:noProof/>
              </w:rPr>
              <w:t>JSON.JArray.SetItem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5" w:history="1">
            <w:r w:rsidRPr="00775CC1">
              <w:rPr>
                <w:rStyle w:val="Lienhypertexte"/>
                <w:rFonts w:ascii="Verdana" w:hAnsi="Verdana"/>
                <w:noProof/>
              </w:rPr>
              <w:t>JSON.JArray.Size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6" w:history="1">
            <w:r w:rsidRPr="00775CC1">
              <w:rPr>
                <w:rStyle w:val="Lienhypertexte"/>
                <w:rFonts w:ascii="Verdana" w:hAnsi="Verdana"/>
                <w:noProof/>
              </w:rPr>
              <w:t>JSON.JArray.ToJSONString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7" w:history="1">
            <w:r w:rsidRPr="00775CC1">
              <w:rPr>
                <w:rStyle w:val="Lienhypertexte"/>
                <w:rFonts w:ascii="Verdana" w:hAnsi="Verdana"/>
                <w:noProof/>
              </w:rPr>
              <w:t>JSON.JArray.ToString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8" w:history="1">
            <w:r w:rsidRPr="00775CC1">
              <w:rPr>
                <w:rStyle w:val="Lienhypertexte"/>
                <w:rFonts w:ascii="Verdana" w:hAnsi="Verdana"/>
                <w:noProof/>
              </w:rPr>
              <w:t>JSON.JArray.Value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89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Pr="00775CC1">
              <w:rPr>
                <w:rStyle w:val="Lienhypertexte"/>
                <w:noProof/>
              </w:rPr>
              <w:t xml:space="preserve"> </w:t>
            </w:r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0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1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2" w:history="1">
            <w:r w:rsidRPr="00775CC1">
              <w:rPr>
                <w:rStyle w:val="Lienhypertexte"/>
                <w:rFonts w:ascii="Verdana" w:hAnsi="Verdana"/>
                <w:noProof/>
              </w:rPr>
              <w:t>JSON.JBoolean.DataType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3" w:history="1">
            <w:r w:rsidRPr="00775CC1">
              <w:rPr>
                <w:rStyle w:val="Lienhypertexte"/>
                <w:rFonts w:ascii="Verdana" w:hAnsi="Verdana"/>
                <w:noProof/>
              </w:rPr>
              <w:t>JSON.JBoolean.ToJSONString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4" w:history="1">
            <w:r w:rsidRPr="00775CC1">
              <w:rPr>
                <w:rStyle w:val="Lienhypertexte"/>
                <w:rFonts w:ascii="Verdana" w:hAnsi="Verdana"/>
                <w:noProof/>
              </w:rPr>
              <w:t>JSON.JBoolean.ToString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5" w:history="1">
            <w:r w:rsidRPr="00775CC1">
              <w:rPr>
                <w:rStyle w:val="Lienhypertexte"/>
                <w:rFonts w:ascii="Verdana" w:hAnsi="Verdana"/>
                <w:noProof/>
              </w:rPr>
              <w:t>JSON.JBoolean.Value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6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Pr="00775CC1">
              <w:rPr>
                <w:rStyle w:val="Lienhypertexte"/>
                <w:noProof/>
              </w:rPr>
              <w:t xml:space="preserve"> </w:t>
            </w:r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7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498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499" w:history="1">
            <w:r w:rsidRPr="00775CC1">
              <w:rPr>
                <w:rStyle w:val="Lienhypertexte"/>
                <w:rFonts w:ascii="Verdana" w:hAnsi="Verdana"/>
                <w:noProof/>
              </w:rPr>
              <w:t>JSON.JNull.DataType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0" w:history="1">
            <w:r w:rsidRPr="00775CC1">
              <w:rPr>
                <w:rStyle w:val="Lienhypertexte"/>
                <w:rFonts w:ascii="Verdana" w:hAnsi="Verdana"/>
                <w:noProof/>
              </w:rPr>
              <w:t>JSON.JNull.ToJSONString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1" w:history="1">
            <w:r w:rsidRPr="00775CC1">
              <w:rPr>
                <w:rStyle w:val="Lienhypertexte"/>
                <w:rFonts w:ascii="Verdana" w:hAnsi="Verdana"/>
                <w:noProof/>
              </w:rPr>
              <w:t>JSON.JNull.ToString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2" w:history="1">
            <w:r w:rsidRPr="00775CC1">
              <w:rPr>
                <w:rStyle w:val="Lienhypertexte"/>
                <w:rFonts w:ascii="Verdana" w:hAnsi="Verdana"/>
                <w:noProof/>
              </w:rPr>
              <w:t>JSON.JNull.Value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3" w:history="1"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Pr="00775CC1">
              <w:rPr>
                <w:rStyle w:val="Lienhypertexte"/>
                <w:noProof/>
              </w:rPr>
              <w:t xml:space="preserve"> </w:t>
            </w:r>
            <w:r w:rsidRPr="00775CC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504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92392505" w:history="1">
            <w:r w:rsidRPr="00775CC1">
              <w:rPr>
                <w:rStyle w:val="Lienhypertexte"/>
                <w:rFonts w:ascii="Times New Roman" w:eastAsia="Times New Roman" w:hAnsi="Times New Roman"/>
                <w:b/>
                <w:bCs/>
                <w:noProof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6" w:history="1">
            <w:r w:rsidRPr="00775CC1">
              <w:rPr>
                <w:rStyle w:val="Lienhypertexte"/>
                <w:rFonts w:ascii="Verdana" w:hAnsi="Verdana"/>
                <w:noProof/>
              </w:rPr>
              <w:t>JSON.JNumber.DataType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7" w:history="1">
            <w:r w:rsidRPr="00775CC1">
              <w:rPr>
                <w:rStyle w:val="Lienhypertexte"/>
                <w:rFonts w:ascii="Verdana" w:hAnsi="Verdana"/>
                <w:noProof/>
              </w:rPr>
              <w:t>JSON.JNull.ToJSONString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8" w:history="1">
            <w:r w:rsidRPr="00775CC1">
              <w:rPr>
                <w:rStyle w:val="Lienhypertexte"/>
                <w:rFonts w:ascii="Verdana" w:hAnsi="Verdana"/>
                <w:noProof/>
              </w:rPr>
              <w:t>JSON.JNumber.ToString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869" w:rsidRDefault="0074586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2392509" w:history="1">
            <w:r w:rsidRPr="00775CC1">
              <w:rPr>
                <w:rStyle w:val="Lienhypertexte"/>
                <w:rFonts w:ascii="Verdana" w:hAnsi="Verdana"/>
                <w:noProof/>
              </w:rPr>
              <w:t>JSON.JNumber.Value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_Toc92392509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C052A2" w:rsidRDefault="00C052A2">
      <w:pP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br w:type="page"/>
      </w:r>
    </w:p>
    <w:p w:rsidR="00AA2712" w:rsidRPr="00083B18" w:rsidRDefault="00AA2712" w:rsidP="00AA271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1" w:name="_Toc92392443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Module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Utils</w:t>
      </w:r>
      <w:bookmarkEnd w:id="1"/>
    </w:p>
    <w:p w:rsidR="00AA2712" w:rsidRPr="00083B18" w:rsidRDefault="00AA2712" w:rsidP="00AA271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Utils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public module</w:t>
      </w:r>
    </w:p>
    <w:p w:rsidR="00AA2712" w:rsidRDefault="00AA2712" w:rsidP="00AA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standard module defining utility functionalities.</w:t>
      </w:r>
    </w:p>
    <w:p w:rsidR="00AA2712" w:rsidRPr="00083B18" w:rsidRDefault="00AA271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_Toc9239244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2"/>
    </w:p>
    <w:p w:rsidR="00AA2712" w:rsidRPr="00083B18" w:rsidRDefault="00AA2712" w:rsidP="00AA271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GetValueAs(</w:t>
      </w:r>
      <w:proofErr w:type="gram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AA2712" w:rsidRPr="00083B18" w:rsidRDefault="007540E9" w:rsidP="00AA271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 a generic JSON to the request type</w:t>
      </w:r>
      <w:r w:rsidR="00AA27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083B18" w:rsidRDefault="007540E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" w:name="_Toc9239244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"/>
    </w:p>
    <w:p w:rsidR="005C5E01" w:rsidRDefault="005C5E0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" w:name="_Toc9239244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Utils.</w:t>
      </w:r>
      <w:r w:rsidRPr="007540E9">
        <w:rPr>
          <w:rFonts w:ascii="Verdana" w:hAnsi="Verdana"/>
          <w:color w:val="000000"/>
          <w:sz w:val="32"/>
          <w:szCs w:val="32"/>
        </w:rPr>
        <w:t>GetValueAs</w:t>
      </w:r>
      <w:bookmarkEnd w:id="4"/>
      <w:proofErr w:type="gramEnd"/>
    </w:p>
    <w:tbl>
      <w:tblPr>
        <w:tblW w:w="10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8"/>
      </w:tblGrid>
      <w:tr w:rsidR="005C5E01" w:rsidTr="005C5E01"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5C5E01" w:rsidRDefault="005C5E01" w:rsidP="002F6F28">
            <w:pPr>
              <w:pStyle w:val="PrformatHTML"/>
              <w:rPr>
                <w:rFonts w:ascii="Verdana" w:hAnsi="Verdana"/>
                <w:i/>
                <w:iCs/>
                <w:color w:val="A0D0A0"/>
                <w:sz w:val="18"/>
                <w:szCs w:val="18"/>
              </w:rPr>
            </w:pPr>
            <w:r>
              <w:rPr>
                <w:color w:val="008000"/>
              </w:rPr>
              <w:t>GetValueAs(ByRef Value As Object, ByVal Datatype as JSON.JType) As Object</w:t>
            </w:r>
          </w:p>
        </w:tc>
      </w:tr>
    </w:tbl>
    <w:p w:rsidR="005C5E01" w:rsidRPr="00D97B89" w:rsidRDefault="005C5E0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 a generic JSON to the requested JSON type.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Throw a Type Mismatch error (13) if the Value parameter isn’t of the requested type.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C5E01" w:rsidRDefault="005C5E0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JSON object to convert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6049B8" w:rsidRDefault="005C5E0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5C5E01" w:rsidRPr="00D97B89" w:rsidRDefault="005C5E01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The requested data type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C5E01" w:rsidRPr="00D97B89" w:rsidRDefault="005C5E0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C5E01" w:rsidRPr="00D97B89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26"/>
      </w:tblGrid>
      <w:tr w:rsidR="005C5E01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Utils.GetValueAs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Instanciate an empty 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Insert an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Pr="007540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PushBack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Factory.CreateNull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element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5C5E01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GetValueAs(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0))</w:t>
            </w:r>
          </w:p>
          <w:p w:rsidR="005C5E01" w:rsidRPr="00D97B89" w:rsidRDefault="005C5E0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C5E01" w:rsidRDefault="005C5E01" w:rsidP="002F6F28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5C5E01" w:rsidRPr="00083B18" w:rsidRDefault="005C5E01" w:rsidP="005C5E01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" w:name="_Toc92392447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bookmarkEnd w:id="5"/>
    </w:p>
    <w:p w:rsidR="005C5E01" w:rsidRPr="00083B18" w:rsidRDefault="005C5E01" w:rsidP="005C5E0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5C5E01" w:rsidRPr="00083B18" w:rsidRDefault="005C5E01" w:rsidP="005C5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 is an object performing the instanciation of the various objects composing the JSON-VBA library.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It does not need to be instanciated as global instance already exist.</w:t>
      </w:r>
    </w:p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" w:name="_Toc9239244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6"/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JArray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JBoolean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JDocument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FileReader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FileWriter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new JNull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JNumber object.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JObject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Pair object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</w:p>
    <w:p w:rsidR="005C5E01" w:rsidRPr="00083B18" w:rsidRDefault="005C5E01" w:rsidP="005C5E01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a new JString object</w:t>
      </w:r>
    </w:p>
    <w:p w:rsidR="005C5E01" w:rsidRDefault="005C5E01" w:rsidP="005C5E01"/>
    <w:p w:rsidR="005C5E01" w:rsidRPr="00083B18" w:rsidRDefault="005C5E0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" w:name="_Toc9239244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7"/>
    </w:p>
    <w:p w:rsidR="00D97B89" w:rsidRDefault="00D97B8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8" w:name="_Toc9239245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bookmarkEnd w:id="8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CreateArray(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JSON.JArray</w:t>
      </w:r>
    </w:p>
    <w:p w:rsidR="00D97B89" w:rsidRPr="00D97B89" w:rsidRDefault="00D97B8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JArray object.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97B89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97B89" w:rsidRPr="00D97B89" w:rsidRDefault="00D97B8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JArray object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D97B89" w:rsidRPr="00D97B89" w:rsidRDefault="00D97B8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97B89" w:rsidRDefault="00D97B89" w:rsidP="002F6F28"/>
    <w:p w:rsidR="006049B8" w:rsidRDefault="006049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9" w:name="_Toc9239245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bookmarkEnd w:id="9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CreateBoolean(</w:t>
      </w:r>
      <w:proofErr w:type="gramEnd"/>
      <w:r>
        <w:rPr>
          <w:color w:val="008000"/>
        </w:rPr>
        <w:t>ByVal Value As Boolean)</w:t>
      </w:r>
      <w:r w:rsidR="00A46A90">
        <w:rPr>
          <w:color w:val="008000"/>
        </w:rPr>
        <w:t xml:space="preserve"> As JSON.JBoolean</w:t>
      </w:r>
    </w:p>
    <w:p w:rsidR="006049B8" w:rsidRPr="00D97B89" w:rsidRDefault="006049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JBoolean object.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49B8" w:rsidRPr="006049B8" w:rsidRDefault="006049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boolean value defining the object’s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49B8" w:rsidRPr="00D97B89" w:rsidRDefault="006049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JBoolean value who’s value match the input parameter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6049B8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6049B8" w:rsidRPr="00D97B89" w:rsidRDefault="006049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49B8" w:rsidRDefault="006049B8" w:rsidP="002F6F28"/>
    <w:p w:rsidR="00330C44" w:rsidRDefault="00330C4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0" w:name="_Toc9239245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.CreateDocument</w:t>
      </w:r>
      <w:bookmarkEnd w:id="10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CreateDocument(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JSON.JDocument</w:t>
      </w:r>
    </w:p>
    <w:p w:rsidR="00330C44" w:rsidRPr="00D97B89" w:rsidRDefault="00330C4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JDocument object.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330C44" w:rsidRPr="00D97B89" w:rsidRDefault="00330C4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JDocument object</w:t>
      </w:r>
    </w:p>
    <w:p w:rsidR="00330C44" w:rsidRPr="00D97B89" w:rsidRDefault="00330C4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JDocument As JSON.JDocument</w:t>
            </w:r>
          </w:p>
          <w:p w:rsidR="00330C44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JDocument = Factory.Createdocument</w:t>
            </w:r>
          </w:p>
          <w:p w:rsidR="00330C44" w:rsidRPr="00D97B89" w:rsidRDefault="00330C4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330C44" w:rsidRDefault="00330C44" w:rsidP="002F6F28"/>
    <w:p w:rsidR="00D31709" w:rsidRDefault="00D3170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1" w:name="_Toc9239245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.CreateFileReader</w:t>
      </w:r>
      <w:bookmarkEnd w:id="11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CreateFileReader(</w:t>
      </w:r>
      <w:proofErr w:type="gramEnd"/>
      <w:r>
        <w:rPr>
          <w:color w:val="008000"/>
        </w:rPr>
        <w:t>ByVal Path As String)</w:t>
      </w:r>
      <w:r w:rsidR="00A46A90">
        <w:rPr>
          <w:color w:val="008000"/>
        </w:rPr>
        <w:t xml:space="preserve"> As JSON.FileReader</w:t>
      </w:r>
    </w:p>
    <w:p w:rsidR="00D31709" w:rsidRPr="00D97B89" w:rsidRDefault="00D3170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FileReader object.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31709" w:rsidRPr="006049B8" w:rsidRDefault="00D3170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D31709" w:rsidRPr="00D97B89" w:rsidRDefault="00D31709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D31709" w:rsidRPr="00D97B89" w:rsidRDefault="00D3170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FileReader object implementing the IReader interface.</w:t>
      </w:r>
    </w:p>
    <w:p w:rsidR="00D31709" w:rsidRPr="00D97B89" w:rsidRDefault="00D3170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FileReader As JSON.FileReader</w:t>
            </w:r>
          </w:p>
          <w:p w:rsidR="00D3170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FileReader = Factory.CreateFileReader(“c:\Temp\myFile.txt”)</w:t>
            </w:r>
          </w:p>
          <w:p w:rsidR="00D31709" w:rsidRPr="00D97B89" w:rsidRDefault="00D3170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D31709" w:rsidRDefault="00D31709" w:rsidP="002F6F28"/>
    <w:p w:rsidR="0013749B" w:rsidRDefault="0013749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2" w:name="_Toc9239245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 w:rsidR="00BB2988">
        <w:rPr>
          <w:rFonts w:ascii="Verdana" w:hAnsi="Verdana"/>
          <w:color w:val="000000"/>
          <w:sz w:val="32"/>
          <w:szCs w:val="32"/>
        </w:rPr>
        <w:t>.CreateFileWriter</w:t>
      </w:r>
      <w:bookmarkEnd w:id="12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CreateFileWriter(</w:t>
      </w:r>
      <w:proofErr w:type="gramEnd"/>
      <w:r>
        <w:rPr>
          <w:color w:val="008000"/>
        </w:rPr>
        <w:t>ByVal Path As String)</w:t>
      </w:r>
      <w:r w:rsidR="00A46A90">
        <w:rPr>
          <w:color w:val="008000"/>
        </w:rPr>
        <w:t xml:space="preserve"> As JSON.FileWriter</w:t>
      </w:r>
    </w:p>
    <w:p w:rsidR="0013749B" w:rsidRPr="00D97B89" w:rsidRDefault="0013749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FileWriter object.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3749B" w:rsidRPr="006049B8" w:rsidRDefault="0013749B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existing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3749B" w:rsidRPr="00D97B89" w:rsidRDefault="0013749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FileWriter object implementing the IWriter interface.</w:t>
      </w:r>
    </w:p>
    <w:p w:rsidR="0013749B" w:rsidRPr="00D97B89" w:rsidRDefault="0013749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FileWriter As JSON.FileWriter</w:t>
            </w:r>
          </w:p>
          <w:p w:rsidR="0013749B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FileWriter = Factory.CreateFileWriter(“c:\Temp\myFile.txt”)</w:t>
            </w:r>
          </w:p>
          <w:p w:rsidR="0013749B" w:rsidRPr="00D97B89" w:rsidRDefault="0013749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2752C9" w:rsidRDefault="002752C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3" w:name="_Toc9239245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.CreateNull</w:t>
      </w:r>
      <w:bookmarkEnd w:id="13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CreateNull(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JSON.JNull</w:t>
      </w:r>
    </w:p>
    <w:p w:rsidR="002752C9" w:rsidRPr="00D97B89" w:rsidRDefault="002752C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2752C9" w:rsidRPr="00D97B89" w:rsidRDefault="002752C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JNull object.</w:t>
      </w:r>
    </w:p>
    <w:p w:rsidR="002752C9" w:rsidRPr="00D97B89" w:rsidRDefault="002752C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2752C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2752C9" w:rsidRPr="00D97B89" w:rsidRDefault="002752C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752C9" w:rsidRDefault="002752C9" w:rsidP="002F6F28"/>
    <w:p w:rsidR="00762427" w:rsidRDefault="0076242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4" w:name="_Toc9239245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.CreateNumber</w:t>
      </w:r>
      <w:bookmarkEnd w:id="14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CreateNumber(</w:t>
      </w:r>
      <w:proofErr w:type="gramEnd"/>
      <w:r>
        <w:rPr>
          <w:color w:val="008000"/>
        </w:rPr>
        <w:t>ByVal Value As Double)</w:t>
      </w:r>
      <w:r w:rsidR="00A46A90">
        <w:rPr>
          <w:color w:val="008000"/>
        </w:rPr>
        <w:t xml:space="preserve"> As JSON.JNumber</w:t>
      </w:r>
    </w:p>
    <w:p w:rsidR="00762427" w:rsidRPr="00D97B89" w:rsidRDefault="0076242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62427" w:rsidRPr="006049B8" w:rsidRDefault="00762427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numeric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62427" w:rsidRPr="00D97B89" w:rsidRDefault="0076242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JNumber object.</w:t>
      </w:r>
    </w:p>
    <w:p w:rsidR="00762427" w:rsidRPr="00D97B89" w:rsidRDefault="0076242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762427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Factory.CreateNumber(38.456)</w:t>
            </w:r>
          </w:p>
          <w:p w:rsidR="00762427" w:rsidRPr="00D97B89" w:rsidRDefault="0076242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62427" w:rsidRDefault="00762427" w:rsidP="002F6F28"/>
    <w:p w:rsidR="007F77A6" w:rsidRDefault="007F77A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5" w:name="_Toc9239245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.CreateObject</w:t>
      </w:r>
      <w:bookmarkEnd w:id="15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CreateObject(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JSON.JObject</w:t>
      </w:r>
    </w:p>
    <w:p w:rsidR="007F77A6" w:rsidRPr="00D97B89" w:rsidRDefault="007F77A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7F77A6" w:rsidRPr="00D97B89" w:rsidRDefault="007F77A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empty JObject object.</w:t>
      </w:r>
    </w:p>
    <w:p w:rsidR="007F77A6" w:rsidRPr="00D97B89" w:rsidRDefault="007F77A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JObject As JSON.JObject</w:t>
            </w:r>
          </w:p>
          <w:p w:rsidR="007F77A6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JObject = Factory.CreateObject</w:t>
            </w:r>
          </w:p>
          <w:p w:rsidR="007F77A6" w:rsidRPr="00D97B89" w:rsidRDefault="007F77A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7F77A6" w:rsidRDefault="007F77A6" w:rsidP="002F6F28"/>
    <w:p w:rsidR="009E7FEA" w:rsidRDefault="009E7FE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6" w:name="_Toc9239245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bookmarkEnd w:id="16"/>
      <w:proofErr w:type="gramEnd"/>
    </w:p>
    <w:p w:rsidR="00AB04CA" w:rsidRDefault="00AB04CA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CreatePair(</w:t>
      </w:r>
      <w:proofErr w:type="gramEnd"/>
      <w:r>
        <w:rPr>
          <w:color w:val="008000"/>
        </w:rPr>
        <w:t>ByVal Name as String, ByVal Value As Object)</w:t>
      </w:r>
      <w:r w:rsidR="00A46A90">
        <w:rPr>
          <w:color w:val="008000"/>
        </w:rPr>
        <w:t xml:space="preserve"> As JSON.Pair</w:t>
      </w:r>
    </w:p>
    <w:p w:rsidR="009E7FEA" w:rsidRPr="00D97B89" w:rsidRDefault="009E7FE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object.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T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 a Type Mismatch error (13) if the Value parameter isn’t one of the expected type.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</w:p>
    <w:p w:rsidR="00D555B3" w:rsidRPr="006049B8" w:rsidRDefault="00D555B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D555B3" w:rsidRPr="00D97B89" w:rsidRDefault="00D555B3" w:rsidP="002F6F28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object among JArray, JBoolean, JNull, JNumber, JObject or JString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E7FEA" w:rsidRPr="00D97B89" w:rsidRDefault="009E7FE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object whos name and value match the input parameters.</w:t>
      </w:r>
    </w:p>
    <w:p w:rsidR="009E7FEA" w:rsidRPr="00D97B89" w:rsidRDefault="009E7FE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</w:p>
          <w:p w:rsidR="009E7FEA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CreatePair(“Object name”, Factory.CreateNull)</w:t>
            </w:r>
          </w:p>
          <w:p w:rsidR="009E7FEA" w:rsidRPr="00D97B89" w:rsidRDefault="009E7FE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3749B" w:rsidRDefault="0013749B" w:rsidP="002F6F28"/>
    <w:p w:rsidR="00ED3E75" w:rsidRDefault="00ED3E75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17" w:name="_Toc9239245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.CreateString</w:t>
      </w:r>
      <w:bookmarkEnd w:id="17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CreateString(</w:t>
      </w:r>
      <w:proofErr w:type="gramEnd"/>
      <w:r>
        <w:rPr>
          <w:color w:val="008000"/>
        </w:rPr>
        <w:t>ByVal Value As String)</w:t>
      </w:r>
    </w:p>
    <w:p w:rsidR="00ED3E75" w:rsidRPr="00D97B89" w:rsidRDefault="00ED3E75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 new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D3E75" w:rsidRPr="006049B8" w:rsidRDefault="00ED3E75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object’s name.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This parameter does not need to be escaped.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D3E75" w:rsidRPr="00D97B89" w:rsidRDefault="00ED3E75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JString object.</w:t>
      </w:r>
    </w:p>
    <w:p w:rsidR="00ED3E75" w:rsidRPr="00D97B89" w:rsidRDefault="00ED3E7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JString As JSON.JString</w:t>
            </w:r>
          </w:p>
          <w:p w:rsidR="00ED3E75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JString = Factory.CreateString(“a string value”)</w:t>
            </w:r>
          </w:p>
          <w:p w:rsidR="00ED3E75" w:rsidRPr="00D97B89" w:rsidRDefault="00ED3E75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C72C00" w:rsidRDefault="00C72C00" w:rsidP="002F6F28">
      <w:r>
        <w:br w:type="page"/>
      </w:r>
    </w:p>
    <w:p w:rsidR="00C72C00" w:rsidRPr="00083B18" w:rsidRDefault="00C72C00" w:rsidP="00C72C00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18" w:name="_Toc92392460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Interface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IReader</w:t>
      </w:r>
      <w:bookmarkEnd w:id="18"/>
    </w:p>
    <w:p w:rsidR="00C72C00" w:rsidRPr="00083B18" w:rsidRDefault="00C72C00" w:rsidP="00C72C0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IReader Interface</w:t>
      </w:r>
    </w:p>
    <w:p w:rsidR="00C72C00" w:rsidRPr="00083B18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 is an interface defining a single operation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whos goal is to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from 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source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(file, database, web service ect …)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and return them as a string.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C72C00" w:rsidRPr="00083B18" w:rsidRDefault="00C72C00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9" w:name="_Toc9239246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19"/>
    </w:p>
    <w:p w:rsidR="00C72C00" w:rsidRPr="00083B18" w:rsidRDefault="00C72C00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C72C00" w:rsidRPr="00083B18" w:rsidRDefault="00C72C00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Abstract member, execute the data reading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0" w:name="_Toc92392462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0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None</w:t>
      </w:r>
    </w:p>
    <w:p w:rsidR="00C72C00" w:rsidRPr="00D97B89" w:rsidRDefault="00C72C00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1" w:name="_Toc9239246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1"/>
    </w:p>
    <w:p w:rsidR="00C72C00" w:rsidRPr="00D97B89" w:rsidRDefault="00C72C00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readen from the data source.</w:t>
      </w:r>
    </w:p>
    <w:p w:rsidR="009E7FEA" w:rsidRDefault="009E7FEA" w:rsidP="002F6F28"/>
    <w:p w:rsidR="002D19E6" w:rsidRPr="00083B18" w:rsidRDefault="002D19E6" w:rsidP="002D19E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2" w:name="_Toc92392464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Interface : JSON.</w:t>
      </w:r>
      <w:r w:rsidR="001E10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IWriter</w:t>
      </w:r>
      <w:bookmarkEnd w:id="22"/>
    </w:p>
    <w:p w:rsidR="002D19E6" w:rsidRPr="00083B18" w:rsidRDefault="001E10B8" w:rsidP="002D19E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IWriter</w:t>
      </w:r>
      <w:r w:rsidR="002D19E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2D19E6" w:rsidRPr="00083B18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an interface defining a single operation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 goal is to write data to a data source (file, database, web service ect …)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The interface isn’t instanciable by itself, classes must implement it and conform to the operation it define.</w:t>
      </w:r>
    </w:p>
    <w:p w:rsidR="002D19E6" w:rsidRPr="00083B18" w:rsidRDefault="002D19E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3" w:name="_Toc9239246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23"/>
    </w:p>
    <w:p w:rsidR="002D19E6" w:rsidRPr="00083B18" w:rsidRDefault="002D19E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2D19E6" w:rsidRPr="00083B18" w:rsidRDefault="002D19E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member, execute the data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operation.</w:t>
      </w:r>
    </w:p>
    <w:p w:rsidR="001E10B8" w:rsidRPr="00D97B89" w:rsidRDefault="001E10B8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4" w:name="_Toc9239246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4"/>
    </w:p>
    <w:p w:rsidR="001E10B8" w:rsidRPr="006049B8" w:rsidRDefault="001E10B8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</w:t>
      </w:r>
    </w:p>
    <w:p w:rsidR="001E10B8" w:rsidRDefault="001E10B8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String, the data to write.</w:t>
      </w:r>
    </w:p>
    <w:p w:rsidR="002D19E6" w:rsidRPr="00D97B89" w:rsidRDefault="002D19E6" w:rsidP="005219A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5" w:name="_Toc9239246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5"/>
    </w:p>
    <w:p w:rsidR="002D19E6" w:rsidRPr="00D97B89" w:rsidRDefault="001E10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</w:p>
    <w:p w:rsidR="008C210A" w:rsidRDefault="008C210A" w:rsidP="002F6F28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26" w:name="_Toc92392468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FileReader</w:t>
      </w:r>
      <w:bookmarkEnd w:id="26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 is a class implementing the IReader interface, and performing data reading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7" w:name="_Toc9239246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27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8" w:name="_Toc9239247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28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29" w:name="_Toc9239247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IReader.Execute</w:t>
      </w:r>
      <w:bookmarkEnd w:id="29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Execute(</w:t>
      </w:r>
      <w:proofErr w:type="gramEnd"/>
      <w:r>
        <w:rPr>
          <w:color w:val="008000"/>
        </w:rPr>
        <w:t>) As String</w:t>
      </w:r>
    </w:p>
    <w:p w:rsidR="008C210A" w:rsidRPr="00D97B89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Read data from a file and return them as string.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representing </w:t>
      </w:r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readen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8C210A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Reader As JSON.IReader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Reader = Factory.CreateFileReader(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Data As String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Data = Reader.Execute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8C210A" w:rsidRDefault="008C210A" w:rsidP="002F6F28"/>
    <w:p w:rsidR="008C210A" w:rsidRDefault="008C210A" w:rsidP="002F6F28">
      <w:r>
        <w:br w:type="page"/>
      </w:r>
    </w:p>
    <w:p w:rsidR="008C210A" w:rsidRPr="00083B18" w:rsidRDefault="008C210A" w:rsidP="002F6F2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30" w:name="_Toc92392472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FileWriter</w:t>
      </w:r>
      <w:bookmarkEnd w:id="30"/>
    </w:p>
    <w:p w:rsidR="008C210A" w:rsidRPr="00083B18" w:rsidRDefault="008C210A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FileWriter is a class implementing the IWriter interface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 .</w:t>
      </w:r>
      <w:proofErr w:type="gramEnd"/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1" w:name="_Toc9239247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, inherited from IReader</w:t>
      </w:r>
      <w:bookmarkEnd w:id="31"/>
    </w:p>
    <w:p w:rsidR="008C210A" w:rsidRPr="00083B18" w:rsidRDefault="008C210A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C210A" w:rsidRPr="00083B18" w:rsidRDefault="008C210A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 data from a file.</w:t>
      </w:r>
    </w:p>
    <w:p w:rsidR="008C210A" w:rsidRPr="00083B18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2" w:name="_Toc9239247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2"/>
    </w:p>
    <w:p w:rsidR="008C210A" w:rsidRDefault="008C210A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3" w:name="_Toc9239247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A46A90">
        <w:rPr>
          <w:rFonts w:ascii="Verdana" w:hAnsi="Verdana"/>
          <w:color w:val="000000"/>
          <w:sz w:val="32"/>
          <w:szCs w:val="32"/>
        </w:rPr>
        <w:t>IWriter</w:t>
      </w:r>
      <w:r>
        <w:rPr>
          <w:rFonts w:ascii="Verdana" w:hAnsi="Verdana"/>
          <w:color w:val="000000"/>
          <w:sz w:val="32"/>
          <w:szCs w:val="32"/>
        </w:rPr>
        <w:t>.Execute</w:t>
      </w:r>
      <w:bookmarkEnd w:id="33"/>
      <w:proofErr w:type="gramEnd"/>
    </w:p>
    <w:p w:rsidR="00A46A90" w:rsidRDefault="00A46A90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Execute(</w:t>
      </w:r>
      <w:proofErr w:type="gramEnd"/>
      <w:r>
        <w:rPr>
          <w:color w:val="008000"/>
        </w:rPr>
        <w:t>ByVal Data As String)</w:t>
      </w:r>
    </w:p>
    <w:p w:rsidR="008C210A" w:rsidRPr="00D97B89" w:rsidRDefault="00F0549F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Write data given as parameter to a string</w:t>
      </w:r>
      <w:r w:rsidR="008C21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string representing the data to write</w:t>
      </w:r>
      <w:r w:rsidR="008C210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8C210A" w:rsidRPr="00D97B89" w:rsidRDefault="00F0549F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8C210A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F0549F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IWriter.Execute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JSON.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IWriter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Factory.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c:\temp\myFile.txt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Const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 As String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“Some data”</w:t>
            </w:r>
          </w:p>
          <w:p w:rsidR="008C210A" w:rsidRDefault="00F0549F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Writer</w:t>
            </w:r>
            <w:r w:rsidR="008C21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.Execute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  <w:p w:rsidR="008C210A" w:rsidRPr="00D97B89" w:rsidRDefault="008C210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0F3B16" w:rsidRDefault="000F3B16" w:rsidP="002F6F28"/>
    <w:p w:rsidR="000F3B16" w:rsidRDefault="000F3B16" w:rsidP="002F6F28">
      <w:r>
        <w:br w:type="page"/>
      </w:r>
    </w:p>
    <w:p w:rsidR="000F3B16" w:rsidRPr="00083B18" w:rsidRDefault="000F3B16" w:rsidP="000F3B1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34" w:name="_Toc9239247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 w:rsidRPr="000F3B16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Jarray</w:t>
      </w:r>
      <w:bookmarkEnd w:id="34"/>
    </w:p>
    <w:p w:rsidR="000F3B16" w:rsidRPr="00083B18" w:rsidRDefault="000F3B16" w:rsidP="000F3B1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0F3B16" w:rsidRPr="00083B18" w:rsidRDefault="000F3B16" w:rsidP="000F3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 is a class representing a JSON array, elements are indexed starting from zero, in other words, the first element is index zero, the second one is index one, th</w:t>
      </w:r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e third is index two and so on.</w:t>
      </w:r>
    </w:p>
    <w:p w:rsidR="000F3B16" w:rsidRPr="00083B18" w:rsidRDefault="000F3B1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5" w:name="_Toc9239247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35"/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GetItemAs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 converted to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requested data type,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 array element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given its index.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PushBack</w:t>
      </w:r>
    </w:p>
    <w:p w:rsidR="000F3B16" w:rsidRPr="00083B18" w:rsidRDefault="00501BB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element at the back of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Remove an element.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SetItem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Set an element’s value.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Size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elements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array.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0F3B16" w:rsidRPr="00083B18" w:rsidRDefault="000F3B16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representing the array and its content.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0F3B16" w:rsidRPr="00083B18" w:rsidRDefault="005320DB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array’s value.</w:t>
      </w:r>
    </w:p>
    <w:p w:rsidR="005320DB" w:rsidRPr="00083B18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6" w:name="_Toc9239247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36"/>
    </w:p>
    <w:p w:rsidR="005320DB" w:rsidRDefault="005320DB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7" w:name="_Toc9239247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JArray.DataType</w:t>
      </w:r>
      <w:bookmarkEnd w:id="37"/>
      <w:proofErr w:type="gramEnd"/>
    </w:p>
    <w:p w:rsidR="005320DB" w:rsidRDefault="005320DB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5320DB" w:rsidRPr="00D97B89" w:rsidRDefault="005320DB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data type.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320DB" w:rsidRPr="00D97B89" w:rsidRDefault="005320DB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JSON.JType.JSArray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5320DB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JArray.DataType</w:t>
            </w:r>
          </w:p>
          <w:p w:rsidR="005320DB" w:rsidRPr="00D97B89" w:rsidRDefault="005320DB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9D0F94" w:rsidRDefault="009D0F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8" w:name="_Toc9239248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JArray.GetItemAs</w:t>
      </w:r>
      <w:bookmarkEnd w:id="38"/>
      <w:proofErr w:type="gramEnd"/>
    </w:p>
    <w:p w:rsidR="009D0F94" w:rsidRDefault="009D0F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GetItemAs(</w:t>
      </w:r>
      <w:proofErr w:type="gramEnd"/>
      <w:r>
        <w:rPr>
          <w:color w:val="008000"/>
        </w:rPr>
        <w:t>ByVal Index As Long, ByVal DataType As JSON.JType) As Object</w:t>
      </w:r>
    </w:p>
    <w:p w:rsidR="009D0F94" w:rsidRPr="00D97B89" w:rsidRDefault="009D0F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 converted to the requested data type, given its index.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9D0F94" w:rsidRPr="006049B8" w:rsidRDefault="009D0F94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9D0F94" w:rsidRDefault="009D0F94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</w:t>
      </w:r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requested index is out of range.</w:t>
      </w:r>
    </w:p>
    <w:p w:rsidR="004B1B6A" w:rsidRPr="006049B8" w:rsidRDefault="004B1B6A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</w:p>
    <w:p w:rsidR="004B1B6A" w:rsidRDefault="004B1B6A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JSON.JType, type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if the requested element isn’t convertible to the requested type.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9D0F94" w:rsidRPr="00D97B89" w:rsidRDefault="004B1B6A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 corresponding to the requested type, either JArray, JBoolean, JNull, JNumber, JObject or JString</w:t>
      </w:r>
      <w:r w:rsidR="009D0F94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0F94" w:rsidRPr="00D97B89" w:rsidRDefault="009D0F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47"/>
      </w:tblGrid>
      <w:tr w:rsidR="009D0F94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B1B6A" w:rsidRPr="00D97B89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9D0F94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</w:t>
            </w:r>
            <w:r w:rsidR="009D0F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4B1B6A" w:rsidRDefault="004B1B6A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JArray.GetItemAs(0,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JSON.JType.JSNull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Pr="00D97B89" w:rsidRDefault="009D0F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E53D9" w:rsidRDefault="00BE53D9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39" w:name="_Toc9239248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JArray.Item</w:t>
      </w:r>
      <w:bookmarkEnd w:id="39"/>
      <w:proofErr w:type="gramEnd"/>
    </w:p>
    <w:p w:rsidR="00BE53D9" w:rsidRDefault="00BE53D9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Item(</w:t>
      </w:r>
      <w:proofErr w:type="gramEnd"/>
      <w:r>
        <w:rPr>
          <w:color w:val="008000"/>
        </w:rPr>
        <w:t>ByVal Index As Long) As Object</w:t>
      </w:r>
    </w:p>
    <w:p w:rsidR="00BE53D9" w:rsidRPr="00D97B89" w:rsidRDefault="00BE53D9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an element, given its index.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>Default member, the Item collection is also iterable.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E53D9" w:rsidRPr="006049B8" w:rsidRDefault="00BE53D9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BE53D9" w:rsidRDefault="00BE53D9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requested element.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 an out of range error if the given index exceed the array’s capacity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E53D9" w:rsidRPr="00D97B89" w:rsidRDefault="00BE53D9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JSON object, either JArray, JBoolean, JNull, JNumber, JObject or JString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E53D9" w:rsidRPr="00D97B89" w:rsidRDefault="00BE53D9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26"/>
      </w:tblGrid>
      <w:tr w:rsidR="00BE53D9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Item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Retrieve the first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element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Element As Object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Element =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Iterate over all elements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For Each Element in JArray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Debug.Print Element.Value</w:t>
            </w:r>
          </w:p>
          <w:p w:rsidR="00BE53D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Next</w:t>
            </w:r>
          </w:p>
          <w:p w:rsidR="00BE53D9" w:rsidRPr="00D97B89" w:rsidRDefault="00BE53D9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01BB6" w:rsidRDefault="00501BB6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0" w:name="_Toc9239248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JArray.PushBack</w:t>
      </w:r>
      <w:bookmarkEnd w:id="40"/>
      <w:proofErr w:type="gramEnd"/>
    </w:p>
    <w:p w:rsidR="00501BB6" w:rsidRDefault="00501BB6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PushBack(</w:t>
      </w:r>
      <w:proofErr w:type="gramEnd"/>
      <w:r>
        <w:rPr>
          <w:color w:val="008000"/>
        </w:rPr>
        <w:t>ByVal Value As Object)</w:t>
      </w:r>
    </w:p>
    <w:p w:rsidR="00501BB6" w:rsidRPr="00D97B89" w:rsidRDefault="00501BB6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Insert an element as the back of the array.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01BB6" w:rsidRPr="006049B8" w:rsidRDefault="00501BB6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01BB6" w:rsidRDefault="00501BB6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 valid JSON object, either JArray, JBoolean, JNull, JNumber, JObject or JString.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01BB6" w:rsidRPr="00D97B89" w:rsidRDefault="00501BB6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501BB6" w:rsidRPr="00D97B89" w:rsidRDefault="00501BB6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1BB6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501BB6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Pr="00D97B89" w:rsidRDefault="00501BB6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>End Sub</w:t>
            </w:r>
          </w:p>
        </w:tc>
      </w:tr>
    </w:tbl>
    <w:p w:rsidR="00876DF3" w:rsidRDefault="00876DF3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1" w:name="_Toc9239248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JArray.Remove</w:t>
      </w:r>
      <w:bookmarkEnd w:id="41"/>
      <w:proofErr w:type="gramEnd"/>
    </w:p>
    <w:p w:rsidR="00876DF3" w:rsidRDefault="00876DF3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Remove(</w:t>
      </w:r>
      <w:proofErr w:type="gramEnd"/>
      <w:r>
        <w:rPr>
          <w:color w:val="008000"/>
        </w:rPr>
        <w:t>ByVal Index As Long)</w:t>
      </w:r>
    </w:p>
    <w:p w:rsidR="00876DF3" w:rsidRPr="00D97B89" w:rsidRDefault="00876DF3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 an element from the array.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876DF3" w:rsidRPr="006049B8" w:rsidRDefault="00876DF3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876DF3" w:rsidRDefault="00876DF3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remove.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Return Value</w:t>
      </w:r>
    </w:p>
    <w:p w:rsidR="00876DF3" w:rsidRPr="00D97B89" w:rsidRDefault="00876DF3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876DF3" w:rsidRPr="00D97B89" w:rsidRDefault="00876DF3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876DF3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Remove the 3rd element</w:t>
            </w:r>
          </w:p>
          <w:p w:rsidR="00876DF3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JArray.Remove(2)</w:t>
            </w:r>
          </w:p>
          <w:p w:rsidR="00876DF3" w:rsidRPr="00D97B89" w:rsidRDefault="00876DF3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167A1" w:rsidRDefault="00E167A1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2" w:name="_Toc9239248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JArray.SetItem</w:t>
      </w:r>
      <w:bookmarkEnd w:id="42"/>
      <w:proofErr w:type="gramEnd"/>
    </w:p>
    <w:p w:rsidR="00E167A1" w:rsidRDefault="00E167A1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SetItem(</w:t>
      </w:r>
      <w:proofErr w:type="gramEnd"/>
      <w:r>
        <w:rPr>
          <w:color w:val="008000"/>
        </w:rPr>
        <w:t>ByVal Index As Long, ByRef Value As Object)</w:t>
      </w:r>
    </w:p>
    <w:p w:rsidR="00E167A1" w:rsidRPr="00D97B89" w:rsidRDefault="00E167A1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Set an element’s value.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Long, the index of the element to set.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an out of range error if the given index exceed the array’s capacity.</w:t>
      </w:r>
    </w:p>
    <w:p w:rsidR="00E167A1" w:rsidRPr="006049B8" w:rsidRDefault="00E167A1" w:rsidP="002F6F2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167A1" w:rsidRDefault="00E167A1" w:rsidP="002F6F2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 JSON Object among JArray, JBoolean, JNull, JNumber, JObject or JString.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>Throw a type mismatch error of the object’s type is incorrect.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167A1" w:rsidRPr="00D97B89" w:rsidRDefault="00E167A1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E167A1" w:rsidRPr="00D97B89" w:rsidRDefault="00E167A1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67"/>
      </w:tblGrid>
      <w:tr w:rsidR="00E167A1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SetItem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update the 3rd item</w:t>
            </w:r>
          </w:p>
          <w:p w:rsidR="00E167A1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</w:t>
            </w:r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SetItem 2, Factory.CreateString(“a string value”)</w:t>
            </w:r>
          </w:p>
          <w:p w:rsidR="00E167A1" w:rsidRPr="00D97B89" w:rsidRDefault="00E167A1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EB578E" w:rsidRDefault="00EB578E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3" w:name="_Toc9239248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JArray.Size</w:t>
      </w:r>
      <w:bookmarkEnd w:id="43"/>
      <w:proofErr w:type="gramEnd"/>
    </w:p>
    <w:p w:rsidR="00EB578E" w:rsidRDefault="00EB578E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Size(</w:t>
      </w:r>
      <w:proofErr w:type="gramEnd"/>
      <w:r>
        <w:rPr>
          <w:color w:val="008000"/>
        </w:rPr>
        <w:t>)</w:t>
      </w:r>
    </w:p>
    <w:p w:rsidR="00EB578E" w:rsidRPr="00D97B89" w:rsidRDefault="00EB578E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Parameters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B578E" w:rsidRPr="00D97B89" w:rsidRDefault="00EB578E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Long, the number of elements in the array.</w:t>
      </w:r>
    </w:p>
    <w:p w:rsidR="00EB578E" w:rsidRPr="00D97B89" w:rsidRDefault="00EB578E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2B1CB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ToJSONString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EB578E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JArray.Size</w:t>
            </w:r>
          </w:p>
          <w:p w:rsidR="00EB578E" w:rsidRPr="00D97B89" w:rsidRDefault="00EB578E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2B1CB8" w:rsidRDefault="002B1CB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4" w:name="_Toc9239248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JArray.ToJSONString</w:t>
      </w:r>
      <w:bookmarkEnd w:id="44"/>
      <w:proofErr w:type="gramEnd"/>
    </w:p>
    <w:p w:rsidR="002B1CB8" w:rsidRDefault="002B1CB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2B1CB8" w:rsidRPr="00D97B89" w:rsidRDefault="002B1CB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array and its content.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2B1CB8" w:rsidRPr="00D97B89" w:rsidRDefault="002B1CB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JSON formated string, special and unicode characters are escaped</w:t>
      </w:r>
      <w:r w:rsidR="00156D6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2B1CB8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JArray.ToJSONString</w:t>
            </w:r>
          </w:p>
          <w:p w:rsidR="002B1CB8" w:rsidRPr="00D97B89" w:rsidRDefault="002B1CB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5" w:name="_Toc9239248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JArray.ToString</w:t>
      </w:r>
      <w:bookmarkEnd w:id="45"/>
      <w:proofErr w:type="gramEnd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human readable representation of the array and its content.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indented string, special and unicode characters are not escaped.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56D67" w:rsidRDefault="00156D67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46" w:name="_Toc9239248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JArray.Value</w:t>
      </w:r>
      <w:bookmarkEnd w:id="46"/>
      <w:proofErr w:type="gramEnd"/>
    </w:p>
    <w:p w:rsidR="00156D67" w:rsidRDefault="00156D67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156D67" w:rsidRPr="00D97B89" w:rsidRDefault="00156D67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array’s value.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156D67" w:rsidRPr="00D97B89" w:rsidRDefault="00156D67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always [Array].</w:t>
      </w:r>
    </w:p>
    <w:p w:rsidR="00156D67" w:rsidRPr="00D97B89" w:rsidRDefault="00156D67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Value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JArray As JSON.JArray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JArray = Factory.CreateArray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Factory.CreateNull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JArray.PushBack Factory.CreateNumber(23.649)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JArray.PushBack Factory.CreateBoolean(False)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[Array]</w:t>
            </w:r>
          </w:p>
          <w:p w:rsidR="00156D67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JArray.ToString</w:t>
            </w:r>
          </w:p>
          <w:p w:rsidR="00156D67" w:rsidRPr="00D97B89" w:rsidRDefault="00156D67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1F0DB5" w:rsidRDefault="001F0DB5" w:rsidP="002F6F28"/>
    <w:p w:rsidR="001F0DB5" w:rsidRDefault="001F0DB5" w:rsidP="002F6F28">
      <w:r>
        <w:br w:type="page"/>
      </w:r>
    </w:p>
    <w:p w:rsidR="001F0DB5" w:rsidRPr="00083B18" w:rsidRDefault="001F0DB5" w:rsidP="001F0DB5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47" w:name="_Toc92392489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JBoolean</w:t>
      </w:r>
      <w:bookmarkEnd w:id="47"/>
    </w:p>
    <w:p w:rsidR="001F0DB5" w:rsidRPr="00083B18" w:rsidRDefault="001F0DB5" w:rsidP="001F0DB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JBoolean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1F0DB5" w:rsidRPr="00083B18" w:rsidRDefault="001F0DB5" w:rsidP="001F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 is a class representing a JSON boolean.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8" w:name="_Toc9239249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48"/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 the object’s content.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representing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1F0DB5" w:rsidRPr="00083B18" w:rsidRDefault="001F0DB5" w:rsidP="002F6F2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1F0DB5" w:rsidRPr="00083B18" w:rsidRDefault="001F0DB5" w:rsidP="002F6F28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9" w:name="_Toc9239249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49"/>
    </w:p>
    <w:p w:rsidR="00EC26B2" w:rsidRDefault="00EC26B2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0" w:name="_Toc9239249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JBoolean.DataType</w:t>
      </w:r>
      <w:bookmarkEnd w:id="50"/>
      <w:proofErr w:type="gramEnd"/>
    </w:p>
    <w:p w:rsidR="00EC26B2" w:rsidRDefault="00EC26B2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EC26B2" w:rsidRPr="00D97B89" w:rsidRDefault="00EC26B2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C26B2" w:rsidRPr="00D97B89" w:rsidRDefault="00EC26B2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JSON.JType.JSBoolean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EC26B2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JBoolean.DataType</w:t>
            </w:r>
          </w:p>
          <w:p w:rsidR="00EC26B2" w:rsidRPr="00D97B89" w:rsidRDefault="00EC26B2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1" w:name="_Toc92392493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JBoolean.ToJSONString</w:t>
      </w:r>
      <w:bookmarkEnd w:id="51"/>
      <w:proofErr w:type="gramEnd"/>
    </w:p>
    <w:p w:rsidR="00544E48" w:rsidRDefault="00544E48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</w:t>
      </w:r>
      <w:r w:rsidR="005E3C6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he class’s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607BBC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either true or false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Pr="00D97B89" w:rsidRDefault="00544E48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A0757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JBoolean.ToJSONString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44E48" w:rsidRDefault="00544E48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2" w:name="_Toc92392494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B71994">
        <w:rPr>
          <w:rFonts w:ascii="Verdana" w:hAnsi="Verdana"/>
          <w:color w:val="000000"/>
          <w:sz w:val="32"/>
          <w:szCs w:val="32"/>
        </w:rPr>
        <w:t>JBoolean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2"/>
      <w:proofErr w:type="gramEnd"/>
    </w:p>
    <w:p w:rsidR="00544E48" w:rsidRDefault="00B719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</w:t>
      </w:r>
      <w:r w:rsidR="00544E48">
        <w:rPr>
          <w:color w:val="008000"/>
        </w:rPr>
        <w:t>(</w:t>
      </w:r>
      <w:proofErr w:type="gramEnd"/>
      <w:r w:rsidR="00544E48">
        <w:rPr>
          <w:color w:val="008000"/>
        </w:rPr>
        <w:t>)</w:t>
      </w:r>
    </w:p>
    <w:p w:rsidR="00544E48" w:rsidRPr="00D97B89" w:rsidRDefault="00544E48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human readable representation </w:t>
      </w:r>
      <w:proofErr w:type="gramStart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of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  <w:r w:rsidR="005E3C6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’s content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44E48" w:rsidRPr="00D97B89" w:rsidRDefault="00544E48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either true or false</w:t>
      </w:r>
      <w:r w:rsidR="00544E4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Pr="00D97B89" w:rsidRDefault="00544E48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A0757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JBoolean = Factory.CreateBoolean(true)</w:t>
            </w:r>
          </w:p>
          <w:p w:rsidR="00544E48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JBoolean.To</w:t>
            </w:r>
            <w:r w:rsidR="00544E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String</w:t>
            </w:r>
          </w:p>
          <w:p w:rsidR="00544E48" w:rsidRPr="00D97B89" w:rsidRDefault="00544E48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B71994" w:rsidRDefault="00B71994" w:rsidP="002F6F28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3" w:name="_Toc92392495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JBoolean.Value</w:t>
      </w:r>
      <w:bookmarkEnd w:id="53"/>
      <w:proofErr w:type="gramEnd"/>
    </w:p>
    <w:p w:rsidR="00B71994" w:rsidRDefault="00B71994" w:rsidP="002F6F2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B71994" w:rsidRPr="00D97B89" w:rsidRDefault="00B71994" w:rsidP="002F6F2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 w:rsidR="00440E7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or set the object’s value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71994" w:rsidRPr="00D97B89" w:rsidRDefault="00B71994" w:rsidP="002F6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Boolean, either True or False.</w:t>
      </w:r>
    </w:p>
    <w:p w:rsidR="00B71994" w:rsidRPr="00D97B89" w:rsidRDefault="00B71994" w:rsidP="002F6F28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B71994" w:rsidRPr="00D97B89" w:rsidTr="005C5E01">
        <w:trPr>
          <w:tblCellSpacing w:w="15" w:type="dxa"/>
        </w:trPr>
        <w:tc>
          <w:tcPr>
            <w:tcW w:w="0" w:type="auto"/>
            <w:hideMark/>
          </w:tcPr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40E7C" w:rsidRPr="00D97B89" w:rsidRDefault="00440E7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JBoolean As JSON.JBoolean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JBoolean = Factory.CreateBoolean(true)</w:t>
            </w: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440E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JBoolean.Value = False</w:t>
            </w: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40E7C" w:rsidRDefault="00440E7C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JBoolean.Value</w:t>
            </w:r>
          </w:p>
          <w:p w:rsidR="00B71994" w:rsidRPr="00D97B89" w:rsidRDefault="00B71994" w:rsidP="002F6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2F6F28"/>
    <w:p w:rsidR="00607BBC" w:rsidRDefault="00607BBC" w:rsidP="00607BBC">
      <w:r>
        <w:br w:type="page"/>
      </w:r>
    </w:p>
    <w:p w:rsidR="00607BBC" w:rsidRPr="00083B18" w:rsidRDefault="00607BBC" w:rsidP="00607BBC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4" w:name="_Toc92392496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JNull</w:t>
      </w:r>
      <w:bookmarkEnd w:id="54"/>
    </w:p>
    <w:p w:rsidR="00607BBC" w:rsidRPr="00083B18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JNull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607BBC" w:rsidRPr="00083B18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 is a class representing a JSON null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5" w:name="_Toc9239249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55"/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JSON formated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Retrun a human readable string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the object’s content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607BBC" w:rsidRPr="00083B18" w:rsidRDefault="00607BBC" w:rsidP="00607BBC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r w:rsidR="004B215C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object’s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607BBC" w:rsidRPr="00083B18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6" w:name="_Toc9239249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56"/>
    </w:p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7" w:name="_Toc9239249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.DataType</w:t>
      </w:r>
      <w:bookmarkEnd w:id="57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JSON.JType.JSNull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JNull.DataType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JNull.DataType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8" w:name="_Toc92392500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.ToJSONString</w:t>
      </w:r>
      <w:bookmarkEnd w:id="58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JNull.ToJSONString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BA0757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607BB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JNull.ToJSONString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59" w:name="_Toc92392501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147BE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59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human readable representation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of 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class’s content, either true or false.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the class’s content,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BA0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JNull.ToString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JNull.ToString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607BBC" w:rsidRDefault="00607BBC" w:rsidP="00607BBC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0" w:name="_Toc92392502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5E3C62">
        <w:rPr>
          <w:rFonts w:ascii="Verdana" w:hAnsi="Verdana"/>
          <w:color w:val="000000"/>
          <w:sz w:val="32"/>
          <w:szCs w:val="32"/>
        </w:rPr>
        <w:t>JNull</w:t>
      </w:r>
      <w:r>
        <w:rPr>
          <w:rFonts w:ascii="Verdana" w:hAnsi="Verdana"/>
          <w:color w:val="000000"/>
          <w:sz w:val="32"/>
          <w:szCs w:val="32"/>
        </w:rPr>
        <w:t>.Value</w:t>
      </w:r>
      <w:bookmarkEnd w:id="60"/>
      <w:proofErr w:type="gramEnd"/>
    </w:p>
    <w:p w:rsidR="00607BBC" w:rsidRDefault="00607BBC" w:rsidP="00607BBC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607BBC" w:rsidRPr="00D97B89" w:rsidRDefault="00607BBC" w:rsidP="00607BBC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object’s value.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607BBC" w:rsidRPr="00D97B89" w:rsidRDefault="00607BBC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607BBC" w:rsidRPr="00D97B89" w:rsidRDefault="005E3C62" w:rsidP="00607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Variant</w:t>
      </w:r>
      <w:r w:rsidR="00607BBC">
        <w:rPr>
          <w:rFonts w:ascii="Times New Roman" w:eastAsia="Times New Roman" w:hAnsi="Times New Roman" w:cs="Times New Roman"/>
          <w:sz w:val="24"/>
          <w:szCs w:val="24"/>
          <w:lang w:eastAsia="fr-FR"/>
        </w:rPr>
        <w:t>, always Null.</w:t>
      </w:r>
    </w:p>
    <w:p w:rsidR="00607BBC" w:rsidRPr="00D97B89" w:rsidRDefault="00607BBC" w:rsidP="00607BBC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607BBC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JNull.Value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JNull As JSON.JNull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JNull = Factory.CreateNull</w:t>
            </w: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7BBC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JNull.Value</w:t>
            </w:r>
          </w:p>
          <w:p w:rsidR="00607BBC" w:rsidRPr="00D97B89" w:rsidRDefault="00607BBC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Pr="00083B18" w:rsidRDefault="008147BE" w:rsidP="005E3C6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lastRenderedPageBreak/>
        <w:br w:type="page"/>
      </w:r>
      <w:bookmarkStart w:id="61" w:name="_Toc92392503"/>
      <w:r w:rsidR="005E3C62"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="005E3C62" w:rsidRPr="000F3B16">
        <w:t xml:space="preserve"> </w:t>
      </w:r>
      <w:r w:rsidR="005E3C62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JNumber</w:t>
      </w:r>
      <w:bookmarkEnd w:id="61"/>
    </w:p>
    <w:p w:rsidR="005E3C62" w:rsidRPr="00083B18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JNumber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5E3C62" w:rsidRPr="00083B18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 is a class representing a JSON numeric value.</w:t>
      </w:r>
    </w:p>
    <w:p w:rsidR="005E3C62" w:rsidRPr="00083B18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2" w:name="_Toc9239250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bookmarkEnd w:id="62"/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class’s data type.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JSON formated string the object’s content.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 a human readable string the object’s content.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5E3C62" w:rsidRPr="00083B18" w:rsidRDefault="005E3C62" w:rsidP="005E3C6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the object’s value.</w:t>
      </w:r>
    </w:p>
    <w:p w:rsidR="005E3C62" w:rsidRPr="00083B18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3" w:name="_Toc9239250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 functions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details</w:t>
      </w:r>
      <w:bookmarkEnd w:id="63"/>
    </w:p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4" w:name="_Toc92392506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JNumber.DataType</w:t>
      </w:r>
      <w:bookmarkEnd w:id="64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DataType(</w:t>
      </w:r>
      <w:proofErr w:type="gramEnd"/>
      <w:r>
        <w:rPr>
          <w:color w:val="008000"/>
        </w:rPr>
        <w:t>) As JSON.JType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boolean’s data type.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Integer, always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JSON.JType.JSNumber</w:t>
      </w:r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BA07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.DataType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5" w:name="_Toc92392507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JNull.ToJSONString</w:t>
      </w:r>
      <w:bookmarkEnd w:id="65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ToJSONString(</w:t>
      </w:r>
      <w:proofErr w:type="gramEnd"/>
      <w:r>
        <w:rPr>
          <w:color w:val="008000"/>
        </w:rPr>
        <w:t>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a JSON formated string representing the class’s content.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String, a JSON formated string, representing a number.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.ToJSONString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JNumber As JSON.JNumber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JNumber.ToJSONString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6" w:name="_Toc92392508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408B1">
        <w:rPr>
          <w:rFonts w:ascii="Verdana" w:hAnsi="Verdana"/>
          <w:color w:val="000000"/>
          <w:sz w:val="32"/>
          <w:szCs w:val="32"/>
        </w:rPr>
        <w:t>JNumber</w:t>
      </w:r>
      <w:r>
        <w:rPr>
          <w:rFonts w:ascii="Verdana" w:hAnsi="Verdana"/>
          <w:color w:val="000000"/>
          <w:sz w:val="32"/>
          <w:szCs w:val="32"/>
        </w:rPr>
        <w:t>.ToString</w:t>
      </w:r>
      <w:bookmarkEnd w:id="66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ToString(</w:t>
      </w:r>
      <w:proofErr w:type="gramEnd"/>
      <w:r>
        <w:rPr>
          <w:color w:val="008000"/>
        </w:rPr>
        <w:t>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human readable representation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of 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class’s content.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String, a string representing a number.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.ToString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408B1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JNumber As JSON.JNumber</w:t>
            </w:r>
          </w:p>
          <w:p w:rsidR="005E3C62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JNumber = Factory.CreateNumber(164.57)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.ToString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>
      <w:pPr>
        <w:pStyle w:val="Titre3"/>
        <w:rPr>
          <w:rFonts w:ascii="Verdana" w:hAnsi="Verdana"/>
          <w:color w:val="000000"/>
          <w:sz w:val="32"/>
          <w:szCs w:val="32"/>
        </w:rPr>
      </w:pPr>
      <w:bookmarkStart w:id="67" w:name="_Toc92392509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8408B1">
        <w:rPr>
          <w:rFonts w:ascii="Verdana" w:hAnsi="Verdana"/>
          <w:color w:val="000000"/>
          <w:sz w:val="32"/>
          <w:szCs w:val="32"/>
        </w:rPr>
        <w:t>JNumber</w:t>
      </w:r>
      <w:r>
        <w:rPr>
          <w:rFonts w:ascii="Verdana" w:hAnsi="Verdana"/>
          <w:color w:val="000000"/>
          <w:sz w:val="32"/>
          <w:szCs w:val="32"/>
        </w:rPr>
        <w:t>.Value</w:t>
      </w:r>
      <w:bookmarkEnd w:id="67"/>
      <w:proofErr w:type="gramEnd"/>
    </w:p>
    <w:p w:rsidR="005E3C62" w:rsidRDefault="005E3C62" w:rsidP="005E3C6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5E3C62" w:rsidRPr="00D97B89" w:rsidRDefault="005E3C62" w:rsidP="005E3C6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 the object’s value.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E3C62" w:rsidRPr="00D97B89" w:rsidRDefault="005E3C62" w:rsidP="005E3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Double, the numeric value held by the class’s instance.</w:t>
      </w:r>
    </w:p>
    <w:p w:rsidR="005E3C62" w:rsidRPr="00D97B89" w:rsidRDefault="005E3C62" w:rsidP="005E3C62">
      <w:pPr>
        <w:pBdr>
          <w:bottom w:val="single" w:sz="6" w:space="0" w:color="000080"/>
        </w:pBdr>
        <w:spacing w:before="100" w:beforeAutospacing="1" w:after="75" w:line="240" w:lineRule="auto"/>
        <w:outlineLvl w:val="4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E3C62" w:rsidRPr="00D97B89" w:rsidTr="005E3C62">
        <w:trPr>
          <w:tblCellSpacing w:w="15" w:type="dxa"/>
        </w:trPr>
        <w:tc>
          <w:tcPr>
            <w:tcW w:w="0" w:type="auto"/>
            <w:hideMark/>
          </w:tcPr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E3C62" w:rsidRPr="00D97B89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r w:rsidR="008408B1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.Value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408B1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Sub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408B1" w:rsidRDefault="005E3C62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Dim JNumber As JSON.JNumber</w:t>
            </w:r>
          </w:p>
          <w:p w:rsidR="005E3C62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Set JNumber = Factory.CreateNumber(164.57)</w:t>
            </w:r>
          </w:p>
          <w:p w:rsidR="008408B1" w:rsidRDefault="008408B1" w:rsidP="008408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E3C62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Debug.Print </w:t>
            </w:r>
            <w:r w:rsidR="008408B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.Value</w:t>
            </w:r>
          </w:p>
          <w:p w:rsidR="005E3C62" w:rsidRPr="00D97B89" w:rsidRDefault="005E3C62" w:rsidP="005E3C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End Sub</w:t>
            </w:r>
          </w:p>
        </w:tc>
      </w:tr>
    </w:tbl>
    <w:p w:rsidR="005E3C62" w:rsidRDefault="005E3C62" w:rsidP="005E3C62"/>
    <w:p w:rsidR="008147BE" w:rsidRDefault="008147BE" w:rsidP="008147BE"/>
    <w:sectPr w:rsidR="00814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97505"/>
    <w:multiLevelType w:val="multilevel"/>
    <w:tmpl w:val="127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83B18"/>
    <w:rsid w:val="000F3B16"/>
    <w:rsid w:val="0013749B"/>
    <w:rsid w:val="00156D67"/>
    <w:rsid w:val="001E10B8"/>
    <w:rsid w:val="001F0DB5"/>
    <w:rsid w:val="0025357E"/>
    <w:rsid w:val="002752C9"/>
    <w:rsid w:val="002B1CB8"/>
    <w:rsid w:val="002D19E6"/>
    <w:rsid w:val="002F3A2B"/>
    <w:rsid w:val="002F6F28"/>
    <w:rsid w:val="00330C44"/>
    <w:rsid w:val="003B196F"/>
    <w:rsid w:val="00440E7C"/>
    <w:rsid w:val="004B1B6A"/>
    <w:rsid w:val="004B215C"/>
    <w:rsid w:val="00501BB6"/>
    <w:rsid w:val="005219AB"/>
    <w:rsid w:val="005320DB"/>
    <w:rsid w:val="00544E48"/>
    <w:rsid w:val="00585975"/>
    <w:rsid w:val="005C5E01"/>
    <w:rsid w:val="005E3C62"/>
    <w:rsid w:val="006049B8"/>
    <w:rsid w:val="00607BBC"/>
    <w:rsid w:val="00647193"/>
    <w:rsid w:val="00745869"/>
    <w:rsid w:val="007540E9"/>
    <w:rsid w:val="00762427"/>
    <w:rsid w:val="00782AED"/>
    <w:rsid w:val="007F77A6"/>
    <w:rsid w:val="008147BE"/>
    <w:rsid w:val="008408B1"/>
    <w:rsid w:val="00876DF3"/>
    <w:rsid w:val="008C210A"/>
    <w:rsid w:val="00923053"/>
    <w:rsid w:val="009D0F94"/>
    <w:rsid w:val="009E7FEA"/>
    <w:rsid w:val="00A46A90"/>
    <w:rsid w:val="00AA2712"/>
    <w:rsid w:val="00AB04CA"/>
    <w:rsid w:val="00B53A14"/>
    <w:rsid w:val="00B71994"/>
    <w:rsid w:val="00BA0757"/>
    <w:rsid w:val="00BB0D74"/>
    <w:rsid w:val="00BB2988"/>
    <w:rsid w:val="00BE53D9"/>
    <w:rsid w:val="00C052A2"/>
    <w:rsid w:val="00C72C00"/>
    <w:rsid w:val="00CE696E"/>
    <w:rsid w:val="00D20B2D"/>
    <w:rsid w:val="00D31709"/>
    <w:rsid w:val="00D555B3"/>
    <w:rsid w:val="00D97B89"/>
    <w:rsid w:val="00E167A1"/>
    <w:rsid w:val="00EB578E"/>
    <w:rsid w:val="00EC26B2"/>
    <w:rsid w:val="00ED3E75"/>
    <w:rsid w:val="00F0549F"/>
    <w:rsid w:val="00F5622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12BA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6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00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2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052A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052A2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2F6F28"/>
    <w:pPr>
      <w:spacing w:after="100"/>
      <w:ind w:left="22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6F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742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98C11-FEC8-4141-B934-C5A567F6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27</Pages>
  <Words>3834</Words>
  <Characters>21093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24878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49</cp:revision>
  <dcterms:created xsi:type="dcterms:W3CDTF">2021-12-28T22:46:00Z</dcterms:created>
  <dcterms:modified xsi:type="dcterms:W3CDTF">2022-01-06T19:13:00Z</dcterms:modified>
</cp:coreProperties>
</file>