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CF" w:rsidRDefault="0056392D">
      <w:r>
        <w:t xml:space="preserve">Make and model can be found inside driver’s side door.  </w:t>
      </w:r>
    </w:p>
    <w:p w:rsidR="0056392D" w:rsidRDefault="0056392D">
      <w:proofErr w:type="gramStart"/>
      <w:r>
        <w:t>Make, model, of car.</w:t>
      </w:r>
      <w:proofErr w:type="gramEnd"/>
      <w:r>
        <w:t xml:space="preserve">   </w:t>
      </w:r>
      <w:proofErr w:type="spellStart"/>
      <w:r>
        <w:t>Whather</w:t>
      </w:r>
      <w:proofErr w:type="spellEnd"/>
      <w:r>
        <w:t xml:space="preserve"> it’s four wheel driver / automatic / engine size.</w:t>
      </w:r>
    </w:p>
    <w:p w:rsidR="0056392D" w:rsidRDefault="0056392D">
      <w:r>
        <w:t xml:space="preserve">Engine size can be found underneath the hood on a sticker.  </w:t>
      </w:r>
    </w:p>
    <w:p w:rsidR="0056392D" w:rsidRDefault="0056392D"/>
    <w:p w:rsidR="0056392D" w:rsidRDefault="0056392D"/>
    <w:p w:rsidR="0056392D" w:rsidRDefault="0056392D">
      <w:r>
        <w:t xml:space="preserve">How much does a shop cost to replace brakes / turn rotors / parts?  </w:t>
      </w:r>
    </w:p>
    <w:p w:rsidR="0056392D" w:rsidRDefault="0056392D"/>
    <w:p w:rsidR="0056392D" w:rsidRDefault="0056392D">
      <w:r>
        <w:t xml:space="preserve">We can’t turn rotors without a lathe–a large expensive piece of equipment.  </w:t>
      </w:r>
    </w:p>
    <w:p w:rsidR="0056392D" w:rsidRDefault="0056392D">
      <w:r>
        <w:t xml:space="preserve">Charge a percentage on parts.  </w:t>
      </w:r>
    </w:p>
    <w:p w:rsidR="0056392D" w:rsidRDefault="0056392D">
      <w:proofErr w:type="spellStart"/>
      <w:r>
        <w:t>Autozone</w:t>
      </w:r>
      <w:proofErr w:type="spellEnd"/>
      <w:r>
        <w:t xml:space="preserve"> won’t pay for labor to replace a part.</w:t>
      </w:r>
    </w:p>
    <w:p w:rsidR="0056392D" w:rsidRDefault="0056392D"/>
    <w:p w:rsidR="0056392D" w:rsidRDefault="0056392D">
      <w:r>
        <w:t xml:space="preserve">If part ever becomes defective, </w:t>
      </w:r>
      <w:proofErr w:type="spellStart"/>
      <w:r>
        <w:t>Autozone</w:t>
      </w:r>
      <w:proofErr w:type="spellEnd"/>
      <w:r>
        <w:t xml:space="preserve"> will </w:t>
      </w:r>
      <w:r w:rsidR="00C853F7">
        <w:t xml:space="preserve">replace the part, but you still have to charge for labor.  </w:t>
      </w:r>
      <w:r w:rsidR="00C853F7">
        <w:br/>
      </w:r>
      <w:bookmarkStart w:id="0" w:name="_GoBack"/>
      <w:bookmarkEnd w:id="0"/>
    </w:p>
    <w:sectPr w:rsidR="0056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2D"/>
    <w:rsid w:val="004E37CE"/>
    <w:rsid w:val="0056392D"/>
    <w:rsid w:val="00613E4C"/>
    <w:rsid w:val="00C853F7"/>
    <w:rsid w:val="00F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Deeds</dc:creator>
  <cp:lastModifiedBy>Deeds</cp:lastModifiedBy>
  <cp:revision>1</cp:revision>
  <dcterms:created xsi:type="dcterms:W3CDTF">2012-11-11T03:53:00Z</dcterms:created>
  <dcterms:modified xsi:type="dcterms:W3CDTF">2012-11-12T01:02:00Z</dcterms:modified>
</cp:coreProperties>
</file>