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7231" w14:textId="77777777" w:rsidR="00135BA0" w:rsidRDefault="00135BA0" w:rsidP="00135BA0">
      <w:r>
        <w:t xml:space="preserve">Συμπλήρωσε το </w:t>
      </w:r>
      <w:proofErr w:type="spellStart"/>
      <w:r>
        <w:t>template</w:t>
      </w:r>
      <w:proofErr w:type="spellEnd"/>
      <w:r>
        <w:t xml:space="preserve"> με τα εξής στοιχεία:</w:t>
      </w:r>
    </w:p>
    <w:p w14:paraId="5E279365" w14:textId="77777777" w:rsidR="00135BA0" w:rsidRDefault="00135BA0" w:rsidP="00135BA0">
      <w:r>
        <w:t>έτος: 2025</w:t>
      </w:r>
    </w:p>
    <w:p w14:paraId="2F4E827A" w14:textId="77777777" w:rsidR="00135BA0" w:rsidRDefault="00135BA0" w:rsidP="00135BA0">
      <w:proofErr w:type="spellStart"/>
      <w:r>
        <w:t>τίτλος_κατασκήνωσης</w:t>
      </w:r>
      <w:proofErr w:type="spellEnd"/>
      <w:r>
        <w:t>: Ξένοιαστο Μελίσσι</w:t>
      </w:r>
    </w:p>
    <w:p w14:paraId="71F054AA" w14:textId="77777777" w:rsidR="00135BA0" w:rsidRDefault="00135BA0" w:rsidP="00135BA0">
      <w:proofErr w:type="spellStart"/>
      <w:r>
        <w:t>επωνυμία_εταιρείας</w:t>
      </w:r>
      <w:proofErr w:type="spellEnd"/>
      <w:r>
        <w:t>: ΞΕΝΟΙΑΣΤΟ ΜΕΛΙΣΣΙ Ε.Π.Ε</w:t>
      </w:r>
    </w:p>
    <w:p w14:paraId="2BECEF80" w14:textId="77777777" w:rsidR="00135BA0" w:rsidRDefault="00135BA0" w:rsidP="00135BA0">
      <w:r>
        <w:t>τοποθεσία: Επαρχιακή Οδός Στυμφαλίας, Κορινθία</w:t>
      </w:r>
    </w:p>
    <w:p w14:paraId="3BACD126" w14:textId="77777777" w:rsidR="00135BA0" w:rsidRDefault="00135BA0" w:rsidP="00135BA0">
      <w:proofErr w:type="spellStart"/>
      <w:r>
        <w:t>ημερομηνία_έναρξης</w:t>
      </w:r>
      <w:proofErr w:type="spellEnd"/>
      <w:r>
        <w:t>: 10-6-2025</w:t>
      </w:r>
    </w:p>
    <w:p w14:paraId="6FE07BDD" w14:textId="77777777" w:rsidR="00135BA0" w:rsidRDefault="00135BA0" w:rsidP="00135BA0">
      <w:proofErr w:type="spellStart"/>
      <w:r>
        <w:t>ημερομηνία_λήξης</w:t>
      </w:r>
      <w:proofErr w:type="spellEnd"/>
      <w:r>
        <w:t>: 5-9-2025</w:t>
      </w:r>
    </w:p>
    <w:p w14:paraId="11FCBE0E" w14:textId="77777777" w:rsidR="00135BA0" w:rsidRDefault="00135BA0" w:rsidP="00135BA0">
      <w:r>
        <w:t>δυναμικότητα: 150</w:t>
      </w:r>
    </w:p>
    <w:p w14:paraId="2813E0CD" w14:textId="77777777" w:rsidR="00135BA0" w:rsidRDefault="00135BA0" w:rsidP="00135BA0">
      <w:proofErr w:type="spellStart"/>
      <w:r>
        <w:t>αριθμός_περιόδων</w:t>
      </w:r>
      <w:proofErr w:type="spellEnd"/>
      <w:r>
        <w:t>: 6</w:t>
      </w:r>
    </w:p>
    <w:p w14:paraId="1DA3D76A" w14:textId="77777777" w:rsidR="00135BA0" w:rsidRDefault="00135BA0" w:rsidP="00135BA0">
      <w:proofErr w:type="spellStart"/>
      <w:r>
        <w:t>περιγραφή_ηλικιών_και_διαχωρισμού</w:t>
      </w:r>
      <w:proofErr w:type="spellEnd"/>
      <w:r>
        <w:t>: αγόρια και κορίτσια 8 έως 14 ετών, με διαχωρισμό ανά φύλο και ηλικία</w:t>
      </w:r>
    </w:p>
    <w:p w14:paraId="318BC72A" w14:textId="77777777" w:rsidR="00135BA0" w:rsidRDefault="00135BA0" w:rsidP="00135BA0">
      <w:proofErr w:type="spellStart"/>
      <w:r>
        <w:t>εκτός_περιόδου</w:t>
      </w:r>
      <w:proofErr w:type="spellEnd"/>
      <w:r>
        <w:t>: 6/9 έως 31/5</w:t>
      </w:r>
    </w:p>
    <w:p w14:paraId="5A645EF0" w14:textId="77777777" w:rsidR="00135BA0" w:rsidRDefault="00135BA0" w:rsidP="00135BA0">
      <w:proofErr w:type="spellStart"/>
      <w:r>
        <w:t>τοπικό_Α.Τ</w:t>
      </w:r>
      <w:proofErr w:type="spellEnd"/>
      <w:r>
        <w:t>.: Στυμφαλίας</w:t>
      </w:r>
    </w:p>
    <w:p w14:paraId="579AFE5E" w14:textId="77777777" w:rsidR="00135BA0" w:rsidRDefault="00135BA0" w:rsidP="00135BA0">
      <w:proofErr w:type="spellStart"/>
      <w:r>
        <w:t>ονοματεπώνυμο_αντιπεριφερειάρχη</w:t>
      </w:r>
      <w:proofErr w:type="spellEnd"/>
      <w:r>
        <w:t xml:space="preserve">: Βασιλική </w:t>
      </w:r>
      <w:proofErr w:type="spellStart"/>
      <w:r>
        <w:t>Καβαλλάρη</w:t>
      </w:r>
      <w:proofErr w:type="spellEnd"/>
    </w:p>
    <w:p w14:paraId="701D4C8A" w14:textId="77777777" w:rsidR="00135BA0" w:rsidRDefault="00135BA0" w:rsidP="00135BA0">
      <w:proofErr w:type="spellStart"/>
      <w:r>
        <w:t>όνομα_υπαλλήλου</w:t>
      </w:r>
      <w:proofErr w:type="spellEnd"/>
      <w:r>
        <w:t>: Φ. Ψαθά</w:t>
      </w:r>
    </w:p>
    <w:p w14:paraId="2F0E35A8" w14:textId="77777777" w:rsidR="00135BA0" w:rsidRDefault="00135BA0" w:rsidP="00135BA0">
      <w:r>
        <w:t>τηλέφωνο: 213-200-5251</w:t>
      </w:r>
    </w:p>
    <w:p w14:paraId="2DC3C1A1" w14:textId="4F2D3AAF" w:rsidR="003C1A96" w:rsidRPr="00135BA0" w:rsidRDefault="00135BA0" w:rsidP="00135BA0">
      <w:pPr>
        <w:rPr>
          <w:lang w:val="en-US"/>
        </w:rPr>
      </w:pPr>
      <w:r w:rsidRPr="00135BA0">
        <w:rPr>
          <w:lang w:val="en-US"/>
        </w:rPr>
        <w:t>email: dygeias.anat@patt.gov.gr</w:t>
      </w:r>
    </w:p>
    <w:sectPr w:rsidR="003C1A96" w:rsidRPr="00135BA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BA0"/>
    <w:rsid w:val="00125379"/>
    <w:rsid w:val="00135BA0"/>
    <w:rsid w:val="003C1A96"/>
    <w:rsid w:val="00EE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3CF60"/>
  <w15:chartTrackingRefBased/>
  <w15:docId w15:val="{8837F28B-51BD-44D4-B40F-6C7440D5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35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5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5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5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5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5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5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5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5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35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135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135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35BA0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35BA0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35BA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35BA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35BA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35B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35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35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5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35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5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35B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5B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5BA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5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35BA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35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481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ΠΑΠΑΔΟΠΟΥΛΟΣ ΔΗΜΗΤΡΙΟΣ</dc:creator>
  <cp:keywords/>
  <dc:description/>
  <cp:lastModifiedBy>ΠΑΠΑΔΟΠΟΥΛΟΣ ΔΗΜΗΤΡΙΟΣ</cp:lastModifiedBy>
  <cp:revision>1</cp:revision>
  <dcterms:created xsi:type="dcterms:W3CDTF">2025-05-22T07:06:00Z</dcterms:created>
  <dcterms:modified xsi:type="dcterms:W3CDTF">2025-05-22T07:06:00Z</dcterms:modified>
</cp:coreProperties>
</file>