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04A10" w:rsidR="00DC5723" w:rsidRDefault="00DC5723" w14:paraId="346EC3D9" w14:textId="7A3B6953">
      <w:pPr>
        <w:rPr>
          <w:b w:val="1"/>
          <w:bCs w:val="1"/>
        </w:rPr>
      </w:pPr>
      <w:commentRangeStart w:id="682301395"/>
      <w:r w:rsidRPr="2049CF30" w:rsidR="00DC5723">
        <w:rPr>
          <w:b w:val="1"/>
          <w:bCs w:val="1"/>
        </w:rPr>
        <w:t>Swim Lane Structure</w:t>
      </w:r>
    </w:p>
    <w:p w:rsidRPr="00A47E47" w:rsidR="00DC5723" w:rsidP="00DC5723" w:rsidRDefault="00DC5723" w14:paraId="62C15CCE" w14:textId="2F72E8C9">
      <w:pPr>
        <w:pStyle w:val="ListParagraph"/>
        <w:numPr>
          <w:ilvl w:val="0"/>
          <w:numId w:val="1"/>
        </w:numPr>
        <w:rPr>
          <w:b/>
          <w:bCs/>
        </w:rPr>
      </w:pPr>
      <w:r w:rsidRPr="00A47E47">
        <w:rPr>
          <w:b/>
          <w:bCs/>
        </w:rPr>
        <w:t>Can you confirm the 5 swim lanes and their exact division names?</w:t>
      </w:r>
    </w:p>
    <w:p w:rsidRPr="009A6428" w:rsidR="00F8073B" w:rsidP="00F8073B" w:rsidRDefault="00F8073B" w14:paraId="26CD0D8C" w14:textId="36A19567">
      <w:pPr>
        <w:pStyle w:val="ListParagraph"/>
        <w:rPr>
          <w:color w:val="0070C0"/>
        </w:rPr>
      </w:pPr>
      <w:r w:rsidRPr="009A6428">
        <w:rPr>
          <w:color w:val="0070C0"/>
        </w:rPr>
        <w:t xml:space="preserve">A: </w:t>
      </w:r>
      <w:r w:rsidRPr="009A6428" w:rsidR="009A6428">
        <w:rPr>
          <w:color w:val="0070C0"/>
        </w:rPr>
        <w:t>Yes,</w:t>
      </w:r>
      <w:r w:rsidRPr="009A6428">
        <w:rPr>
          <w:color w:val="0070C0"/>
        </w:rPr>
        <w:t xml:space="preserve"> Five Swim Lanes.  (1. External &amp; G-3/7 Front Office. 2. Operations Division. 3. Training Division. 4. Resource Integration</w:t>
      </w:r>
      <w:r w:rsidRPr="009A6428" w:rsidR="009A6428">
        <w:rPr>
          <w:color w:val="0070C0"/>
        </w:rPr>
        <w:t xml:space="preserve"> Division. 5. Force Generation Division.)</w:t>
      </w:r>
    </w:p>
    <w:p w:rsidRPr="009A6428" w:rsidR="00DC5723" w:rsidP="00DC5723" w:rsidRDefault="00DC5723" w14:paraId="058512DA" w14:textId="7848D55F">
      <w:pPr>
        <w:pStyle w:val="ListParagraph"/>
        <w:numPr>
          <w:ilvl w:val="0"/>
          <w:numId w:val="1"/>
        </w:numPr>
        <w:rPr>
          <w:color w:val="0070C0"/>
        </w:rPr>
      </w:pPr>
      <w:r w:rsidRPr="00A47E47">
        <w:rPr>
          <w:b/>
          <w:bCs/>
        </w:rPr>
        <w:t>Should each swim lane have its own events and colors, or shared colors across all lanes?</w:t>
      </w:r>
      <w:r w:rsidRPr="00A47E47" w:rsidR="009A6428">
        <w:rPr>
          <w:b/>
          <w:bCs/>
        </w:rPr>
        <w:t xml:space="preserve"> </w:t>
      </w:r>
      <w:r w:rsidRPr="009A6428" w:rsidR="009A6428">
        <w:rPr>
          <w:color w:val="0070C0"/>
        </w:rPr>
        <w:t xml:space="preserve">I would say </w:t>
      </w:r>
      <w:r w:rsidRPr="009A6428" w:rsidR="009A6428">
        <w:rPr>
          <w:b/>
          <w:bCs/>
          <w:color w:val="0070C0"/>
        </w:rPr>
        <w:t>shared colors across all lanes</w:t>
      </w:r>
      <w:r w:rsidRPr="009A6428" w:rsidR="009A6428">
        <w:rPr>
          <w:color w:val="0070C0"/>
        </w:rPr>
        <w:t xml:space="preserve">.  Perhaps </w:t>
      </w:r>
      <w:r w:rsidR="00325963">
        <w:rPr>
          <w:color w:val="0070C0"/>
        </w:rPr>
        <w:t xml:space="preserve">each type of event has its own color like </w:t>
      </w:r>
      <w:r w:rsidRPr="009A6428" w:rsidR="009A6428">
        <w:rPr>
          <w:color w:val="0070C0"/>
        </w:rPr>
        <w:t xml:space="preserve">all </w:t>
      </w:r>
      <w:r w:rsidRPr="00325963" w:rsidR="009A6428">
        <w:rPr>
          <w:b/>
          <w:bCs/>
          <w:color w:val="0070C0"/>
        </w:rPr>
        <w:t>conferences</w:t>
      </w:r>
      <w:r w:rsidRPr="009A6428" w:rsidR="009A6428">
        <w:rPr>
          <w:color w:val="0070C0"/>
        </w:rPr>
        <w:t xml:space="preserve"> have a color, all </w:t>
      </w:r>
      <w:r w:rsidRPr="00325963" w:rsidR="009A6428">
        <w:rPr>
          <w:b/>
          <w:bCs/>
          <w:color w:val="0070C0"/>
        </w:rPr>
        <w:t xml:space="preserve">exercises </w:t>
      </w:r>
      <w:r w:rsidRPr="009A6428" w:rsidR="009A6428">
        <w:rPr>
          <w:color w:val="0070C0"/>
        </w:rPr>
        <w:t xml:space="preserve">have a color regardless of which swim lane they fall in, same for </w:t>
      </w:r>
      <w:r w:rsidR="00325963">
        <w:rPr>
          <w:color w:val="0070C0"/>
        </w:rPr>
        <w:t xml:space="preserve">each type of event like </w:t>
      </w:r>
      <w:r w:rsidR="00FC7FAE">
        <w:rPr>
          <w:b/>
          <w:bCs/>
          <w:color w:val="0070C0"/>
        </w:rPr>
        <w:t>m</w:t>
      </w:r>
      <w:r w:rsidRPr="00325963" w:rsidR="00325963">
        <w:rPr>
          <w:b/>
          <w:bCs/>
          <w:color w:val="0070C0"/>
        </w:rPr>
        <w:t>eetings</w:t>
      </w:r>
      <w:r w:rsidR="00325963">
        <w:rPr>
          <w:color w:val="0070C0"/>
        </w:rPr>
        <w:t xml:space="preserve">, </w:t>
      </w:r>
      <w:r w:rsidR="00FC7FAE">
        <w:rPr>
          <w:b/>
          <w:bCs/>
          <w:color w:val="0070C0"/>
        </w:rPr>
        <w:t>t</w:t>
      </w:r>
      <w:r w:rsidRPr="00FC7FAE" w:rsidR="00325963">
        <w:rPr>
          <w:b/>
          <w:bCs/>
          <w:color w:val="0070C0"/>
        </w:rPr>
        <w:t>raining events</w:t>
      </w:r>
      <w:r w:rsidR="00325963">
        <w:rPr>
          <w:color w:val="0070C0"/>
        </w:rPr>
        <w:t xml:space="preserve">, </w:t>
      </w:r>
      <w:r w:rsidR="00FC7FAE">
        <w:rPr>
          <w:b/>
          <w:bCs/>
          <w:color w:val="0070C0"/>
        </w:rPr>
        <w:t>d</w:t>
      </w:r>
      <w:r w:rsidRPr="00FC7FAE" w:rsidR="00325963">
        <w:rPr>
          <w:b/>
          <w:bCs/>
          <w:color w:val="0070C0"/>
        </w:rPr>
        <w:t>ue outs</w:t>
      </w:r>
      <w:r w:rsidR="00325963">
        <w:rPr>
          <w:color w:val="0070C0"/>
        </w:rPr>
        <w:t xml:space="preserve"> for O-6, </w:t>
      </w:r>
      <w:r w:rsidR="00FC7FAE">
        <w:rPr>
          <w:color w:val="0070C0"/>
        </w:rPr>
        <w:t>d</w:t>
      </w:r>
      <w:r w:rsidR="00325963">
        <w:rPr>
          <w:color w:val="0070C0"/>
        </w:rPr>
        <w:t>ue outs for O-7</w:t>
      </w:r>
      <w:r w:rsidR="00FC7FAE">
        <w:rPr>
          <w:color w:val="0070C0"/>
        </w:rPr>
        <w:t xml:space="preserve">, </w:t>
      </w:r>
      <w:r w:rsidRPr="00FA33C6" w:rsidR="00FC7FAE">
        <w:rPr>
          <w:b/>
          <w:bCs/>
          <w:color w:val="0070C0"/>
        </w:rPr>
        <w:t>External Public Events</w:t>
      </w:r>
      <w:r w:rsidR="00FC7FAE">
        <w:rPr>
          <w:color w:val="0070C0"/>
        </w:rPr>
        <w:t xml:space="preserve"> (Superbowl, Mardi Gras, Boston Marathon, etc.)</w:t>
      </w:r>
      <w:r w:rsidR="00325963">
        <w:rPr>
          <w:color w:val="0070C0"/>
        </w:rPr>
        <w:t>.</w:t>
      </w:r>
    </w:p>
    <w:p w:rsidRPr="00A47E47" w:rsidR="00DC5723" w:rsidP="00DC5723" w:rsidRDefault="00DC5723" w14:paraId="100C1E1A" w14:textId="0A317964">
      <w:pPr>
        <w:pStyle w:val="ListParagraph"/>
        <w:numPr>
          <w:ilvl w:val="0"/>
          <w:numId w:val="1"/>
        </w:numPr>
        <w:rPr>
          <w:color w:val="0070C0"/>
        </w:rPr>
      </w:pPr>
      <w:r w:rsidRPr="00A47E47">
        <w:rPr>
          <w:b/>
          <w:bCs/>
        </w:rPr>
        <w:t>Do events ever span multiple divisions, or are they always assigned to one lane?</w:t>
      </w:r>
      <w:r w:rsidR="00FA33C6">
        <w:t xml:space="preserve"> </w:t>
      </w:r>
      <w:r w:rsidRPr="00A47E47" w:rsidR="00FA33C6">
        <w:rPr>
          <w:color w:val="0070C0"/>
        </w:rPr>
        <w:t>This one I struggle with</w:t>
      </w:r>
      <w:r w:rsidRPr="00A47E47" w:rsidR="00A47E47">
        <w:rPr>
          <w:color w:val="0070C0"/>
        </w:rPr>
        <w:t xml:space="preserve">… </w:t>
      </w:r>
      <w:r w:rsidRPr="00A47E47" w:rsidR="00FA33C6">
        <w:rPr>
          <w:color w:val="0070C0"/>
        </w:rPr>
        <w:t>as I am sure that certain types of events could be in one of the Division Swim lanes but should probably also be noted in the External &amp; G-3/7 Swim Lane</w:t>
      </w:r>
      <w:r w:rsidRPr="00A47E47" w:rsidR="00A47E47">
        <w:rPr>
          <w:color w:val="0070C0"/>
        </w:rPr>
        <w:t xml:space="preserve">.  I think for starters let’s just </w:t>
      </w:r>
      <w:r w:rsidRPr="00A47E47" w:rsidR="00A47E47">
        <w:rPr>
          <w:b/>
          <w:bCs/>
          <w:color w:val="0070C0"/>
        </w:rPr>
        <w:t>keep it in one swim lane</w:t>
      </w:r>
      <w:r w:rsidRPr="00A47E47" w:rsidR="00A47E47">
        <w:rPr>
          <w:color w:val="0070C0"/>
        </w:rPr>
        <w:t>.  If we determine later that we need to apply rules to also show in another swim lane I imagine we could add that fairly easily…. Could we not?</w:t>
      </w:r>
    </w:p>
    <w:p w:rsidRPr="00C04A10" w:rsidR="00DC5723" w:rsidP="00DC5723" w:rsidRDefault="00DC5723" w14:paraId="7E85B50A" w14:textId="1CC40BC5">
      <w:pPr>
        <w:rPr>
          <w:b/>
          <w:bCs/>
        </w:rPr>
      </w:pPr>
      <w:r w:rsidRPr="00C04A10">
        <w:rPr>
          <w:b/>
          <w:bCs/>
        </w:rPr>
        <w:t>Time Layout</w:t>
      </w:r>
    </w:p>
    <w:p w:rsidRPr="00A47E47" w:rsidR="00DC5723" w:rsidP="00DC5723" w:rsidRDefault="00DC5723" w14:paraId="48DAA225" w14:textId="1B380869">
      <w:pPr>
        <w:pStyle w:val="ListParagraph"/>
        <w:numPr>
          <w:ilvl w:val="0"/>
          <w:numId w:val="1"/>
        </w:numPr>
        <w:rPr>
          <w:b/>
          <w:bCs/>
        </w:rPr>
      </w:pPr>
      <w:r w:rsidRPr="00A47E47">
        <w:rPr>
          <w:b/>
          <w:bCs/>
        </w:rPr>
        <w:t>Do you want the view to show one month at a time, multiple months, or a rolling 30-day window?</w:t>
      </w:r>
      <w:r w:rsidR="00EC6792">
        <w:t xml:space="preserve">  </w:t>
      </w:r>
      <w:r w:rsidRPr="008C3E5D" w:rsidR="00EC6792">
        <w:rPr>
          <w:color w:val="0070C0"/>
        </w:rPr>
        <w:t xml:space="preserve">I might defer to you guys for this one…  I could handle a rolling 30-day window.  Quarters might be too much at a time. I want viewers to be able to see as much as possible without making it too small for the average eye to take in.  So, if it is 30 days or two weeks at a </w:t>
      </w:r>
      <w:r w:rsidRPr="008C3E5D" w:rsidR="008C3E5D">
        <w:rPr>
          <w:color w:val="0070C0"/>
        </w:rPr>
        <w:t>time that can be viewed,</w:t>
      </w:r>
      <w:r w:rsidRPr="008C3E5D" w:rsidR="00EC6792">
        <w:rPr>
          <w:color w:val="0070C0"/>
        </w:rPr>
        <w:t xml:space="preserve"> I am good with whatever is going to be able to show (ideally) all swim lanes </w:t>
      </w:r>
      <w:r w:rsidRPr="008C3E5D" w:rsidR="002C1A5B">
        <w:rPr>
          <w:color w:val="0070C0"/>
        </w:rPr>
        <w:t>for that time frame</w:t>
      </w:r>
      <w:r w:rsidRPr="008C3E5D" w:rsidR="008C3E5D">
        <w:rPr>
          <w:color w:val="0070C0"/>
        </w:rPr>
        <w:t xml:space="preserve"> without making everything uncomfortably small.</w:t>
      </w:r>
    </w:p>
    <w:p w:rsidR="00DC5723" w:rsidP="00DC5723" w:rsidRDefault="00DC5723" w14:paraId="6E0B042E" w14:textId="6ACE467C">
      <w:pPr>
        <w:pStyle w:val="ListParagraph"/>
        <w:numPr>
          <w:ilvl w:val="0"/>
          <w:numId w:val="1"/>
        </w:numPr>
      </w:pPr>
      <w:r w:rsidRPr="007C40D6">
        <w:rPr>
          <w:b/>
          <w:bCs/>
        </w:rPr>
        <w:t>Should the calendar support quick navigation (jump to the next month, previous month, search by date)?</w:t>
      </w:r>
      <w:r w:rsidR="008C3E5D">
        <w:t xml:space="preserve"> </w:t>
      </w:r>
      <w:r w:rsidRPr="008C3E5D" w:rsidR="008C3E5D">
        <w:rPr>
          <w:color w:val="0070C0"/>
        </w:rPr>
        <w:t>Y</w:t>
      </w:r>
      <w:r w:rsidR="008C3E5D">
        <w:rPr>
          <w:color w:val="0070C0"/>
        </w:rPr>
        <w:t>es</w:t>
      </w:r>
      <w:r w:rsidRPr="008C3E5D" w:rsidR="008C3E5D">
        <w:rPr>
          <w:color w:val="0070C0"/>
        </w:rPr>
        <w:t xml:space="preserve"> </w:t>
      </w:r>
      <w:r w:rsidR="008C3E5D">
        <w:rPr>
          <w:color w:val="0070C0"/>
        </w:rPr>
        <w:t>p</w:t>
      </w:r>
      <w:r w:rsidRPr="008C3E5D" w:rsidR="008C3E5D">
        <w:rPr>
          <w:color w:val="0070C0"/>
        </w:rPr>
        <w:t>lease.</w:t>
      </w:r>
    </w:p>
    <w:p w:rsidRPr="00C04A10" w:rsidR="00DC5723" w:rsidP="00DC5723" w:rsidRDefault="00DC5723" w14:paraId="7EB0085C" w14:textId="0359B87C">
      <w:pPr>
        <w:rPr>
          <w:b/>
          <w:bCs/>
        </w:rPr>
      </w:pPr>
      <w:r w:rsidRPr="00C04A10">
        <w:rPr>
          <w:b/>
          <w:bCs/>
        </w:rPr>
        <w:t>Event Types</w:t>
      </w:r>
    </w:p>
    <w:p w:rsidRPr="008C3E5D" w:rsidR="00DC5723" w:rsidP="00DC5723" w:rsidRDefault="00DC5723" w14:paraId="3F24559D" w14:textId="18390730">
      <w:pPr>
        <w:pStyle w:val="ListParagraph"/>
        <w:numPr>
          <w:ilvl w:val="0"/>
          <w:numId w:val="1"/>
        </w:numPr>
        <w:rPr>
          <w:b/>
          <w:bCs/>
          <w:color w:val="0070C0"/>
        </w:rPr>
      </w:pPr>
      <w:r w:rsidRPr="007C40D6">
        <w:rPr>
          <w:b/>
          <w:bCs/>
        </w:rPr>
        <w:t>Can you confirm all event types you want color-coded?</w:t>
      </w:r>
      <w:r>
        <w:t xml:space="preserve"> </w:t>
      </w:r>
      <w:r w:rsidRPr="008C3E5D" w:rsidR="008C3E5D">
        <w:rPr>
          <w:b/>
          <w:bCs/>
          <w:color w:val="0070C0"/>
        </w:rPr>
        <w:t xml:space="preserve">Conferences, Exercises, Meetings, </w:t>
      </w:r>
      <w:r w:rsidR="008C3E5D">
        <w:rPr>
          <w:b/>
          <w:bCs/>
          <w:color w:val="0070C0"/>
        </w:rPr>
        <w:t>Training Events, Significant Due-outs</w:t>
      </w:r>
      <w:r w:rsidR="006873BE">
        <w:rPr>
          <w:b/>
          <w:bCs/>
          <w:color w:val="0070C0"/>
        </w:rPr>
        <w:t xml:space="preserve"> (perhaps with some identifier if it is O-6 or O-7 related, or nothing if it doesn’t matter)</w:t>
      </w:r>
      <w:r w:rsidR="008C3E5D">
        <w:rPr>
          <w:b/>
          <w:bCs/>
          <w:color w:val="0070C0"/>
        </w:rPr>
        <w:t xml:space="preserve">, </w:t>
      </w:r>
      <w:r w:rsidR="006873BE">
        <w:rPr>
          <w:b/>
          <w:bCs/>
          <w:color w:val="0070C0"/>
        </w:rPr>
        <w:t xml:space="preserve">and </w:t>
      </w:r>
      <w:r w:rsidR="008C3E5D">
        <w:rPr>
          <w:b/>
          <w:bCs/>
          <w:color w:val="0070C0"/>
        </w:rPr>
        <w:t>External Public Events</w:t>
      </w:r>
      <w:r w:rsidR="006873BE">
        <w:rPr>
          <w:b/>
          <w:bCs/>
          <w:color w:val="0070C0"/>
        </w:rPr>
        <w:t>. I am sure I have left out some type of event that we will realize later so maybe make an “Other” category.</w:t>
      </w:r>
    </w:p>
    <w:p w:rsidR="00DC5723" w:rsidP="00DC5723" w:rsidRDefault="00DC5723" w14:paraId="05F79C0A" w14:textId="07A20994">
      <w:pPr>
        <w:pStyle w:val="ListParagraph"/>
        <w:numPr>
          <w:ilvl w:val="0"/>
          <w:numId w:val="1"/>
        </w:numPr>
      </w:pPr>
      <w:r w:rsidRPr="007C40D6">
        <w:rPr>
          <w:b/>
          <w:bCs/>
        </w:rPr>
        <w:t>Should colors be standardized across all divisions?</w:t>
      </w:r>
      <w:r w:rsidR="006873BE">
        <w:t xml:space="preserve"> </w:t>
      </w:r>
      <w:r w:rsidRPr="006873BE" w:rsidR="006873BE">
        <w:rPr>
          <w:color w:val="0070C0"/>
        </w:rPr>
        <w:t xml:space="preserve">I would say </w:t>
      </w:r>
      <w:r w:rsidRPr="006873BE" w:rsidR="006873BE">
        <w:rPr>
          <w:b/>
          <w:bCs/>
          <w:color w:val="0070C0"/>
        </w:rPr>
        <w:t>Yes</w:t>
      </w:r>
      <w:r w:rsidRPr="006873BE" w:rsidR="006873BE">
        <w:rPr>
          <w:color w:val="0070C0"/>
        </w:rPr>
        <w:t>.</w:t>
      </w:r>
    </w:p>
    <w:p w:rsidRPr="00392F95" w:rsidR="00DC5723" w:rsidP="00DC5723" w:rsidRDefault="00DC5723" w14:paraId="57987CA4" w14:textId="3CE264F4">
      <w:pPr>
        <w:pStyle w:val="ListParagraph"/>
        <w:numPr>
          <w:ilvl w:val="0"/>
          <w:numId w:val="1"/>
        </w:numPr>
        <w:rPr>
          <w:color w:val="0070C0"/>
        </w:rPr>
      </w:pPr>
      <w:r w:rsidRPr="007C40D6">
        <w:rPr>
          <w:b/>
          <w:bCs/>
        </w:rPr>
        <w:t>Do star-flagged events require any workflow, such as approval or notification?</w:t>
      </w:r>
      <w:r w:rsidR="006873BE">
        <w:t xml:space="preserve"> </w:t>
      </w:r>
      <w:r w:rsidRPr="00392F95" w:rsidR="006873BE">
        <w:rPr>
          <w:color w:val="0070C0"/>
        </w:rPr>
        <w:t xml:space="preserve">Sometimes they do.  </w:t>
      </w:r>
      <w:r w:rsidRPr="00392F95" w:rsidR="00392F95">
        <w:rPr>
          <w:color w:val="0070C0"/>
        </w:rPr>
        <w:t>So,</w:t>
      </w:r>
      <w:r w:rsidRPr="00392F95" w:rsidR="006873BE">
        <w:rPr>
          <w:color w:val="0070C0"/>
        </w:rPr>
        <w:t xml:space="preserve"> if there is a </w:t>
      </w:r>
      <w:r w:rsidR="00392F95">
        <w:rPr>
          <w:color w:val="0070C0"/>
        </w:rPr>
        <w:t>s</w:t>
      </w:r>
      <w:r w:rsidRPr="00392F95" w:rsidR="006873BE">
        <w:rPr>
          <w:color w:val="0070C0"/>
        </w:rPr>
        <w:t>tar</w:t>
      </w:r>
      <w:r w:rsidR="00392F95">
        <w:rPr>
          <w:color w:val="0070C0"/>
        </w:rPr>
        <w:t>-</w:t>
      </w:r>
      <w:r w:rsidRPr="00392F95" w:rsidR="006873BE">
        <w:rPr>
          <w:color w:val="0070C0"/>
        </w:rPr>
        <w:t xml:space="preserve">flagged event it might be </w:t>
      </w:r>
      <w:r w:rsidRPr="00392F95" w:rsidR="00392F95">
        <w:rPr>
          <w:color w:val="0070C0"/>
        </w:rPr>
        <w:t xml:space="preserve">good to have that </w:t>
      </w:r>
      <w:r w:rsidRPr="00392F95" w:rsidR="00392F95">
        <w:rPr>
          <w:color w:val="0070C0"/>
        </w:rPr>
        <w:lastRenderedPageBreak/>
        <w:t>trigger a question be asked of the individual adding it to the calendar regarding prep sessions, due outs in advance, or certain workflow requirements.</w:t>
      </w:r>
    </w:p>
    <w:p w:rsidRPr="00C04A10" w:rsidR="00DC5723" w:rsidP="00DC5723" w:rsidRDefault="00DC5723" w14:paraId="08F5E47E" w14:textId="24EB41FC">
      <w:pPr>
        <w:rPr>
          <w:b/>
          <w:bCs/>
        </w:rPr>
      </w:pPr>
      <w:r w:rsidRPr="00C04A10">
        <w:rPr>
          <w:b/>
          <w:bCs/>
        </w:rPr>
        <w:t>Event Details</w:t>
      </w:r>
    </w:p>
    <w:p w:rsidR="00DC5723" w:rsidP="00DC5723" w:rsidRDefault="00DC5723" w14:paraId="3B18B2EF" w14:textId="3821F219">
      <w:pPr>
        <w:pStyle w:val="ListParagraph"/>
        <w:numPr>
          <w:ilvl w:val="0"/>
          <w:numId w:val="1"/>
        </w:numPr>
      </w:pPr>
      <w:r w:rsidRPr="007C40D6">
        <w:rPr>
          <w:b/>
          <w:bCs/>
        </w:rPr>
        <w:t>What information needs to be captured when creating an event? (e.g. Title, Division, Date/Time, Description, Location, POC, Priority)</w:t>
      </w:r>
      <w:r w:rsidRPr="007C40D6" w:rsidR="00392F95">
        <w:rPr>
          <w:b/>
          <w:bCs/>
        </w:rPr>
        <w:t>.</w:t>
      </w:r>
      <w:r w:rsidR="00392F95">
        <w:t xml:space="preserve">  </w:t>
      </w:r>
      <w:r w:rsidRPr="0096162C" w:rsidR="00392F95">
        <w:rPr>
          <w:color w:val="0070C0"/>
        </w:rPr>
        <w:t>This brings up an interesting question or set of questions</w:t>
      </w:r>
      <w:r w:rsidRPr="0096162C" w:rsidR="00146261">
        <w:rPr>
          <w:color w:val="0070C0"/>
        </w:rPr>
        <w:t xml:space="preserve">…  What is shown on the actual LRC (Long Range Calendar) vs. what information is stored behind the scenes. I am not sure I want to require a ton of information to be entered behind the scenes but it would be nice if someone </w:t>
      </w:r>
      <w:r w:rsidRPr="0096162C" w:rsidR="0096162C">
        <w:rPr>
          <w:color w:val="0070C0"/>
        </w:rPr>
        <w:t>posting an event</w:t>
      </w:r>
      <w:r w:rsidRPr="0096162C" w:rsidR="00146261">
        <w:rPr>
          <w:color w:val="0070C0"/>
        </w:rPr>
        <w:t xml:space="preserve"> felt there </w:t>
      </w:r>
      <w:r w:rsidRPr="0096162C" w:rsidR="0096162C">
        <w:rPr>
          <w:color w:val="0070C0"/>
        </w:rPr>
        <w:t>was</w:t>
      </w:r>
      <w:r w:rsidRPr="0096162C" w:rsidR="00146261">
        <w:rPr>
          <w:color w:val="0070C0"/>
        </w:rPr>
        <w:t xml:space="preserve"> important information beyond what they </w:t>
      </w:r>
      <w:r w:rsidRPr="0096162C" w:rsidR="0096162C">
        <w:rPr>
          <w:color w:val="0070C0"/>
        </w:rPr>
        <w:t>could</w:t>
      </w:r>
      <w:r w:rsidRPr="0096162C" w:rsidR="00146261">
        <w:rPr>
          <w:color w:val="0070C0"/>
        </w:rPr>
        <w:t xml:space="preserve"> fit on the calendar</w:t>
      </w:r>
      <w:r w:rsidRPr="0096162C" w:rsidR="0096162C">
        <w:rPr>
          <w:color w:val="0070C0"/>
        </w:rPr>
        <w:t xml:space="preserve"> that they could have the option to enter additional information that could be accessed by double clicking on the calendar event or even by hovering over it.  Perhaps there could even be some sort of identifier on the calendar event that alerts viewers to additional information for that specific event.  What do you think? </w:t>
      </w:r>
    </w:p>
    <w:p w:rsidRPr="007C40D6" w:rsidR="00DC5723" w:rsidP="00DC5723" w:rsidRDefault="00DC5723" w14:paraId="75E76C39" w14:textId="2B49ABC5">
      <w:pPr>
        <w:pStyle w:val="ListParagraph"/>
        <w:numPr>
          <w:ilvl w:val="0"/>
          <w:numId w:val="1"/>
        </w:numPr>
        <w:rPr>
          <w:color w:val="0070C0"/>
        </w:rPr>
      </w:pPr>
      <w:r w:rsidRPr="007C40D6">
        <w:rPr>
          <w:b/>
          <w:bCs/>
        </w:rPr>
        <w:t xml:space="preserve"> Do events require start/end times or only dates?</w:t>
      </w:r>
      <w:r w:rsidR="004E0C63">
        <w:t xml:space="preserve"> </w:t>
      </w:r>
      <w:r w:rsidRPr="007C40D6" w:rsidR="004E0C63">
        <w:rPr>
          <w:color w:val="0070C0"/>
        </w:rPr>
        <w:t>No times are needed.  Just dates.  This is a long-range calendar, and I am thinking that times are not necessary for this… type of calendar…  Although if folks want to enter it in the “behind-the-scenes extra information” discussed in number nine above then they could always enter times there.  But no times on the viewable LRC please.</w:t>
      </w:r>
    </w:p>
    <w:p w:rsidR="00DC5723" w:rsidP="00DC5723" w:rsidRDefault="00DC5723" w14:paraId="023120CE" w14:textId="5FC82ACE">
      <w:pPr>
        <w:pStyle w:val="ListParagraph"/>
        <w:numPr>
          <w:ilvl w:val="0"/>
          <w:numId w:val="1"/>
        </w:numPr>
      </w:pPr>
      <w:r w:rsidRPr="007C40D6">
        <w:rPr>
          <w:b/>
          <w:bCs/>
        </w:rPr>
        <w:t xml:space="preserve"> Are recurring events needed? (weekly, monthly, annually)</w:t>
      </w:r>
      <w:r w:rsidRPr="007C40D6" w:rsidR="004E0C63">
        <w:rPr>
          <w:b/>
          <w:bCs/>
        </w:rPr>
        <w:t>.</w:t>
      </w:r>
      <w:r w:rsidR="004E0C63">
        <w:t xml:space="preserve"> </w:t>
      </w:r>
      <w:r w:rsidRPr="007C40D6" w:rsidR="004E0C63">
        <w:rPr>
          <w:color w:val="0070C0"/>
        </w:rPr>
        <w:t>Yes. Each event should be on the calendar even if it is recurring.  Perhaps it could somehow be identified as a recurring event</w:t>
      </w:r>
      <w:r w:rsidRPr="007C40D6" w:rsidR="007C40D6">
        <w:rPr>
          <w:color w:val="0070C0"/>
        </w:rPr>
        <w:t xml:space="preserve"> on the viewable LRC… </w:t>
      </w:r>
    </w:p>
    <w:p w:rsidRPr="00C04A10" w:rsidR="00DC5723" w:rsidP="00DC5723" w:rsidRDefault="00C04A10" w14:paraId="42D5D775" w14:textId="7E07537E">
      <w:pPr>
        <w:rPr>
          <w:b/>
          <w:bCs/>
        </w:rPr>
      </w:pPr>
      <w:r w:rsidRPr="00C04A10">
        <w:rPr>
          <w:b/>
          <w:bCs/>
        </w:rPr>
        <w:t>User Role Permissions</w:t>
      </w:r>
    </w:p>
    <w:p w:rsidR="00C04A10" w:rsidP="00C04A10" w:rsidRDefault="00C04A10" w14:paraId="775FD127" w14:textId="18F52847">
      <w:pPr>
        <w:pStyle w:val="ListParagraph"/>
        <w:numPr>
          <w:ilvl w:val="0"/>
          <w:numId w:val="1"/>
        </w:numPr>
      </w:pPr>
      <w:r w:rsidRPr="007C40D6">
        <w:rPr>
          <w:b/>
          <w:bCs/>
        </w:rPr>
        <w:t xml:space="preserve"> Who should be allowed to add or edit events?</w:t>
      </w:r>
      <w:r w:rsidR="007C40D6">
        <w:t xml:space="preserve"> </w:t>
      </w:r>
      <w:r w:rsidRPr="007C40D6" w:rsidR="007C40D6">
        <w:rPr>
          <w:color w:val="0070C0"/>
        </w:rPr>
        <w:t>I am thinking that I don’t want everyone to have access but perhaps at a minimum a primary and alternate per division and the Main Office (G-3/7).</w:t>
      </w:r>
      <w:r w:rsidR="007C40D6">
        <w:rPr>
          <w:color w:val="0070C0"/>
        </w:rPr>
        <w:t xml:space="preserve"> So probably about 10 individuals total.</w:t>
      </w:r>
    </w:p>
    <w:p w:rsidR="00C04A10" w:rsidP="00C04A10" w:rsidRDefault="00C04A10" w14:paraId="2129E067" w14:textId="5AE1282C">
      <w:pPr>
        <w:pStyle w:val="ListParagraph"/>
        <w:numPr>
          <w:ilvl w:val="0"/>
          <w:numId w:val="1"/>
        </w:numPr>
      </w:pPr>
      <w:r w:rsidRPr="007C40D6">
        <w:rPr>
          <w:b/>
          <w:bCs/>
        </w:rPr>
        <w:t xml:space="preserve"> Should each division manage only their own swim lane</w:t>
      </w:r>
      <w:r>
        <w:t>?</w:t>
      </w:r>
      <w:r w:rsidR="007C40D6">
        <w:t xml:space="preserve"> </w:t>
      </w:r>
      <w:r w:rsidRPr="007C40D6" w:rsidR="007C40D6">
        <w:rPr>
          <w:color w:val="0070C0"/>
        </w:rPr>
        <w:t>Yes.</w:t>
      </w:r>
    </w:p>
    <w:p w:rsidR="00C04A10" w:rsidP="00C04A10" w:rsidRDefault="00C04A10" w14:paraId="3738DD24" w14:textId="472FF83A">
      <w:pPr>
        <w:pStyle w:val="ListParagraph"/>
        <w:numPr>
          <w:ilvl w:val="0"/>
          <w:numId w:val="1"/>
        </w:numPr>
      </w:pPr>
      <w:r w:rsidRPr="00816E71">
        <w:rPr>
          <w:b/>
          <w:bCs/>
        </w:rPr>
        <w:t xml:space="preserve"> Should leadership have read-only access or edit access?</w:t>
      </w:r>
      <w:r w:rsidR="00816E71">
        <w:t xml:space="preserve"> </w:t>
      </w:r>
      <w:r w:rsidRPr="00816E71" w:rsidR="00816E71">
        <w:rPr>
          <w:color w:val="0070C0"/>
        </w:rPr>
        <w:t xml:space="preserve">That is a good point.  As a rule, I think leadership neither has time to mess with the LRC nor do they want to </w:t>
      </w:r>
      <w:r w:rsidR="00816E71">
        <w:rPr>
          <w:color w:val="0070C0"/>
        </w:rPr>
        <w:t xml:space="preserve">actually </w:t>
      </w:r>
      <w:r w:rsidRPr="00816E71" w:rsidR="00816E71">
        <w:rPr>
          <w:color w:val="0070C0"/>
        </w:rPr>
        <w:t>enter events on the calendar.  I know that occasionally there will be an exception to that rule but as a rule I recommend open viewable access to anyone in the ARNG G-3/5/7.</w:t>
      </w:r>
    </w:p>
    <w:p w:rsidR="00C04A10" w:rsidP="00C04A10" w:rsidRDefault="00C04A10" w14:paraId="5E8DAE77" w14:textId="63B120B2">
      <w:pPr>
        <w:pStyle w:val="ListParagraph"/>
        <w:numPr>
          <w:ilvl w:val="0"/>
          <w:numId w:val="1"/>
        </w:numPr>
      </w:pPr>
      <w:r w:rsidRPr="00D0398F">
        <w:rPr>
          <w:b/>
          <w:bCs/>
        </w:rPr>
        <w:t xml:space="preserve"> Do you need an approval process for any event type?</w:t>
      </w:r>
      <w:r w:rsidR="00816E71">
        <w:t xml:space="preserve"> </w:t>
      </w:r>
      <w:r w:rsidR="00D0398F">
        <w:t xml:space="preserve"> </w:t>
      </w:r>
      <w:r w:rsidRPr="00D0398F" w:rsidR="00816E71">
        <w:rPr>
          <w:color w:val="0070C0"/>
        </w:rPr>
        <w:t xml:space="preserve">No please.  I want the divisions to feel free to enter </w:t>
      </w:r>
      <w:r w:rsidRPr="00D0398F" w:rsidR="00D0398F">
        <w:rPr>
          <w:color w:val="0070C0"/>
        </w:rPr>
        <w:t>whatever</w:t>
      </w:r>
      <w:r w:rsidRPr="00D0398F" w:rsidR="00816E71">
        <w:rPr>
          <w:color w:val="0070C0"/>
        </w:rPr>
        <w:t xml:space="preserve"> they feel is important for their division on the LRC.  I then do a </w:t>
      </w:r>
      <w:r w:rsidR="00D0398F">
        <w:rPr>
          <w:color w:val="0070C0"/>
        </w:rPr>
        <w:t xml:space="preserve">weekly </w:t>
      </w:r>
      <w:r w:rsidRPr="00D0398F" w:rsidR="00816E71">
        <w:rPr>
          <w:color w:val="0070C0"/>
        </w:rPr>
        <w:t xml:space="preserve">scrub with the G-3/7’s XO to determine which </w:t>
      </w:r>
      <w:r w:rsidRPr="00D0398F" w:rsidR="00D0398F">
        <w:rPr>
          <w:color w:val="0070C0"/>
        </w:rPr>
        <w:t xml:space="preserve">events need to be pulled over </w:t>
      </w:r>
      <w:r w:rsidR="00D0398F">
        <w:rPr>
          <w:color w:val="0070C0"/>
        </w:rPr>
        <w:t xml:space="preserve">from the LRC </w:t>
      </w:r>
      <w:r w:rsidRPr="00D0398F" w:rsidR="00D0398F">
        <w:rPr>
          <w:color w:val="0070C0"/>
        </w:rPr>
        <w:t>to his Outlook Calendar for awareness.</w:t>
      </w:r>
    </w:p>
    <w:p w:rsidRPr="00C04A10" w:rsidR="00C04A10" w:rsidP="00C04A10" w:rsidRDefault="00C04A10" w14:paraId="0BF6FC2F" w14:textId="072CEC7D">
      <w:pPr>
        <w:rPr>
          <w:b/>
          <w:bCs/>
        </w:rPr>
      </w:pPr>
      <w:r w:rsidRPr="00C04A10">
        <w:rPr>
          <w:b/>
          <w:bCs/>
        </w:rPr>
        <w:lastRenderedPageBreak/>
        <w:t>Filtering/Search</w:t>
      </w:r>
    </w:p>
    <w:p w:rsidR="00C04A10" w:rsidP="00C04A10" w:rsidRDefault="00C04A10" w14:paraId="00BCB4A6" w14:textId="58FA7939">
      <w:pPr>
        <w:pStyle w:val="ListParagraph"/>
        <w:numPr>
          <w:ilvl w:val="0"/>
          <w:numId w:val="1"/>
        </w:numPr>
      </w:pPr>
      <w:r w:rsidRPr="00D0398F">
        <w:rPr>
          <w:b/>
          <w:bCs/>
        </w:rPr>
        <w:t xml:space="preserve"> Do users need the ability to filter by division, event type, or any keyword?</w:t>
      </w:r>
      <w:r w:rsidR="00D0398F">
        <w:t xml:space="preserve"> </w:t>
      </w:r>
      <w:r w:rsidRPr="00D0398F" w:rsidR="00D0398F">
        <w:rPr>
          <w:color w:val="0070C0"/>
        </w:rPr>
        <w:t>That would be a nice capability to have for sure.  So yes if possible.</w:t>
      </w:r>
    </w:p>
    <w:p w:rsidR="00C04A10" w:rsidP="00C04A10" w:rsidRDefault="00C04A10" w14:paraId="08A4F660" w14:textId="20A34690">
      <w:pPr>
        <w:pStyle w:val="ListParagraph"/>
        <w:numPr>
          <w:ilvl w:val="0"/>
          <w:numId w:val="1"/>
        </w:numPr>
      </w:pPr>
      <w:r w:rsidRPr="00D0398F">
        <w:rPr>
          <w:b/>
          <w:bCs/>
        </w:rPr>
        <w:t xml:space="preserve"> Should users be able to hide/show swim lanes?</w:t>
      </w:r>
      <w:r w:rsidR="00D0398F">
        <w:t xml:space="preserve"> </w:t>
      </w:r>
      <w:r w:rsidRPr="00D0398F" w:rsidR="00D0398F">
        <w:rPr>
          <w:color w:val="0070C0"/>
        </w:rPr>
        <w:t xml:space="preserve">That might be nice for them to streamline their view for clarity… So </w:t>
      </w:r>
      <w:r w:rsidRPr="00D0398F" w:rsidR="0074396A">
        <w:rPr>
          <w:color w:val="0070C0"/>
        </w:rPr>
        <w:t>yes,</w:t>
      </w:r>
      <w:r w:rsidRPr="00D0398F" w:rsidR="00D0398F">
        <w:rPr>
          <w:color w:val="0070C0"/>
        </w:rPr>
        <w:t xml:space="preserve"> if possible.</w:t>
      </w:r>
    </w:p>
    <w:p w:rsidR="00C04A10" w:rsidP="00C04A10" w:rsidRDefault="00C04A10" w14:paraId="13DE1728" w14:textId="496FBED6">
      <w:pPr>
        <w:pStyle w:val="ListParagraph"/>
        <w:numPr>
          <w:ilvl w:val="0"/>
          <w:numId w:val="1"/>
        </w:numPr>
      </w:pPr>
      <w:r w:rsidRPr="00D0398F">
        <w:rPr>
          <w:b/>
          <w:bCs/>
        </w:rPr>
        <w:t xml:space="preserve"> Do you want a search feature for events?</w:t>
      </w:r>
      <w:r w:rsidR="00D0398F">
        <w:t xml:space="preserve"> </w:t>
      </w:r>
      <w:r w:rsidRPr="00D0398F" w:rsidR="00D0398F">
        <w:rPr>
          <w:b/>
          <w:bCs/>
          <w:color w:val="0070C0"/>
        </w:rPr>
        <w:t>YES.</w:t>
      </w:r>
      <w:r w:rsidRPr="00D0398F" w:rsidR="00D0398F">
        <w:rPr>
          <w:color w:val="0070C0"/>
        </w:rPr>
        <w:t xml:space="preserve">  That would be a great feature if it is not too much trouble.</w:t>
      </w:r>
    </w:p>
    <w:p w:rsidRPr="00C04A10" w:rsidR="00C04A10" w:rsidP="00C04A10" w:rsidRDefault="00C04A10" w14:paraId="19787EE5" w14:textId="5ECB9DE1">
      <w:pPr>
        <w:rPr>
          <w:b/>
          <w:bCs/>
        </w:rPr>
      </w:pPr>
      <w:r w:rsidRPr="00C04A10">
        <w:rPr>
          <w:b/>
          <w:bCs/>
        </w:rPr>
        <w:t>Notifications/Alerts</w:t>
      </w:r>
    </w:p>
    <w:p w:rsidR="00C04A10" w:rsidP="00C04A10" w:rsidRDefault="00C04A10" w14:paraId="4AFE730C" w14:textId="669A96B8">
      <w:pPr>
        <w:pStyle w:val="ListParagraph"/>
        <w:numPr>
          <w:ilvl w:val="0"/>
          <w:numId w:val="1"/>
        </w:numPr>
      </w:pPr>
      <w:r>
        <w:t xml:space="preserve"> </w:t>
      </w:r>
      <w:r w:rsidRPr="00B65BFA">
        <w:rPr>
          <w:b/>
          <w:bCs/>
        </w:rPr>
        <w:t>Do users need automated notifications for new events, edits, or deletions?</w:t>
      </w:r>
      <w:r w:rsidR="00D0398F">
        <w:t xml:space="preserve"> </w:t>
      </w:r>
      <w:r w:rsidRPr="00142779" w:rsidR="00D0398F">
        <w:rPr>
          <w:color w:val="0070C0"/>
        </w:rPr>
        <w:t xml:space="preserve">Now that would be helpful for </w:t>
      </w:r>
      <w:r w:rsidRPr="00142779" w:rsidR="00B65BFA">
        <w:rPr>
          <w:color w:val="0070C0"/>
        </w:rPr>
        <w:t xml:space="preserve">leaders for sure.  Is there a way to link an event to </w:t>
      </w:r>
      <w:r w:rsidRPr="00142779" w:rsidR="001F3168">
        <w:rPr>
          <w:color w:val="0070C0"/>
        </w:rPr>
        <w:t xml:space="preserve">Outlook or Teams Calendars or </w:t>
      </w:r>
      <w:r w:rsidR="0074396A">
        <w:rPr>
          <w:color w:val="0070C0"/>
        </w:rPr>
        <w:t xml:space="preserve">to </w:t>
      </w:r>
      <w:r w:rsidRPr="00142779" w:rsidR="001F3168">
        <w:rPr>
          <w:color w:val="0070C0"/>
        </w:rPr>
        <w:t>send an automated emai</w:t>
      </w:r>
      <w:r w:rsidRPr="00142779" w:rsidR="00142779">
        <w:rPr>
          <w:color w:val="0070C0"/>
        </w:rPr>
        <w:t xml:space="preserve">l to </w:t>
      </w:r>
      <w:r w:rsidRPr="00142779" w:rsidR="00B65BFA">
        <w:rPr>
          <w:color w:val="0070C0"/>
        </w:rPr>
        <w:t>provide leaders with a heads up that there is a due-out for an upcoming event</w:t>
      </w:r>
      <w:r w:rsidR="0074396A">
        <w:rPr>
          <w:color w:val="0070C0"/>
        </w:rPr>
        <w:t xml:space="preserve"> or even that an event is taking place in one month and then one week and then one day out</w:t>
      </w:r>
      <w:r w:rsidRPr="00142779" w:rsidR="00142779">
        <w:rPr>
          <w:color w:val="0070C0"/>
        </w:rPr>
        <w:t>?</w:t>
      </w:r>
      <w:r w:rsidRPr="00142779" w:rsidR="00B65BFA">
        <w:rPr>
          <w:color w:val="0070C0"/>
        </w:rPr>
        <w:t xml:space="preserve">  How could they be notified?  Perhaps that is a choice that could be offered when folks are </w:t>
      </w:r>
      <w:r w:rsidRPr="00142779" w:rsidR="001F3168">
        <w:rPr>
          <w:color w:val="0070C0"/>
        </w:rPr>
        <w:t>posting/</w:t>
      </w:r>
      <w:r w:rsidRPr="00142779" w:rsidR="00B65BFA">
        <w:rPr>
          <w:color w:val="0070C0"/>
        </w:rPr>
        <w:t xml:space="preserve">entering an event on the LRC.  Again, I would </w:t>
      </w:r>
      <w:r w:rsidRPr="00142779" w:rsidR="00142779">
        <w:rPr>
          <w:color w:val="0070C0"/>
        </w:rPr>
        <w:t>like</w:t>
      </w:r>
      <w:r w:rsidRPr="00142779" w:rsidR="00B65BFA">
        <w:rPr>
          <w:color w:val="0070C0"/>
        </w:rPr>
        <w:t xml:space="preserve"> folks to be able to enter </w:t>
      </w:r>
      <w:r w:rsidRPr="00142779" w:rsidR="00142779">
        <w:rPr>
          <w:color w:val="0070C0"/>
        </w:rPr>
        <w:t>whatever</w:t>
      </w:r>
      <w:r w:rsidRPr="00142779" w:rsidR="001F3168">
        <w:rPr>
          <w:color w:val="0070C0"/>
        </w:rPr>
        <w:t xml:space="preserve"> they want.  I guess we </w:t>
      </w:r>
      <w:r w:rsidRPr="00142779" w:rsidR="00142779">
        <w:rPr>
          <w:color w:val="0070C0"/>
        </w:rPr>
        <w:t>must</w:t>
      </w:r>
      <w:r w:rsidRPr="00142779" w:rsidR="001F3168">
        <w:rPr>
          <w:color w:val="0070C0"/>
        </w:rPr>
        <w:t xml:space="preserve"> de</w:t>
      </w:r>
      <w:r w:rsidRPr="00142779" w:rsidR="00142779">
        <w:rPr>
          <w:color w:val="0070C0"/>
        </w:rPr>
        <w:t>fine the minimum requirements for what will show on the viewable LRC.  I am of the mind that less is more… just the event name and maybe the dates of the event with no year listed on the date… like “G-3 Orientation Conference 14 – 16 Nov.</w:t>
      </w:r>
    </w:p>
    <w:p w:rsidRPr="009B7148" w:rsidR="00C04A10" w:rsidP="00C04A10" w:rsidRDefault="00C04A10" w14:paraId="2101876F" w14:textId="6B3F3C7D">
      <w:pPr>
        <w:pStyle w:val="ListParagraph"/>
        <w:numPr>
          <w:ilvl w:val="0"/>
          <w:numId w:val="1"/>
        </w:numPr>
        <w:rPr>
          <w:color w:val="0070C0"/>
        </w:rPr>
      </w:pPr>
      <w:r w:rsidRPr="0074396A">
        <w:rPr>
          <w:b/>
          <w:bCs/>
        </w:rPr>
        <w:t xml:space="preserve"> Should senior-leader events (star events) trigger alerts?</w:t>
      </w:r>
      <w:r w:rsidR="0074396A">
        <w:rPr>
          <w:b/>
          <w:bCs/>
        </w:rPr>
        <w:t xml:space="preserve"> </w:t>
      </w:r>
      <w:r w:rsidRPr="009B7148" w:rsidR="0074396A">
        <w:rPr>
          <w:color w:val="0070C0"/>
        </w:rPr>
        <w:t xml:space="preserve">Yes. In </w:t>
      </w:r>
      <w:r w:rsidRPr="009B7148" w:rsidR="009B7148">
        <w:rPr>
          <w:color w:val="0070C0"/>
        </w:rPr>
        <w:t>fact,</w:t>
      </w:r>
      <w:r w:rsidRPr="009B7148" w:rsidR="0074396A">
        <w:rPr>
          <w:color w:val="0070C0"/>
        </w:rPr>
        <w:t xml:space="preserve"> it would be great if that was an option for any event.  It doesn’t automatically happen but if folks could have that option to enter a leader or leaders by name that should be notified</w:t>
      </w:r>
      <w:r w:rsidRPr="009B7148" w:rsidR="009B7148">
        <w:rPr>
          <w:color w:val="0070C0"/>
        </w:rPr>
        <w:t xml:space="preserve"> it would be great.</w:t>
      </w:r>
    </w:p>
    <w:p w:rsidRPr="00C04A10" w:rsidR="00C04A10" w:rsidP="00C04A10" w:rsidRDefault="00C04A10" w14:paraId="6FAF46C3" w14:textId="77A2FBF4">
      <w:pPr>
        <w:rPr>
          <w:b/>
          <w:bCs/>
        </w:rPr>
      </w:pPr>
      <w:r w:rsidRPr="00C04A10">
        <w:rPr>
          <w:b/>
          <w:bCs/>
        </w:rPr>
        <w:t>Reporting or Exporting Needs</w:t>
      </w:r>
    </w:p>
    <w:p w:rsidR="00C04A10" w:rsidP="00C04A10" w:rsidRDefault="00C04A10" w14:paraId="5FFF85C4" w14:textId="183BA3EE">
      <w:pPr>
        <w:pStyle w:val="ListParagraph"/>
        <w:numPr>
          <w:ilvl w:val="0"/>
          <w:numId w:val="1"/>
        </w:numPr>
      </w:pPr>
      <w:r w:rsidRPr="009B7148">
        <w:rPr>
          <w:b/>
          <w:bCs/>
        </w:rPr>
        <w:t>Do you need to export the calendar or print monthly views for leadership briefings?</w:t>
      </w:r>
      <w:r w:rsidR="009B7148">
        <w:t xml:space="preserve">  </w:t>
      </w:r>
      <w:r w:rsidRPr="009B7148" w:rsidR="009B7148">
        <w:rPr>
          <w:color w:val="0070C0"/>
        </w:rPr>
        <w:t xml:space="preserve">Yes. Print, Export Both…. As we discussed during our last Teams meeting… once we develop this LRC for the G/3/7 we would like to offer it to our higher as a template for theirs and then we would set up business rules for what kinds of events get pushed up to their calendar.  I am thinking </w:t>
      </w:r>
      <w:r w:rsidR="009B7148">
        <w:rPr>
          <w:color w:val="0070C0"/>
        </w:rPr>
        <w:t xml:space="preserve">our higher </w:t>
      </w:r>
      <w:r w:rsidRPr="009B7148" w:rsidR="009B7148">
        <w:rPr>
          <w:color w:val="0070C0"/>
        </w:rPr>
        <w:t>would have three or four Swim lanes.</w:t>
      </w:r>
    </w:p>
    <w:p w:rsidR="00C04A10" w:rsidP="152CD81D" w:rsidRDefault="00C04A10" w14:paraId="0F3F8E27" w14:textId="124D81B0">
      <w:pPr>
        <w:pStyle w:val="ListParagraph"/>
        <w:numPr>
          <w:ilvl w:val="0"/>
          <w:numId w:val="1"/>
        </w:numPr>
        <w:rPr>
          <w:color w:val="0070C0"/>
        </w:rPr>
      </w:pPr>
      <w:r w:rsidRPr="2049CF30" w:rsidR="00C04A10">
        <w:rPr>
          <w:b w:val="1"/>
          <w:bCs w:val="1"/>
        </w:rPr>
        <w:t>Do you need summary reports (</w:t>
      </w:r>
      <w:r w:rsidRPr="2049CF30" w:rsidR="00C04A10">
        <w:rPr>
          <w:b w:val="1"/>
          <w:bCs w:val="1"/>
        </w:rPr>
        <w:t>e.g.</w:t>
      </w:r>
      <w:r w:rsidRPr="2049CF30" w:rsidR="00C04A10">
        <w:rPr>
          <w:b w:val="1"/>
          <w:bCs w:val="1"/>
        </w:rPr>
        <w:t xml:space="preserve"> number of events per division/month)</w:t>
      </w:r>
      <w:r w:rsidRPr="2049CF30" w:rsidR="00C830B8">
        <w:rPr>
          <w:b w:val="1"/>
          <w:bCs w:val="1"/>
        </w:rPr>
        <w:t>?</w:t>
      </w:r>
      <w:r w:rsidR="009B7148">
        <w:rPr/>
        <w:t xml:space="preserve">  </w:t>
      </w:r>
      <w:r w:rsidRPr="2049CF30" w:rsidR="00C830B8">
        <w:rPr>
          <w:color w:val="0070C0"/>
        </w:rPr>
        <w:t>Hadn’t</w:t>
      </w:r>
      <w:r w:rsidRPr="2049CF30" w:rsidR="009B7148">
        <w:rPr>
          <w:color w:val="0070C0"/>
        </w:rPr>
        <w:t xml:space="preserve"> thought of that but I see </w:t>
      </w:r>
      <w:r w:rsidRPr="2049CF30" w:rsidR="00C830B8">
        <w:rPr>
          <w:color w:val="0070C0"/>
        </w:rPr>
        <w:t>where that could be a valuable tool.</w:t>
      </w:r>
      <w:r w:rsidRPr="2049CF30" w:rsidR="00C830B8">
        <w:rPr>
          <w:color w:val="0070C0"/>
        </w:rPr>
        <w:t xml:space="preserve"> So </w:t>
      </w:r>
      <w:r w:rsidRPr="2049CF30" w:rsidR="00C830B8">
        <w:rPr>
          <w:color w:val="0070C0"/>
        </w:rPr>
        <w:t>Yes</w:t>
      </w:r>
      <w:r w:rsidRPr="2049CF30" w:rsidR="00C830B8">
        <w:rPr>
          <w:color w:val="0070C0"/>
        </w:rPr>
        <w:t xml:space="preserve">, if possible and not too much trouble. </w:t>
      </w:r>
      <w:commentRangeEnd w:id="682301395"/>
      <w:r>
        <w:rPr>
          <w:rStyle w:val="CommentReference"/>
        </w:rPr>
        <w:commentReference w:id="682301395"/>
      </w:r>
    </w:p>
    <w:p w:rsidR="152CD81D" w:rsidP="152CD81D" w:rsidRDefault="152CD81D" w14:paraId="362A9BEE" w14:textId="0B8F5C27">
      <w:pPr>
        <w:pStyle w:val="Normal"/>
        <w:rPr>
          <w:color w:val="0070C0"/>
        </w:rPr>
      </w:pPr>
    </w:p>
    <w:p w:rsidR="152CD81D" w:rsidP="152CD81D" w:rsidRDefault="152CD81D" w14:paraId="507759BB" w14:textId="4E0CC309">
      <w:pPr>
        <w:pStyle w:val="Normal"/>
        <w:rPr>
          <w:color w:val="0070C0"/>
        </w:rPr>
      </w:pPr>
    </w:p>
    <w:p w:rsidR="152CD81D" w:rsidP="152CD81D" w:rsidRDefault="152CD81D" w14:paraId="1905EBD0" w14:textId="093C7596">
      <w:pPr>
        <w:pStyle w:val="Normal"/>
        <w:rPr>
          <w:color w:val="0070C0"/>
        </w:rPr>
      </w:pPr>
    </w:p>
    <w:p w:rsidR="152CD81D" w:rsidP="152CD81D" w:rsidRDefault="152CD81D" w14:paraId="750CEFFA" w14:textId="13C69524">
      <w:pPr>
        <w:pStyle w:val="Normal"/>
        <w:rPr>
          <w:color w:val="0070C0"/>
        </w:rPr>
      </w:pPr>
    </w:p>
    <w:p w:rsidR="67DD8DC3" w:rsidP="2049CF30" w:rsidRDefault="67DD8DC3" w14:paraId="6E35FE22" w14:textId="1E1F5E3E">
      <w:pPr>
        <w:spacing w:before="240" w:beforeAutospacing="off" w:after="240" w:afterAutospacing="off"/>
        <w:jc w:val="center"/>
        <w:rPr>
          <w:rFonts w:ascii="Aptos" w:hAnsi="Aptos" w:eastAsia="Aptos" w:cs="Aptos"/>
          <w:b w:val="1"/>
          <w:bCs w:val="1"/>
          <w:noProof w:val="0"/>
          <w:sz w:val="36"/>
          <w:szCs w:val="36"/>
          <w:lang w:val="en-US"/>
        </w:rPr>
      </w:pPr>
      <w:commentRangeStart w:id="910994488"/>
      <w:r w:rsidRPr="2049CF30" w:rsidR="67DD8DC3">
        <w:rPr>
          <w:rFonts w:ascii="Aptos" w:hAnsi="Aptos" w:eastAsia="Aptos" w:cs="Aptos"/>
          <w:b w:val="1"/>
          <w:bCs w:val="1"/>
          <w:noProof w:val="0"/>
          <w:sz w:val="36"/>
          <w:szCs w:val="36"/>
          <w:lang w:val="en-US"/>
        </w:rPr>
        <w:t>G37 Calendar Requirements - 30 DEC 2025</w:t>
      </w:r>
    </w:p>
    <w:p w:rsidR="67DD8DC3" w:rsidP="2049CF30" w:rsidRDefault="67DD8DC3" w14:paraId="7043E2CF" w14:textId="296DFD3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049CF30" w:rsidR="67DD8DC3">
        <w:rPr>
          <w:rFonts w:ascii="Aptos" w:hAnsi="Aptos" w:eastAsia="Aptos" w:cs="Aptos"/>
          <w:b w:val="1"/>
          <w:bCs w:val="1"/>
          <w:noProof w:val="0"/>
          <w:color w:val="C00000"/>
          <w:sz w:val="24"/>
          <w:szCs w:val="24"/>
          <w:lang w:val="en-US"/>
        </w:rPr>
        <w:t>R-001 Comment Section</w:t>
      </w:r>
      <w:r w:rsidRPr="2049CF30" w:rsidR="67DD8DC3">
        <w:rPr>
          <w:rFonts w:ascii="Aptos" w:hAnsi="Aptos" w:eastAsia="Aptos" w:cs="Aptos"/>
          <w:noProof w:val="0"/>
          <w:sz w:val="24"/>
          <w:szCs w:val="24"/>
          <w:lang w:val="en-US"/>
        </w:rPr>
        <w:t>: User would like to have a section for leadership to input notes</w:t>
      </w:r>
    </w:p>
    <w:p w:rsidR="67DD8DC3" w:rsidP="2049CF30" w:rsidRDefault="67DD8DC3" w14:paraId="5BD8E437" w14:textId="0206A94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049CF30" w:rsidR="67DD8DC3">
        <w:rPr>
          <w:rFonts w:ascii="Aptos" w:hAnsi="Aptos" w:eastAsia="Aptos" w:cs="Aptos"/>
          <w:b w:val="1"/>
          <w:bCs w:val="1"/>
          <w:noProof w:val="0"/>
          <w:color w:val="C00000"/>
          <w:sz w:val="24"/>
          <w:szCs w:val="24"/>
          <w:lang w:val="en-US"/>
        </w:rPr>
        <w:t>R-002 Due Outs</w:t>
      </w:r>
      <w:r w:rsidRPr="2049CF30" w:rsidR="67DD8DC3">
        <w:rPr>
          <w:rFonts w:ascii="Aptos" w:hAnsi="Aptos" w:eastAsia="Aptos" w:cs="Aptos"/>
          <w:noProof w:val="0"/>
          <w:sz w:val="24"/>
          <w:szCs w:val="24"/>
          <w:lang w:val="en-US"/>
        </w:rPr>
        <w:t>: User would like to see when something is due 30, 60, 90, 120 days in advance before the event and connect it to the calendar (i.e. user gets alerted on 30 NOV 2025 that an action is due on 30 DEC 2025)</w:t>
      </w:r>
      <w:r>
        <w:br/>
      </w:r>
      <w:r w:rsidRPr="2049CF30" w:rsidR="67DD8DC3">
        <w:rPr>
          <w:rFonts w:ascii="Aptos" w:hAnsi="Aptos" w:eastAsia="Aptos" w:cs="Aptos"/>
          <w:noProof w:val="0"/>
          <w:sz w:val="24"/>
          <w:szCs w:val="24"/>
          <w:lang w:val="en-US"/>
        </w:rPr>
        <w:t xml:space="preserve"> - User recommends not to restrict to 30, 60, 90, 120 days and give the user the flexibility to select date range</w:t>
      </w:r>
      <w:r>
        <w:br/>
      </w:r>
      <w:r w:rsidRPr="2049CF30" w:rsidR="67DD8DC3">
        <w:rPr>
          <w:rFonts w:ascii="Aptos" w:hAnsi="Aptos" w:eastAsia="Aptos" w:cs="Aptos"/>
          <w:noProof w:val="0"/>
          <w:sz w:val="24"/>
          <w:szCs w:val="24"/>
          <w:lang w:val="en-US"/>
        </w:rPr>
        <w:t xml:space="preserve"> - The calendar automatically populates whatever days selected in advance the user selects </w:t>
      </w:r>
      <w:r>
        <w:br/>
      </w:r>
      <w:r w:rsidRPr="2049CF30" w:rsidR="67DD8DC3">
        <w:rPr>
          <w:rFonts w:ascii="Aptos" w:hAnsi="Aptos" w:eastAsia="Aptos" w:cs="Aptos"/>
          <w:noProof w:val="0"/>
          <w:sz w:val="24"/>
          <w:szCs w:val="24"/>
          <w:lang w:val="en-US"/>
        </w:rPr>
        <w:t xml:space="preserve"> - User wants the ability to enter multiple "due outs" as some events have multiple actions due before an event</w:t>
      </w:r>
    </w:p>
    <w:p w:rsidR="67DD8DC3" w:rsidP="2049CF30" w:rsidRDefault="67DD8DC3" w14:paraId="124BAF55" w14:textId="5B41AB5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049CF30" w:rsidR="67DD8DC3">
        <w:rPr>
          <w:rFonts w:ascii="Aptos" w:hAnsi="Aptos" w:eastAsia="Aptos" w:cs="Aptos"/>
          <w:b w:val="1"/>
          <w:bCs w:val="1"/>
          <w:noProof w:val="0"/>
          <w:color w:val="C00000"/>
          <w:sz w:val="24"/>
          <w:szCs w:val="24"/>
          <w:lang w:val="en-US"/>
        </w:rPr>
        <w:t>R-003</w:t>
      </w:r>
      <w:r w:rsidRPr="2049CF30" w:rsidR="67DD8DC3">
        <w:rPr>
          <w:rFonts w:ascii="Aptos" w:hAnsi="Aptos" w:eastAsia="Aptos" w:cs="Aptos"/>
          <w:noProof w:val="0"/>
          <w:color w:val="C00000"/>
          <w:sz w:val="24"/>
          <w:szCs w:val="24"/>
          <w:lang w:val="en-US"/>
        </w:rPr>
        <w:t xml:space="preserve"> </w:t>
      </w:r>
      <w:r w:rsidRPr="2049CF30" w:rsidR="67DD8DC3">
        <w:rPr>
          <w:rFonts w:ascii="Aptos" w:hAnsi="Aptos" w:eastAsia="Aptos" w:cs="Aptos"/>
          <w:b w:val="1"/>
          <w:bCs w:val="1"/>
          <w:noProof w:val="0"/>
          <w:color w:val="C00000"/>
          <w:sz w:val="24"/>
          <w:szCs w:val="24"/>
          <w:lang w:val="en-US"/>
        </w:rPr>
        <w:t>Visual Delineation</w:t>
      </w:r>
      <w:r w:rsidRPr="2049CF30" w:rsidR="67DD8DC3">
        <w:rPr>
          <w:rFonts w:ascii="Aptos" w:hAnsi="Aptos" w:eastAsia="Aptos" w:cs="Aptos"/>
          <w:noProof w:val="0"/>
          <w:color w:val="C00000"/>
          <w:sz w:val="24"/>
          <w:szCs w:val="24"/>
          <w:lang w:val="en-US"/>
        </w:rPr>
        <w:t>:</w:t>
      </w:r>
      <w:r w:rsidRPr="2049CF30" w:rsidR="67DD8DC3">
        <w:rPr>
          <w:rFonts w:ascii="Aptos" w:hAnsi="Aptos" w:eastAsia="Aptos" w:cs="Aptos"/>
          <w:noProof w:val="0"/>
          <w:sz w:val="24"/>
          <w:szCs w:val="24"/>
          <w:lang w:val="en-US"/>
        </w:rPr>
        <w:t xml:space="preserve"> User would like to clearly see what organizations have what events due (currently open space) </w:t>
      </w:r>
      <w:r>
        <w:br/>
      </w:r>
      <w:r w:rsidRPr="2049CF30" w:rsidR="67DD8DC3">
        <w:rPr>
          <w:rFonts w:ascii="Aptos" w:hAnsi="Aptos" w:eastAsia="Aptos" w:cs="Aptos"/>
          <w:noProof w:val="0"/>
          <w:sz w:val="24"/>
          <w:szCs w:val="24"/>
          <w:lang w:val="en-US"/>
        </w:rPr>
        <w:t xml:space="preserve"> - </w:t>
      </w:r>
      <w:r w:rsidRPr="2049CF30" w:rsidR="67DD8DC3">
        <w:rPr>
          <w:rFonts w:ascii="Aptos" w:hAnsi="Aptos" w:eastAsia="Aptos" w:cs="Aptos"/>
          <w:noProof w:val="0"/>
          <w:sz w:val="24"/>
          <w:szCs w:val="24"/>
          <w:lang w:val="en-US"/>
        </w:rPr>
        <w:t>i.e.</w:t>
      </w:r>
      <w:r w:rsidRPr="2049CF30" w:rsidR="67DD8DC3">
        <w:rPr>
          <w:rFonts w:ascii="Aptos" w:hAnsi="Aptos" w:eastAsia="Aptos" w:cs="Aptos"/>
          <w:noProof w:val="0"/>
          <w:sz w:val="24"/>
          <w:szCs w:val="24"/>
          <w:lang w:val="en-US"/>
        </w:rPr>
        <w:t xml:space="preserve"> Weekly Delineation/Visible Line: Week 29 DEC 2025 - 04 JAN 2026</w:t>
      </w:r>
    </w:p>
    <w:p w:rsidR="67DD8DC3" w:rsidP="2049CF30" w:rsidRDefault="67DD8DC3" w14:paraId="1EB5968D" w14:textId="025E1E3F">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049CF30" w:rsidR="67DD8DC3">
        <w:rPr>
          <w:rFonts w:ascii="Aptos" w:hAnsi="Aptos" w:eastAsia="Aptos" w:cs="Aptos"/>
          <w:b w:val="1"/>
          <w:bCs w:val="1"/>
          <w:noProof w:val="0"/>
          <w:color w:val="C00000"/>
          <w:sz w:val="24"/>
          <w:szCs w:val="24"/>
          <w:lang w:val="en-US"/>
        </w:rPr>
        <w:t>R-004</w:t>
      </w:r>
      <w:r w:rsidRPr="2049CF30" w:rsidR="67DD8DC3">
        <w:rPr>
          <w:rFonts w:ascii="Aptos" w:hAnsi="Aptos" w:eastAsia="Aptos" w:cs="Aptos"/>
          <w:noProof w:val="0"/>
          <w:color w:val="C00000"/>
          <w:sz w:val="24"/>
          <w:szCs w:val="24"/>
          <w:lang w:val="en-US"/>
        </w:rPr>
        <w:t xml:space="preserve"> </w:t>
      </w:r>
      <w:r w:rsidRPr="2049CF30" w:rsidR="67DD8DC3">
        <w:rPr>
          <w:rFonts w:ascii="Aptos" w:hAnsi="Aptos" w:eastAsia="Aptos" w:cs="Aptos"/>
          <w:b w:val="1"/>
          <w:bCs w:val="1"/>
          <w:noProof w:val="0"/>
          <w:color w:val="C00000"/>
          <w:sz w:val="24"/>
          <w:szCs w:val="24"/>
          <w:lang w:val="en-US"/>
        </w:rPr>
        <w:t>Freeze Date Table</w:t>
      </w:r>
      <w:r w:rsidRPr="2049CF30" w:rsidR="67DD8DC3">
        <w:rPr>
          <w:rFonts w:ascii="Aptos" w:hAnsi="Aptos" w:eastAsia="Aptos" w:cs="Aptos"/>
          <w:b w:val="1"/>
          <w:bCs w:val="1"/>
          <w:noProof w:val="0"/>
          <w:sz w:val="24"/>
          <w:szCs w:val="24"/>
          <w:lang w:val="en-US"/>
        </w:rPr>
        <w:t>:</w:t>
      </w:r>
      <w:r w:rsidRPr="2049CF30" w:rsidR="67DD8DC3">
        <w:rPr>
          <w:rFonts w:ascii="Aptos" w:hAnsi="Aptos" w:eastAsia="Aptos" w:cs="Aptos"/>
          <w:noProof w:val="0"/>
          <w:sz w:val="24"/>
          <w:szCs w:val="24"/>
          <w:lang w:val="en-US"/>
        </w:rPr>
        <w:t xml:space="preserve"> User would like to see be able to still see dates when scrolling</w:t>
      </w:r>
    </w:p>
    <w:p w:rsidR="67DD8DC3" w:rsidP="2049CF30" w:rsidRDefault="67DD8DC3" w14:paraId="10914582" w14:textId="03CB4E7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049CF30" w:rsidR="67DD8DC3">
        <w:rPr>
          <w:rFonts w:ascii="Aptos" w:hAnsi="Aptos" w:eastAsia="Aptos" w:cs="Aptos"/>
          <w:b w:val="1"/>
          <w:bCs w:val="1"/>
          <w:noProof w:val="0"/>
          <w:color w:val="C00000"/>
          <w:sz w:val="24"/>
          <w:szCs w:val="24"/>
          <w:lang w:val="en-US"/>
        </w:rPr>
        <w:t>R-005 Swim Lanes</w:t>
      </w:r>
      <w:r w:rsidRPr="2049CF30" w:rsidR="67DD8DC3">
        <w:rPr>
          <w:rFonts w:ascii="Aptos" w:hAnsi="Aptos" w:eastAsia="Aptos" w:cs="Aptos"/>
          <w:noProof w:val="0"/>
          <w:sz w:val="24"/>
          <w:szCs w:val="24"/>
          <w:lang w:val="en-US"/>
        </w:rPr>
        <w:t>: This isn't a "hard requirement" and customer is open to other solutions such as a traditional looking calendar</w:t>
      </w:r>
      <w:r>
        <w:br/>
      </w:r>
      <w:r w:rsidRPr="2049CF30" w:rsidR="67DD8DC3">
        <w:rPr>
          <w:rFonts w:ascii="Aptos" w:hAnsi="Aptos" w:eastAsia="Aptos" w:cs="Aptos"/>
          <w:noProof w:val="0"/>
          <w:sz w:val="24"/>
          <w:szCs w:val="24"/>
          <w:lang w:val="en-US"/>
        </w:rPr>
        <w:t xml:space="preserve"> - User does recommend that </w:t>
      </w:r>
      <w:r w:rsidRPr="2049CF30" w:rsidR="67DD8DC3">
        <w:rPr>
          <w:rFonts w:ascii="Aptos" w:hAnsi="Aptos" w:eastAsia="Aptos" w:cs="Aptos"/>
          <w:noProof w:val="0"/>
          <w:sz w:val="24"/>
          <w:szCs w:val="24"/>
          <w:lang w:val="en-US"/>
        </w:rPr>
        <w:t>swimlane</w:t>
      </w:r>
      <w:r w:rsidRPr="2049CF30" w:rsidR="67DD8DC3">
        <w:rPr>
          <w:rFonts w:ascii="Aptos" w:hAnsi="Aptos" w:eastAsia="Aptos" w:cs="Aptos"/>
          <w:noProof w:val="0"/>
          <w:sz w:val="24"/>
          <w:szCs w:val="24"/>
          <w:lang w:val="en-US"/>
        </w:rPr>
        <w:t xml:space="preserve"> can be an option for leadership to view as a quick "snapshot"</w:t>
      </w:r>
      <w:r>
        <w:br/>
      </w:r>
      <w:r w:rsidRPr="2049CF30" w:rsidR="67DD8DC3">
        <w:rPr>
          <w:rFonts w:ascii="Aptos" w:hAnsi="Aptos" w:eastAsia="Aptos" w:cs="Aptos"/>
          <w:noProof w:val="0"/>
          <w:sz w:val="24"/>
          <w:szCs w:val="24"/>
          <w:lang w:val="en-US"/>
        </w:rPr>
        <w:t xml:space="preserve"> - Note: User does have the ability to filter between organizations for a less crowded view</w:t>
      </w:r>
    </w:p>
    <w:p w:rsidR="67DD8DC3" w:rsidP="2049CF30" w:rsidRDefault="67DD8DC3" w14:paraId="44ECCCA5" w14:textId="10F027E0">
      <w:pPr>
        <w:spacing w:before="240" w:beforeAutospacing="off" w:after="240" w:afterAutospacing="off"/>
        <w:rPr>
          <w:rFonts w:ascii="Aptos" w:hAnsi="Aptos" w:eastAsia="Aptos" w:cs="Aptos"/>
          <w:noProof w:val="0"/>
          <w:sz w:val="24"/>
          <w:szCs w:val="24"/>
          <w:lang w:val="en-US"/>
        </w:rPr>
      </w:pPr>
      <w:r w:rsidRPr="2049CF30" w:rsidR="67DD8DC3">
        <w:rPr>
          <w:rFonts w:ascii="Aptos" w:hAnsi="Aptos" w:eastAsia="Aptos" w:cs="Aptos"/>
          <w:b w:val="1"/>
          <w:bCs w:val="1"/>
          <w:noProof w:val="0"/>
          <w:color w:val="C00000"/>
          <w:sz w:val="24"/>
          <w:szCs w:val="24"/>
          <w:lang w:val="en-US"/>
        </w:rPr>
        <w:t>Timeline</w:t>
      </w:r>
      <w:r w:rsidRPr="2049CF30" w:rsidR="67DD8DC3">
        <w:rPr>
          <w:rFonts w:ascii="Aptos" w:hAnsi="Aptos" w:eastAsia="Aptos" w:cs="Aptos"/>
          <w:noProof w:val="0"/>
          <w:sz w:val="24"/>
          <w:szCs w:val="24"/>
          <w:lang w:val="en-US"/>
        </w:rPr>
        <w:t xml:space="preserve">: No hard deadline but David would like to present a </w:t>
      </w:r>
      <w:r w:rsidRPr="2049CF30" w:rsidR="6EC4A4F4">
        <w:rPr>
          <w:rFonts w:ascii="Aptos" w:hAnsi="Aptos" w:eastAsia="Aptos" w:cs="Aptos"/>
          <w:noProof w:val="0"/>
          <w:sz w:val="24"/>
          <w:szCs w:val="24"/>
          <w:lang w:val="en-US"/>
        </w:rPr>
        <w:t>30-minute</w:t>
      </w:r>
      <w:r w:rsidRPr="2049CF30" w:rsidR="67DD8DC3">
        <w:rPr>
          <w:rFonts w:ascii="Aptos" w:hAnsi="Aptos" w:eastAsia="Aptos" w:cs="Aptos"/>
          <w:noProof w:val="0"/>
          <w:sz w:val="24"/>
          <w:szCs w:val="24"/>
          <w:lang w:val="en-US"/>
        </w:rPr>
        <w:t xml:space="preserve"> demo of a 75% ready product by mid-Jan for their feedback.</w:t>
      </w:r>
      <w:commentRangeEnd w:id="910994488"/>
      <w:r>
        <w:rPr>
          <w:rStyle w:val="CommentReference"/>
        </w:rPr>
        <w:commentReference w:id="910994488"/>
      </w:r>
    </w:p>
    <w:p w:rsidR="2049CF30" w:rsidP="2049CF30" w:rsidRDefault="2049CF30" w14:paraId="0C42A3D0" w14:textId="65FE6859">
      <w:pPr>
        <w:pStyle w:val="Normal"/>
        <w:rPr>
          <w:color w:val="auto"/>
        </w:rPr>
      </w:pPr>
    </w:p>
    <w:p w:rsidR="152CD81D" w:rsidP="152CD81D" w:rsidRDefault="152CD81D" w14:paraId="5F5E07A1" w14:textId="4B45E54E">
      <w:pPr>
        <w:pStyle w:val="Normal"/>
        <w:rPr>
          <w:color w:val="0070C0"/>
        </w:rPr>
      </w:pPr>
    </w:p>
    <w:sectPr w:rsidR="00C04A10">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X(" w:author="Xayavong, Khanthaly  (Aly) CTR USARMY PEO ENTERPRISE (USA)" w:date="2025-12-30T12:25:20" w:id="682301395">
    <w:p xmlns:w14="http://schemas.microsoft.com/office/word/2010/wordml" xmlns:w="http://schemas.openxmlformats.org/wordprocessingml/2006/main" w:rsidR="165C80FF" w:rsidRDefault="263BA760" w14:paraId="29F116DE" w14:textId="5EB9F2DE">
      <w:pPr>
        <w:pStyle w:val="CommentText"/>
      </w:pPr>
      <w:r>
        <w:rPr>
          <w:rStyle w:val="CommentReference"/>
        </w:rPr>
        <w:annotationRef/>
      </w:r>
      <w:r w:rsidRPr="46606801" w:rsidR="4FEC9A41">
        <w:t>Preliminary Requirements - 18 DEC 2025</w:t>
      </w:r>
    </w:p>
  </w:comment>
  <w:comment xmlns:w="http://schemas.openxmlformats.org/wordprocessingml/2006/main" w:initials="X(" w:author="Xayavong, Khanthaly  (Aly) CTR USARMY PEO ENTERPRISE (USA)" w:date="2025-12-30T12:25:53" w:id="910994488">
    <w:p xmlns:w14="http://schemas.microsoft.com/office/word/2010/wordml" xmlns:w="http://schemas.openxmlformats.org/wordprocessingml/2006/main" w:rsidR="6C4A2EE2" w:rsidRDefault="01B8F0CD" w14:paraId="19231047" w14:textId="4911064A">
      <w:pPr>
        <w:pStyle w:val="CommentText"/>
      </w:pPr>
      <w:r>
        <w:rPr>
          <w:rStyle w:val="CommentReference"/>
        </w:rPr>
        <w:annotationRef/>
      </w:r>
      <w:r w:rsidRPr="7B59EBDC" w:rsidR="1CF2E9FD">
        <w:t>Updated Requirements - 30 DEC 2025</w:t>
      </w:r>
    </w:p>
  </w:comment>
</w:comments>
</file>

<file path=word/commentsExtended.xml><?xml version="1.0" encoding="utf-8"?>
<w15:commentsEx xmlns:mc="http://schemas.openxmlformats.org/markup-compatibility/2006" xmlns:w15="http://schemas.microsoft.com/office/word/2012/wordml" mc:Ignorable="w15">
  <w15:commentEx w15:done="0" w15:paraId="29F116DE"/>
  <w15:commentEx w15:done="0" w15:paraId="1923104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FE3A97E" w16cex:dateUtc="2025-12-30T17:25:20.867Z"/>
  <w16cex:commentExtensible w16cex:durableId="0C5AD29A" w16cex:dateUtc="2025-12-30T17:25:53.958Z"/>
</w16cex:commentsExtensible>
</file>

<file path=word/commentsIds.xml><?xml version="1.0" encoding="utf-8"?>
<w16cid:commentsIds xmlns:mc="http://schemas.openxmlformats.org/markup-compatibility/2006" xmlns:w16cid="http://schemas.microsoft.com/office/word/2016/wordml/cid" mc:Ignorable="w16cid">
  <w16cid:commentId w16cid:paraId="29F116DE" w16cid:durableId="6FE3A97E"/>
  <w16cid:commentId w16cid:paraId="19231047" w16cid:durableId="0C5AD2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250e8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85c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DB945BC"/>
    <w:multiLevelType w:val="hybridMultilevel"/>
    <w:tmpl w:val="147AE2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FE65AF"/>
    <w:multiLevelType w:val="hybridMultilevel"/>
    <w:tmpl w:val="3836EE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4">
    <w:abstractNumId w:val="3"/>
  </w:num>
  <w:num w:numId="3">
    <w:abstractNumId w:val="2"/>
  </w:num>
  <w:num w:numId="1" w16cid:durableId="352535966">
    <w:abstractNumId w:val="0"/>
  </w:num>
  <w:num w:numId="2" w16cid:durableId="1046416474">
    <w:abstractNumId w:val="1"/>
  </w:num>
</w:numbering>
</file>

<file path=word/people.xml><?xml version="1.0" encoding="utf-8"?>
<w15:people xmlns:mc="http://schemas.openxmlformats.org/markup-compatibility/2006" xmlns:w15="http://schemas.microsoft.com/office/word/2012/wordml" mc:Ignorable="w15">
  <w15:person w15:author="Xayavong, Khanthaly  (Aly) CTR USARMY PEO ENTERPRISE (USA)">
    <w15:presenceInfo w15:providerId="AD" w15:userId="S::khanthaly.xayavong.ctr@army.mil::421b0054-446f-4dbd-b75d-7bf171f220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23"/>
    <w:rsid w:val="000C0748"/>
    <w:rsid w:val="00142779"/>
    <w:rsid w:val="00146261"/>
    <w:rsid w:val="001F3168"/>
    <w:rsid w:val="002C1A5B"/>
    <w:rsid w:val="00325963"/>
    <w:rsid w:val="00392F95"/>
    <w:rsid w:val="004E0C63"/>
    <w:rsid w:val="005C638F"/>
    <w:rsid w:val="006873BE"/>
    <w:rsid w:val="006E6A04"/>
    <w:rsid w:val="00713C30"/>
    <w:rsid w:val="0074396A"/>
    <w:rsid w:val="007C40D6"/>
    <w:rsid w:val="00816E71"/>
    <w:rsid w:val="008C3E5D"/>
    <w:rsid w:val="009319FD"/>
    <w:rsid w:val="0096162C"/>
    <w:rsid w:val="009835FF"/>
    <w:rsid w:val="009A6428"/>
    <w:rsid w:val="009B7148"/>
    <w:rsid w:val="00A47E47"/>
    <w:rsid w:val="00B21587"/>
    <w:rsid w:val="00B65BFA"/>
    <w:rsid w:val="00C04A10"/>
    <w:rsid w:val="00C830B8"/>
    <w:rsid w:val="00CE7FBD"/>
    <w:rsid w:val="00D0398F"/>
    <w:rsid w:val="00DC5723"/>
    <w:rsid w:val="00EC6792"/>
    <w:rsid w:val="00F8073B"/>
    <w:rsid w:val="00FA33C6"/>
    <w:rsid w:val="00FC7FAE"/>
    <w:rsid w:val="02357B81"/>
    <w:rsid w:val="04B25D14"/>
    <w:rsid w:val="0FADC74B"/>
    <w:rsid w:val="116302C7"/>
    <w:rsid w:val="152CD81D"/>
    <w:rsid w:val="1B803C72"/>
    <w:rsid w:val="2049CF30"/>
    <w:rsid w:val="29F7D681"/>
    <w:rsid w:val="45423077"/>
    <w:rsid w:val="455435B9"/>
    <w:rsid w:val="4A5C56B1"/>
    <w:rsid w:val="64032C1E"/>
    <w:rsid w:val="67DD8DC3"/>
    <w:rsid w:val="6EC4A4F4"/>
    <w:rsid w:val="78F4B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76CCE"/>
  <w15:chartTrackingRefBased/>
  <w15:docId w15:val="{5FDEC267-54AF-4263-810A-0334B43C5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C572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72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72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C572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C572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C572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C572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C572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C572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C572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C572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C5723"/>
    <w:rPr>
      <w:rFonts w:eastAsiaTheme="majorEastAsia" w:cstheme="majorBidi"/>
      <w:color w:val="272727" w:themeColor="text1" w:themeTint="D8"/>
    </w:rPr>
  </w:style>
  <w:style w:type="paragraph" w:styleId="Title">
    <w:name w:val="Title"/>
    <w:basedOn w:val="Normal"/>
    <w:next w:val="Normal"/>
    <w:link w:val="TitleChar"/>
    <w:uiPriority w:val="10"/>
    <w:qFormat/>
    <w:rsid w:val="00DC572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C572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C572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C5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723"/>
    <w:pPr>
      <w:spacing w:before="160"/>
      <w:jc w:val="center"/>
    </w:pPr>
    <w:rPr>
      <w:i/>
      <w:iCs/>
      <w:color w:val="404040" w:themeColor="text1" w:themeTint="BF"/>
    </w:rPr>
  </w:style>
  <w:style w:type="character" w:styleId="QuoteChar" w:customStyle="1">
    <w:name w:val="Quote Char"/>
    <w:basedOn w:val="DefaultParagraphFont"/>
    <w:link w:val="Quote"/>
    <w:uiPriority w:val="29"/>
    <w:rsid w:val="00DC5723"/>
    <w:rPr>
      <w:i/>
      <w:iCs/>
      <w:color w:val="404040" w:themeColor="text1" w:themeTint="BF"/>
    </w:rPr>
  </w:style>
  <w:style w:type="paragraph" w:styleId="ListParagraph">
    <w:name w:val="List Paragraph"/>
    <w:basedOn w:val="Normal"/>
    <w:uiPriority w:val="34"/>
    <w:qFormat/>
    <w:rsid w:val="00DC5723"/>
    <w:pPr>
      <w:ind w:left="720"/>
      <w:contextualSpacing/>
    </w:pPr>
  </w:style>
  <w:style w:type="character" w:styleId="IntenseEmphasis">
    <w:name w:val="Intense Emphasis"/>
    <w:basedOn w:val="DefaultParagraphFont"/>
    <w:uiPriority w:val="21"/>
    <w:qFormat/>
    <w:rsid w:val="00DC5723"/>
    <w:rPr>
      <w:i/>
      <w:iCs/>
      <w:color w:val="0F4761" w:themeColor="accent1" w:themeShade="BF"/>
    </w:rPr>
  </w:style>
  <w:style w:type="paragraph" w:styleId="IntenseQuote">
    <w:name w:val="Intense Quote"/>
    <w:basedOn w:val="Normal"/>
    <w:next w:val="Normal"/>
    <w:link w:val="IntenseQuoteChar"/>
    <w:uiPriority w:val="30"/>
    <w:qFormat/>
    <w:rsid w:val="00DC572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C5723"/>
    <w:rPr>
      <w:i/>
      <w:iCs/>
      <w:color w:val="0F4761" w:themeColor="accent1" w:themeShade="BF"/>
    </w:rPr>
  </w:style>
  <w:style w:type="character" w:styleId="IntenseReference">
    <w:name w:val="Intense Reference"/>
    <w:basedOn w:val="DefaultParagraphFont"/>
    <w:uiPriority w:val="32"/>
    <w:qFormat/>
    <w:rsid w:val="00DC5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acc94fd0ddf549d5" /><Relationship Type="http://schemas.microsoft.com/office/2011/relationships/people" Target="people.xml" Id="R6d741fd55e9c4193" /><Relationship Type="http://schemas.microsoft.com/office/2011/relationships/commentsExtended" Target="commentsExtended.xml" Id="Ra205e035617d4a0f" /><Relationship Type="http://schemas.microsoft.com/office/2016/09/relationships/commentsIds" Target="commentsIds.xml" Id="R320df0e6d10e4eba" /><Relationship Type="http://schemas.microsoft.com/office/2018/08/relationships/commentsExtensible" Target="commentsExtensible.xml" Id="R82db8fada71b4b1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EF364D91550B409972BF20A873F9B2" ma:contentTypeVersion="13" ma:contentTypeDescription="Create a new document." ma:contentTypeScope="" ma:versionID="8199fb286d72318440401e5ee565d9f8">
  <xsd:schema xmlns:xsd="http://www.w3.org/2001/XMLSchema" xmlns:xs="http://www.w3.org/2001/XMLSchema" xmlns:p="http://schemas.microsoft.com/office/2006/metadata/properties" xmlns:ns1="http://schemas.microsoft.com/sharepoint/v3" xmlns:ns2="fb2f9873-8313-4e38-90ea-f10a38756509" xmlns:ns3="ff71bcc0-71b1-4953-9e7f-6e0216032e97" targetNamespace="http://schemas.microsoft.com/office/2006/metadata/properties" ma:root="true" ma:fieldsID="fa362049cd4bde712b8222ac5d4836c3" ns1:_="" ns2:_="" ns3:_="">
    <xsd:import namespace="http://schemas.microsoft.com/sharepoint/v3"/>
    <xsd:import namespace="fb2f9873-8313-4e38-90ea-f10a38756509"/>
    <xsd:import namespace="ff71bcc0-71b1-4953-9e7f-6e0216032e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2f9873-8313-4e38-90ea-f10a387565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71bcc0-71b1-4953-9e7f-6e0216032e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a149bea-e860-448c-818f-de9b9441d3df}" ma:internalName="TaxCatchAll" ma:showField="CatchAllData" ma:web="ff71bcc0-71b1-4953-9e7f-6e0216032e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fb2f9873-8313-4e38-90ea-f10a38756509">
      <Terms xmlns="http://schemas.microsoft.com/office/infopath/2007/PartnerControls"/>
    </lcf76f155ced4ddcb4097134ff3c332f>
    <_ip_UnifiedCompliancePolicyProperties xmlns="http://schemas.microsoft.com/sharepoint/v3" xsi:nil="true"/>
    <TaxCatchAll xmlns="ff71bcc0-71b1-4953-9e7f-6e0216032e97" xsi:nil="true"/>
  </documentManagement>
</p:properties>
</file>

<file path=customXml/itemProps1.xml><?xml version="1.0" encoding="utf-8"?>
<ds:datastoreItem xmlns:ds="http://schemas.openxmlformats.org/officeDocument/2006/customXml" ds:itemID="{578EAB7E-37A7-4C67-91DF-7D59A9DCD0C6}"/>
</file>

<file path=customXml/itemProps2.xml><?xml version="1.0" encoding="utf-8"?>
<ds:datastoreItem xmlns:ds="http://schemas.openxmlformats.org/officeDocument/2006/customXml" ds:itemID="{2E7989F7-4383-4235-8682-B3284581309A}"/>
</file>

<file path=customXml/itemProps3.xml><?xml version="1.0" encoding="utf-8"?>
<ds:datastoreItem xmlns:ds="http://schemas.openxmlformats.org/officeDocument/2006/customXml" ds:itemID="{80FDAD72-D732-4034-8938-2F5E48EC3951}"/>
</file>

<file path=docMetadata/LabelInfo.xml><?xml version="1.0" encoding="utf-8"?>
<clbl:labelList xmlns:clbl="http://schemas.microsoft.com/office/2020/mipLabelMetadata">
  <clbl:label id="{f02d78b0-b74f-43f0-801d-d7d5ec01d625}" enabled="1" method="Privileged" siteId="{fae6d70f-954b-4811-92b6-0530d6f84c4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Xayavong, Khanthaly  (Aly) CTR USARMY PEO ENTERPRISE (USA)</dc:creator>
  <keywords/>
  <dc:description/>
  <lastModifiedBy>Xayavong, Khanthaly  (Aly) CTR USARMY PEO ENTERPRISE (USA)</lastModifiedBy>
  <revision>5</revision>
  <dcterms:created xsi:type="dcterms:W3CDTF">2025-12-18T12:58:00.0000000Z</dcterms:created>
  <dcterms:modified xsi:type="dcterms:W3CDTF">2025-12-30T19:00:13.3657761Z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0x0101008DEF364D91550B409972BF20A873F9B2</vt:lpwstr>
  </property>
  <property fmtid="{D5CDD505-2E9C-101B-9397-08002B2CF9AE}" pid="3" name="MediaServiceImageTags">
    <vt:lpwstr/>
  </property>
</Properties>
</file>