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12C" w:rsidRDefault="0098133F">
      <w:r w:rsidRPr="0098133F">
        <w:rPr>
          <w:b/>
        </w:rPr>
        <w:t>Objective</w:t>
      </w:r>
      <w:r>
        <w:t>: The objective of this project is to understand the product data.</w:t>
      </w:r>
    </w:p>
    <w:p w:rsidR="0098133F" w:rsidRDefault="0098133F"/>
    <w:p w:rsidR="0098133F" w:rsidRPr="0098133F" w:rsidRDefault="0098133F" w:rsidP="0098133F">
      <w:pPr>
        <w:rPr>
          <w:b/>
          <w:bCs/>
        </w:rPr>
      </w:pPr>
      <w:r w:rsidRPr="0098133F">
        <w:rPr>
          <w:b/>
          <w:bCs/>
        </w:rPr>
        <w:t>Problem statements:</w:t>
      </w:r>
    </w:p>
    <w:p w:rsidR="0098133F" w:rsidRPr="0098133F" w:rsidRDefault="0098133F" w:rsidP="0098133F">
      <w:r w:rsidRPr="0098133F">
        <w:t>Based on the</w:t>
      </w:r>
      <w:r>
        <w:t xml:space="preserve"> Product Data</w:t>
      </w:r>
      <w:r w:rsidRPr="0098133F">
        <w:t xml:space="preserve"> </w:t>
      </w:r>
      <w:r>
        <w:t xml:space="preserve">set file </w:t>
      </w:r>
      <w:r w:rsidRPr="0098133F">
        <w:t>provided, we are going to analyse and develop a dashboard to</w:t>
      </w:r>
    </w:p>
    <w:p w:rsidR="0098133F" w:rsidRPr="0098133F" w:rsidRDefault="0098133F" w:rsidP="0098133F">
      <w:r w:rsidRPr="0098133F">
        <w:t>Understand the product data. Use filters, parameters and actions wherever possible to</w:t>
      </w:r>
    </w:p>
    <w:p w:rsidR="0098133F" w:rsidRDefault="0098133F" w:rsidP="0098133F">
      <w:r w:rsidRPr="0098133F">
        <w:t>Make the dashboard interactive.</w:t>
      </w:r>
    </w:p>
    <w:p w:rsidR="0098133F" w:rsidRDefault="0098133F" w:rsidP="0098133F"/>
    <w:p w:rsidR="0098133F" w:rsidRPr="0098133F" w:rsidRDefault="0098133F" w:rsidP="0098133F">
      <w:r>
        <w:t>1.</w:t>
      </w:r>
      <w:r w:rsidRPr="0098133F">
        <w:t xml:space="preserve"> Create an interactive map to analyse the worldwide sales and profit. Include map</w:t>
      </w:r>
    </w:p>
    <w:p w:rsidR="0098133F" w:rsidRDefault="0098133F" w:rsidP="0098133F">
      <w:r w:rsidRPr="0098133F">
        <w:t>Layers and map styles to enhance the visualization.</w:t>
      </w:r>
    </w:p>
    <w:p w:rsidR="0098133F" w:rsidRPr="0098133F" w:rsidRDefault="0098133F" w:rsidP="0098133F">
      <w:hyperlink r:id="rId4" w:anchor="!/vizhome/Map1_16157425531400/Sheet1?publish=yes" w:tgtFrame="_blank" w:history="1">
        <w:r w:rsidRPr="0098133F">
          <w:rPr>
            <w:rStyle w:val="Hyperlink"/>
          </w:rPr>
          <w:t>https://public.tableau.com/profile/deeksha7271#!/vizhome/Map1_16157425531400/Sheet1?publish=yes</w:t>
        </w:r>
      </w:hyperlink>
    </w:p>
    <w:p w:rsidR="0098133F" w:rsidRPr="0098133F" w:rsidRDefault="0098133F" w:rsidP="0098133F"/>
    <w:p w:rsidR="0098133F" w:rsidRDefault="0098133F" w:rsidP="0098133F">
      <w:r w:rsidRPr="0098133F">
        <w:t xml:space="preserve"> </w:t>
      </w:r>
      <w:r>
        <w:t xml:space="preserve">2. </w:t>
      </w:r>
      <w:r w:rsidRPr="0098133F">
        <w:t>Create a filter to display top 3 products under top 3 segments.</w:t>
      </w:r>
    </w:p>
    <w:p w:rsidR="0098133F" w:rsidRPr="0098133F" w:rsidRDefault="0098133F" w:rsidP="0098133F">
      <w:hyperlink r:id="rId5" w:anchor="!/vizhome/top3products_16157341223150/Sheet2?publish=yes" w:tgtFrame="_blank" w:history="1">
        <w:r w:rsidRPr="0098133F">
          <w:rPr>
            <w:rStyle w:val="Hyperlink"/>
          </w:rPr>
          <w:t>https://public.tableau.com/profile/deeksha7271#!/vizhome/top3products_16157341223150/Sheet2?publish=yes</w:t>
        </w:r>
      </w:hyperlink>
    </w:p>
    <w:p w:rsidR="0098133F" w:rsidRPr="0098133F" w:rsidRDefault="0098133F" w:rsidP="0098133F"/>
    <w:p w:rsidR="0098133F" w:rsidRPr="0098133F" w:rsidRDefault="0098133F" w:rsidP="0098133F">
      <w:r>
        <w:t xml:space="preserve">3. </w:t>
      </w:r>
      <w:r w:rsidRPr="0098133F">
        <w:t xml:space="preserve"> Interactive analysis to display the average gross sales of a product under each</w:t>
      </w:r>
    </w:p>
    <w:p w:rsidR="0098133F" w:rsidRDefault="0098133F" w:rsidP="0098133F">
      <w:r w:rsidRPr="0098133F">
        <w:t>Segment, allowing only one segment data to be displayed at once.</w:t>
      </w:r>
    </w:p>
    <w:p w:rsidR="0098133F" w:rsidRPr="0098133F" w:rsidRDefault="0098133F" w:rsidP="0098133F">
      <w:hyperlink r:id="rId6" w:anchor="!/vizhome/segmentwiseavgsales/Sheet3?publish=yes" w:tgtFrame="_blank" w:history="1">
        <w:r w:rsidRPr="0098133F">
          <w:rPr>
            <w:rStyle w:val="Hyperlink"/>
          </w:rPr>
          <w:t>https://public.tableau.com/profile/deeksha7271#!/vizhome/segmentwiseavgsales/Sheet3?publish=yes</w:t>
        </w:r>
      </w:hyperlink>
    </w:p>
    <w:p w:rsidR="0098133F" w:rsidRPr="0098133F" w:rsidRDefault="0098133F" w:rsidP="0098133F"/>
    <w:p w:rsidR="0098133F" w:rsidRDefault="0098133F" w:rsidP="0098133F">
      <w:r>
        <w:t xml:space="preserve">4. </w:t>
      </w:r>
      <w:r w:rsidRPr="0098133F">
        <w:t>Use customized shapes to visualize product related data in a scatter plot chart.</w:t>
      </w:r>
    </w:p>
    <w:p w:rsidR="0098133F" w:rsidRPr="0098133F" w:rsidRDefault="0098133F" w:rsidP="0098133F">
      <w:hyperlink r:id="rId7" w:anchor="!/vizhome/productrelateddata/Sheet4?publish=yes" w:tgtFrame="_blank" w:history="1">
        <w:r w:rsidRPr="0098133F">
          <w:rPr>
            <w:rStyle w:val="Hyperlink"/>
          </w:rPr>
          <w:t>https://public.tableau.com/profile/deeksha7271#!/vizhome/productrelateddata/Sheet4?publish=yes</w:t>
        </w:r>
      </w:hyperlink>
    </w:p>
    <w:p w:rsidR="0098133F" w:rsidRPr="0098133F" w:rsidRDefault="0098133F" w:rsidP="0098133F"/>
    <w:p w:rsidR="0098133F" w:rsidRDefault="0098133F" w:rsidP="0098133F">
      <w:r>
        <w:t xml:space="preserve">5. </w:t>
      </w:r>
      <w:r w:rsidRPr="0098133F">
        <w:t xml:space="preserve"> Create a motion chart to compare the sales and profit through the years.</w:t>
      </w:r>
    </w:p>
    <w:p w:rsidR="0098133F" w:rsidRPr="0098133F" w:rsidRDefault="0098133F" w:rsidP="0098133F">
      <w:hyperlink r:id="rId8" w:anchor="!/vizhome/motionchart_16157430110540/Sheet14?publish=yes" w:tgtFrame="_blank" w:history="1">
        <w:r w:rsidRPr="0098133F">
          <w:rPr>
            <w:rStyle w:val="Hyperlink"/>
          </w:rPr>
          <w:t>https://public.tableau.com/profile/deeksha7271#!/vizhome/motionchart_16157430110540/Sheet14?publish=yes</w:t>
        </w:r>
      </w:hyperlink>
    </w:p>
    <w:p w:rsidR="0098133F" w:rsidRDefault="0098133F" w:rsidP="0098133F"/>
    <w:p w:rsidR="0098133F" w:rsidRPr="0098133F" w:rsidRDefault="0098133F" w:rsidP="0098133F"/>
    <w:p w:rsidR="0098133F" w:rsidRPr="0098133F" w:rsidRDefault="0098133F" w:rsidP="0098133F">
      <w:r>
        <w:t xml:space="preserve">6. </w:t>
      </w:r>
      <w:r w:rsidRPr="0098133F">
        <w:t>Annotate the day wise profit line chart to indicate the peaks and also enable drop</w:t>
      </w:r>
    </w:p>
    <w:p w:rsidR="0098133F" w:rsidRDefault="0098133F" w:rsidP="0098133F">
      <w:r w:rsidRPr="0098133F">
        <w:t>Lines.</w:t>
      </w:r>
    </w:p>
    <w:p w:rsidR="0098133F" w:rsidRPr="0098133F" w:rsidRDefault="0098133F" w:rsidP="0098133F">
      <w:hyperlink r:id="rId9" w:anchor="!/vizhome/annotate_16157356950130/Sheet6?publish=yes" w:tgtFrame="_blank" w:history="1">
        <w:r w:rsidRPr="0098133F">
          <w:rPr>
            <w:rStyle w:val="Hyperlink"/>
          </w:rPr>
          <w:t>https://public.tableau.com/profile/deeksha7271#!/vizhome/annotate_16157356950130/Sheet6?publish=yes</w:t>
        </w:r>
      </w:hyperlink>
    </w:p>
    <w:p w:rsidR="0098133F" w:rsidRPr="0098133F" w:rsidRDefault="0098133F" w:rsidP="0098133F"/>
    <w:p w:rsidR="0098133F" w:rsidRPr="0098133F" w:rsidRDefault="0098133F" w:rsidP="0098133F">
      <w:r>
        <w:t xml:space="preserve">7. </w:t>
      </w:r>
      <w:r w:rsidRPr="0098133F">
        <w:t>Add a reference line to display the average sales line with 50% confidence</w:t>
      </w:r>
    </w:p>
    <w:p w:rsidR="0098133F" w:rsidRPr="0098133F" w:rsidRDefault="0098133F" w:rsidP="0098133F">
      <w:r w:rsidRPr="0098133F">
        <w:t>Interval for a bar chart with country, segment wise sales. Create a dynamic</w:t>
      </w:r>
    </w:p>
    <w:p w:rsidR="0098133F" w:rsidRDefault="0098133F" w:rsidP="0098133F">
      <w:r w:rsidRPr="0098133F">
        <w:t>Parameter to allow user’ to decide the percentage of confidence interval.</w:t>
      </w:r>
    </w:p>
    <w:p w:rsidR="0098133F" w:rsidRPr="0098133F" w:rsidRDefault="0098133F" w:rsidP="0098133F">
      <w:hyperlink r:id="rId10" w:anchor="!/vizhome/REFERENCE/Sheet7?publish=yes" w:tgtFrame="_blank" w:history="1">
        <w:r w:rsidRPr="0098133F">
          <w:rPr>
            <w:rStyle w:val="Hyperlink"/>
          </w:rPr>
          <w:t>https://public.tableau.com/profile/deeksha7271#!/vizhome/REFERENCE/Sheet7?publish=yes</w:t>
        </w:r>
      </w:hyperlink>
    </w:p>
    <w:p w:rsidR="0098133F" w:rsidRPr="0098133F" w:rsidRDefault="0098133F" w:rsidP="0098133F"/>
    <w:p w:rsidR="0098133F" w:rsidRPr="0098133F" w:rsidRDefault="0098133F" w:rsidP="0098133F">
      <w:r>
        <w:t xml:space="preserve">8. </w:t>
      </w:r>
      <w:r w:rsidRPr="0098133F">
        <w:t>Add go to URL actions in the final dashboard which directs the user to the</w:t>
      </w:r>
    </w:p>
    <w:p w:rsidR="0098133F" w:rsidRDefault="0098133F" w:rsidP="0098133F">
      <w:r w:rsidRPr="0098133F">
        <w:t>Respective countries Wikipedia page.</w:t>
      </w:r>
    </w:p>
    <w:p w:rsidR="0098133F" w:rsidRPr="0098133F" w:rsidRDefault="0098133F" w:rsidP="0098133F">
      <w:hyperlink r:id="rId11" w:anchor="!/vizhome/gotoURL/Dashboard1?publish=yes" w:tgtFrame="_blank" w:history="1">
        <w:r w:rsidRPr="0098133F">
          <w:rPr>
            <w:rStyle w:val="Hyperlink"/>
          </w:rPr>
          <w:t>https://public.tableau.com/profile/deeksha7271#!/vizhome/gotoURL/Dashboard1?publish=yes</w:t>
        </w:r>
      </w:hyperlink>
    </w:p>
    <w:p w:rsidR="0098133F" w:rsidRDefault="0098133F" w:rsidP="0098133F"/>
    <w:p w:rsidR="0098133F" w:rsidRDefault="0098133F" w:rsidP="0098133F">
      <w:r>
        <w:t>9.</w:t>
      </w:r>
      <w:r w:rsidRPr="0098133F">
        <w:t xml:space="preserve"> Include images or logos in the dashboard which is linked to a website.</w:t>
      </w:r>
    </w:p>
    <w:p w:rsidR="0098133F" w:rsidRPr="0098133F" w:rsidRDefault="0098133F" w:rsidP="0098133F">
      <w:hyperlink r:id="rId12" w:anchor="!/vizhome/INDIAMap/Dashboard2?publish=yes" w:tgtFrame="_blank" w:history="1">
        <w:r w:rsidRPr="0098133F">
          <w:rPr>
            <w:rStyle w:val="Hyperlink"/>
          </w:rPr>
          <w:t>https://public.tableau.com/profile/deeksha7271#!/vizhome/INDIAMap/Dashboard2?publish=yes</w:t>
        </w:r>
      </w:hyperlink>
    </w:p>
    <w:p w:rsidR="0098133F" w:rsidRPr="0098133F" w:rsidRDefault="0098133F" w:rsidP="0098133F"/>
    <w:p w:rsidR="0098133F" w:rsidRDefault="0098133F" w:rsidP="0098133F">
      <w:r>
        <w:t xml:space="preserve">10. </w:t>
      </w:r>
      <w:r w:rsidRPr="0098133F">
        <w:t>Create phone and tablet layouts to enable mobility of the dashboard.</w:t>
      </w:r>
    </w:p>
    <w:p w:rsidR="0098133F" w:rsidRPr="0098133F" w:rsidRDefault="0098133F" w:rsidP="0098133F">
      <w:hyperlink r:id="rId13" w:anchor="!/vizhome/phonelayout/Dashboard4?publish=yes" w:tgtFrame="_blank" w:history="1">
        <w:r w:rsidRPr="0098133F">
          <w:rPr>
            <w:rStyle w:val="Hyperlink"/>
          </w:rPr>
          <w:t>https://public.tableau.com/profile/deeksha7271#!/vizhome/phonelayout/Dashboard4?publish=yes</w:t>
        </w:r>
      </w:hyperlink>
    </w:p>
    <w:p w:rsidR="0098133F" w:rsidRPr="0098133F" w:rsidRDefault="0098133F" w:rsidP="0098133F">
      <w:hyperlink r:id="rId14" w:anchor="!/vizhome/Tabletlayout/Dashboard4?publish=yes" w:tgtFrame="_blank" w:history="1">
        <w:r w:rsidRPr="0098133F">
          <w:rPr>
            <w:rStyle w:val="Hyperlink"/>
          </w:rPr>
          <w:t>https://public.tableau.com/profile/deeksha7271#!/vizhome/Tabletlayout/Dashboard4?publish=yes</w:t>
        </w:r>
      </w:hyperlink>
    </w:p>
    <w:p w:rsidR="0098133F" w:rsidRPr="0098133F" w:rsidRDefault="0098133F" w:rsidP="0098133F"/>
    <w:p w:rsidR="0098133F" w:rsidRDefault="0098133F" w:rsidP="0098133F">
      <w:r>
        <w:t xml:space="preserve">11. </w:t>
      </w:r>
      <w:r w:rsidRPr="0098133F">
        <w:t>Create a box plot chart to find the outliers in every country.</w:t>
      </w:r>
    </w:p>
    <w:p w:rsidR="0098133F" w:rsidRPr="0098133F" w:rsidRDefault="0098133F" w:rsidP="0098133F">
      <w:hyperlink r:id="rId15" w:anchor="!/vizhome/boxplot_16157372193550/Sheet10?publish=yes" w:tgtFrame="_blank" w:history="1">
        <w:r w:rsidRPr="0098133F">
          <w:rPr>
            <w:rStyle w:val="Hyperlink"/>
          </w:rPr>
          <w:t>https://public.tableau.com/profile/deeksha7271#!/vizhome/boxplot_16157372193550/Sheet10?publish=yes</w:t>
        </w:r>
      </w:hyperlink>
    </w:p>
    <w:p w:rsidR="0098133F" w:rsidRPr="0098133F" w:rsidRDefault="0098133F" w:rsidP="0098133F"/>
    <w:p w:rsidR="0098133F" w:rsidRPr="0098133F" w:rsidRDefault="0098133F" w:rsidP="0098133F"/>
    <w:p w:rsidR="0098133F" w:rsidRDefault="0098133F" w:rsidP="0098133F">
      <w:r>
        <w:t xml:space="preserve">12. </w:t>
      </w:r>
      <w:r w:rsidRPr="0098133F">
        <w:t>Use set actions to create a proportional brushing for segment wise products.</w:t>
      </w:r>
    </w:p>
    <w:p w:rsidR="0098133F" w:rsidRPr="0098133F" w:rsidRDefault="0098133F" w:rsidP="0098133F">
      <w:hyperlink r:id="rId16" w:anchor="!/vizhome/set_16157380407920/Dashboard3?publish=yes" w:tgtFrame="_blank" w:history="1">
        <w:r w:rsidRPr="0098133F">
          <w:rPr>
            <w:rStyle w:val="Hyperlink"/>
          </w:rPr>
          <w:t>https://public.tableau.com/profile/deeksha7271#!/vizhome/set_16157380407920/Dashboard3?publish=yes</w:t>
        </w:r>
      </w:hyperlink>
    </w:p>
    <w:p w:rsidR="0098133F" w:rsidRDefault="0098133F" w:rsidP="0098133F">
      <w:bookmarkStart w:id="0" w:name="_GoBack"/>
      <w:bookmarkEnd w:id="0"/>
    </w:p>
    <w:sectPr w:rsidR="00981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33F"/>
    <w:rsid w:val="0098133F"/>
    <w:rsid w:val="00CD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E1BBC0-9777-4177-B25F-6613810AA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13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profile/deeksha7271" TargetMode="External"/><Relationship Id="rId13" Type="http://schemas.openxmlformats.org/officeDocument/2006/relationships/hyperlink" Target="https://public.tableau.com/profile/deeksha7271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ublic.tableau.com/profile/deeksha7271" TargetMode="External"/><Relationship Id="rId12" Type="http://schemas.openxmlformats.org/officeDocument/2006/relationships/hyperlink" Target="https://public.tableau.com/profile/deeksha7271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public.tableau.com/profile/deeksha7271" TargetMode="External"/><Relationship Id="rId1" Type="http://schemas.openxmlformats.org/officeDocument/2006/relationships/styles" Target="styles.xml"/><Relationship Id="rId6" Type="http://schemas.openxmlformats.org/officeDocument/2006/relationships/hyperlink" Target="https://public.tableau.com/profile/deeksha7271" TargetMode="External"/><Relationship Id="rId11" Type="http://schemas.openxmlformats.org/officeDocument/2006/relationships/hyperlink" Target="https://public.tableau.com/profile/deeksha7271" TargetMode="External"/><Relationship Id="rId5" Type="http://schemas.openxmlformats.org/officeDocument/2006/relationships/hyperlink" Target="https://public.tableau.com/profile/deeksha7271" TargetMode="External"/><Relationship Id="rId15" Type="http://schemas.openxmlformats.org/officeDocument/2006/relationships/hyperlink" Target="https://public.tableau.com/profile/deeksha7271" TargetMode="External"/><Relationship Id="rId10" Type="http://schemas.openxmlformats.org/officeDocument/2006/relationships/hyperlink" Target="https://public.tableau.com/profile/deeksha7271" TargetMode="External"/><Relationship Id="rId4" Type="http://schemas.openxmlformats.org/officeDocument/2006/relationships/hyperlink" Target="https://public.tableau.com/profile/deeksha7271" TargetMode="External"/><Relationship Id="rId9" Type="http://schemas.openxmlformats.org/officeDocument/2006/relationships/hyperlink" Target="https://public.tableau.com/profile/deeksha7271" TargetMode="External"/><Relationship Id="rId14" Type="http://schemas.openxmlformats.org/officeDocument/2006/relationships/hyperlink" Target="https://public.tableau.com/profile/deeksha72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2021-11-24T05:02:00Z</dcterms:created>
  <dcterms:modified xsi:type="dcterms:W3CDTF">2021-11-24T05:10:00Z</dcterms:modified>
</cp:coreProperties>
</file>