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rPr>
          <w:b w:val="1"/>
          <w:bCs w:val="1"/>
        </w:rPr>
      </w:pPr>
      <w:bookmarkStart w:colFirst="0" w:colLast="0" w:name="_blhxl5w6v8kc" w:id="0"/>
      <w:bookmarkEnd w:id="0"/>
      <w:r w:rsidDel="00000000" w:rsidR="00000000" w:rsidRPr="00000000">
        <w:rPr>
          <w:b w:val="1"/>
          <w:bCs w:val="1"/>
          <w:rtl w:val="0"/>
        </w:rPr>
        <w:t xml:space="preserve">Veeva Assignment for Fresh Grads - Web Test Automation</w:t>
      </w:r>
    </w:p>
    <w:p w:rsidR="00000000" w:rsidDel="00000000" w:rsidP="00000000" w:rsidRDefault="00000000" w:rsidRPr="00000000" w14:paraId="00000002">
      <w:pPr>
        <w:pStyle w:val="Heading2"/>
        <w:spacing w:line="276" w:lineRule="auto"/>
        <w:rPr/>
      </w:pPr>
      <w:bookmarkStart w:colFirst="0" w:colLast="0" w:name="_8oahrvdxrl3h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assignment will help you practice and demonstrate your skills in building a </w:t>
      </w:r>
      <w:r w:rsidDel="00000000" w:rsidR="00000000" w:rsidRPr="00000000">
        <w:rPr>
          <w:b w:val="1"/>
          <w:bCs w:val="1"/>
          <w:rtl w:val="0"/>
        </w:rPr>
        <w:t xml:space="preserve">real-time Automation Testing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goal is not just to automate a test case, but to understand how to design a </w:t>
      </w:r>
      <w:r w:rsidDel="00000000" w:rsidR="00000000" w:rsidRPr="00000000">
        <w:rPr>
          <w:b w:val="1"/>
          <w:bCs w:val="1"/>
          <w:rtl w:val="0"/>
        </w:rPr>
        <w:t xml:space="preserve">proper framework</w:t>
      </w:r>
      <w:r w:rsidDel="00000000" w:rsidR="00000000" w:rsidRPr="00000000">
        <w:rPr>
          <w:rtl w:val="0"/>
        </w:rPr>
        <w:t xml:space="preserve"> that is: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Well-structured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Easy to maintain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Scalable for future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line="276" w:lineRule="auto"/>
        <w:jc w:val="both"/>
        <w:rPr/>
      </w:pPr>
      <w:bookmarkStart w:colFirst="0" w:colLast="0" w:name="_2kto80kw2yz0" w:id="2"/>
      <w:bookmarkEnd w:id="2"/>
      <w:r w:rsidDel="00000000" w:rsidR="00000000" w:rsidRPr="00000000">
        <w:rPr>
          <w:rtl w:val="0"/>
        </w:rPr>
        <w:t xml:space="preserve">2. Objective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goal is to automate critical user journeys on the IPL website to ensure data accuracy and functional stability. You are required to implement the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Page Object Model (POM)</w:t>
      </w:r>
      <w:r w:rsidDel="00000000" w:rsidR="00000000" w:rsidRPr="00000000">
        <w:rPr>
          <w:color w:val="222222"/>
          <w:highlight w:val="white"/>
          <w:rtl w:val="0"/>
        </w:rPr>
        <w:t xml:space="preserve"> to separate the page-specific locators and actions from the actual test logic.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seek your ability to design and develop a Test Automation Framework from Scratch.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Structure your code correctly, Identify web page elements by using the right locators.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It is also important to show that code you have developed can be executed and a structured report can be presented</w:t>
      </w:r>
    </w:p>
    <w:p w:rsidR="00000000" w:rsidDel="00000000" w:rsidP="00000000" w:rsidRDefault="00000000" w:rsidRPr="00000000" w14:paraId="0000000E">
      <w:pPr>
        <w:pStyle w:val="Heading2"/>
        <w:spacing w:after="80" w:line="276" w:lineRule="auto"/>
        <w:jc w:val="both"/>
        <w:rPr/>
      </w:pPr>
      <w:bookmarkStart w:colFirst="0" w:colLast="0" w:name="_vgukbi6dvx8l" w:id="3"/>
      <w:bookmarkEnd w:id="3"/>
      <w:r w:rsidDel="00000000" w:rsidR="00000000" w:rsidRPr="00000000">
        <w:rPr>
          <w:rtl w:val="0"/>
        </w:rPr>
        <w:t xml:space="preserve">3. Technical Stack (but not limited to)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24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Language:</w:t>
      </w:r>
      <w:r w:rsidDel="00000000" w:rsidR="00000000" w:rsidRPr="00000000">
        <w:rPr>
          <w:color w:val="222222"/>
          <w:highlight w:val="white"/>
          <w:rtl w:val="0"/>
        </w:rPr>
        <w:t xml:space="preserve"> Java (JDK 17+)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Build Tool:</w:t>
      </w:r>
      <w:r w:rsidDel="00000000" w:rsidR="00000000" w:rsidRPr="00000000">
        <w:rPr>
          <w:color w:val="222222"/>
          <w:highlight w:val="white"/>
          <w:rtl w:val="0"/>
        </w:rPr>
        <w:t xml:space="preserve"> Maven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Automation Tool:</w:t>
      </w:r>
      <w:r w:rsidDel="00000000" w:rsidR="00000000" w:rsidRPr="00000000">
        <w:rPr>
          <w:color w:val="222222"/>
          <w:highlight w:val="white"/>
          <w:rtl w:val="0"/>
        </w:rPr>
        <w:t xml:space="preserve"> Selenium WebDriver (v4.x)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Testing Framework:</w:t>
      </w:r>
      <w:r w:rsidDel="00000000" w:rsidR="00000000" w:rsidRPr="00000000">
        <w:rPr>
          <w:color w:val="222222"/>
          <w:highlight w:val="white"/>
          <w:rtl w:val="0"/>
        </w:rPr>
        <w:t xml:space="preserve"> TestNG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Design Pattern:</w:t>
      </w:r>
      <w:r w:rsidDel="00000000" w:rsidR="00000000" w:rsidRPr="00000000">
        <w:rPr>
          <w:color w:val="222222"/>
          <w:highlight w:val="white"/>
          <w:rtl w:val="0"/>
        </w:rPr>
        <w:t xml:space="preserve"> Page Object Model (POM)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Version Control System:</w:t>
      </w:r>
      <w:r w:rsidDel="00000000" w:rsidR="00000000" w:rsidRPr="00000000">
        <w:rPr>
          <w:color w:val="222222"/>
          <w:highlight w:val="white"/>
          <w:rtl w:val="0"/>
        </w:rPr>
        <w:t xml:space="preserve">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line="276" w:lineRule="auto"/>
        <w:jc w:val="both"/>
        <w:rPr/>
      </w:pPr>
      <w:bookmarkStart w:colFirst="0" w:colLast="0" w:name="_1lc8giubuotf" w:id="4"/>
      <w:bookmarkEnd w:id="4"/>
      <w:r w:rsidDel="00000000" w:rsidR="00000000" w:rsidRPr="00000000">
        <w:rPr>
          <w:rtl w:val="0"/>
        </w:rPr>
        <w:t xml:space="preserve">4. Project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Project Structure: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strictly follow the standard Maven directory structure to ensure consistency and compatibility with CI/CD pipelines.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beforeAutospacing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Dynamic Waits:</w:t>
      </w:r>
      <w:r w:rsidDel="00000000" w:rsidR="00000000" w:rsidRPr="00000000">
        <w:rPr>
          <w:color w:val="222222"/>
          <w:highlight w:val="white"/>
          <w:rtl w:val="0"/>
        </w:rPr>
        <w:t xml:space="preserve"> prefer using Dynamic waits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Utility classes: </w:t>
      </w:r>
      <w:r w:rsidDel="00000000" w:rsidR="00000000" w:rsidRPr="00000000">
        <w:rPr>
          <w:color w:val="222222"/>
          <w:highlight w:val="white"/>
          <w:rtl w:val="0"/>
        </w:rPr>
        <w:t xml:space="preserve">create utility classes for common actions to improve the re-usability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Abstraction:</w:t>
      </w:r>
      <w:r w:rsidDel="00000000" w:rsidR="00000000" w:rsidRPr="00000000">
        <w:rPr>
          <w:color w:val="222222"/>
          <w:highlight w:val="white"/>
          <w:rtl w:val="0"/>
        </w:rPr>
        <w:t xml:space="preserve"> Page classes should only contain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By</w:t>
      </w:r>
      <w:r w:rsidDel="00000000" w:rsidR="00000000" w:rsidRPr="00000000">
        <w:rPr>
          <w:color w:val="222222"/>
          <w:highlight w:val="white"/>
          <w:rtl w:val="0"/>
        </w:rPr>
        <w:t xml:space="preserve"> locators and methods that perform actions.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TestNG XML:</w:t>
      </w:r>
      <w:r w:rsidDel="00000000" w:rsidR="00000000" w:rsidRPr="00000000">
        <w:rPr>
          <w:color w:val="222222"/>
          <w:highlight w:val="white"/>
          <w:rtl w:val="0"/>
        </w:rPr>
        <w:t xml:space="preserve"> Use a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testng.xml</w:t>
      </w:r>
      <w:r w:rsidDel="00000000" w:rsidR="00000000" w:rsidRPr="00000000">
        <w:rPr>
          <w:color w:val="222222"/>
          <w:highlight w:val="white"/>
          <w:rtl w:val="0"/>
        </w:rPr>
        <w:t xml:space="preserve"> file to trigger the test suite execution.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Clean Code:</w:t>
      </w:r>
      <w:r w:rsidDel="00000000" w:rsidR="00000000" w:rsidRPr="00000000">
        <w:rPr>
          <w:color w:val="222222"/>
          <w:highlight w:val="white"/>
          <w:rtl w:val="0"/>
        </w:rPr>
        <w:t xml:space="preserve"> Follow Java naming conventions (camelCase for methods, PascalCase for classes).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Screenshots : </w:t>
      </w:r>
      <w:r w:rsidDel="00000000" w:rsidR="00000000" w:rsidRPr="00000000">
        <w:rPr>
          <w:color w:val="222222"/>
          <w:highlight w:val="white"/>
          <w:rtl w:val="0"/>
        </w:rPr>
        <w:t xml:space="preserve">Capture the screenshots for the failed steps and store it in the repo for debugging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Cross browser support : </w:t>
      </w:r>
      <w:r w:rsidDel="00000000" w:rsidR="00000000" w:rsidRPr="00000000">
        <w:rPr>
          <w:color w:val="222222"/>
          <w:highlight w:val="white"/>
          <w:rtl w:val="0"/>
        </w:rPr>
        <w:t xml:space="preserve">should be able to run the tests in chrome and edge browsers, create separate testNG.xml files for each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276" w:lineRule="auto"/>
        <w:rPr/>
      </w:pPr>
      <w:bookmarkStart w:colFirst="0" w:colLast="0" w:name="_c7t4q58s0v1g" w:id="5"/>
      <w:bookmarkEnd w:id="5"/>
      <w:r w:rsidDel="00000000" w:rsidR="00000000" w:rsidRPr="00000000">
        <w:rPr>
          <w:rtl w:val="0"/>
        </w:rPr>
        <w:t xml:space="preserve">5. Sample Test Cases to Automate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are required to automate the following 4 scenarios: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fvhucj61i4nr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Test Case 01: Verify footer links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24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https://www.iplt20.com/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Scroll to the bottom of the page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line="276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Verify the footer links present in each section (TEAM,ABOUT,GUIDELINES and CONTACT)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cg45j5m6x6ik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Test Case 02: Verify Team Details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240" w:line="276" w:lineRule="auto"/>
        <w:ind w:left="72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https://www.iplt20.com/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Click on the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"Teams"</w:t>
      </w:r>
      <w:r w:rsidDel="00000000" w:rsidR="00000000" w:rsidRPr="00000000">
        <w:rPr>
          <w:color w:val="222222"/>
          <w:highlight w:val="white"/>
          <w:rtl w:val="0"/>
        </w:rPr>
        <w:t xml:space="preserve"> tab in the navigation menu.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each team verify the following (use the Data driven approach by storing the expected details for each team in a provided from another method)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Verify that the team logo is displayed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Assertion2:</w:t>
      </w:r>
      <w:r w:rsidDel="00000000" w:rsidR="00000000" w:rsidRPr="00000000">
        <w:rPr>
          <w:color w:val="222222"/>
          <w:highlight w:val="white"/>
          <w:rtl w:val="0"/>
        </w:rPr>
        <w:t xml:space="preserve"> On hovering on the team logo, Verify that it shows the list of years the team has won the title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8ivo5s3ajmkw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Test Case 03: Points Table Validation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24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Navigate to the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"Stats"</w:t>
      </w:r>
      <w:r w:rsidDel="00000000" w:rsidR="00000000" w:rsidRPr="00000000">
        <w:rPr>
          <w:color w:val="222222"/>
          <w:highlight w:val="white"/>
          <w:rtl w:val="0"/>
        </w:rPr>
        <w:t xml:space="preserve"> or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"Points Table"</w:t>
      </w:r>
      <w:r w:rsidDel="00000000" w:rsidR="00000000" w:rsidRPr="00000000">
        <w:rPr>
          <w:color w:val="222222"/>
          <w:highlight w:val="white"/>
          <w:rtl w:val="0"/>
        </w:rPr>
        <w:t xml:space="preserve"> section.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Retrieve the name of the team currently at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Rank 1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Assertion:</w:t>
      </w:r>
      <w:r w:rsidDel="00000000" w:rsidR="00000000" w:rsidRPr="00000000">
        <w:rPr>
          <w:color w:val="222222"/>
          <w:highlight w:val="white"/>
          <w:rtl w:val="0"/>
        </w:rPr>
        <w:t xml:space="preserve"> Verify that the "Matches Played" and points values are correct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bg8z1t3xi781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Test Case 04: Search Functionality (News)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24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Navigate to the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"News"</w:t>
      </w:r>
      <w:r w:rsidDel="00000000" w:rsidR="00000000" w:rsidRPr="00000000">
        <w:rPr>
          <w:color w:val="222222"/>
          <w:highlight w:val="white"/>
          <w:rtl w:val="0"/>
        </w:rPr>
        <w:t xml:space="preserve"> section.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 the search icon/bar to search for "Auction 2026".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line="276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Verify that the search results contain at least one article related to the 2026 Auction.</w:t>
      </w:r>
    </w:p>
    <w:p w:rsidR="00000000" w:rsidDel="00000000" w:rsidP="00000000" w:rsidRDefault="00000000" w:rsidRPr="00000000" w14:paraId="00000033">
      <w:pPr>
        <w:pStyle w:val="Heading2"/>
        <w:spacing w:after="240" w:before="240" w:line="276" w:lineRule="auto"/>
        <w:rPr/>
      </w:pPr>
      <w:bookmarkStart w:colFirst="0" w:colLast="0" w:name="_k1n8upve287x" w:id="10"/>
      <w:bookmarkEnd w:id="10"/>
      <w:r w:rsidDel="00000000" w:rsidR="00000000" w:rsidRPr="00000000">
        <w:rPr>
          <w:rtl w:val="0"/>
        </w:rPr>
        <w:t xml:space="preserve">6. Evaluation Criteria: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440"/>
        <w:gridCol w:w="5160"/>
        <w:tblGridChange w:id="0">
          <w:tblGrid>
            <w:gridCol w:w="2925"/>
            <w:gridCol w:w="1440"/>
            <w:gridCol w:w="51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 (%)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We Evaluate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Architecture Design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 use of folder structure/utility classes/ Separation of concepts,Architecture Diagram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Framework Implementation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POM, Driver management/Page chaining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Automation Coverage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completeness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Quality &amp; Standards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 code, reusable components and java docs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Driven Testing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Running the tests with parameterization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Logging &amp; Reporting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Screenshots, logs, structured reports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 Browser Support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 &amp; Edge support with config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&amp; Version Control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 Git usage, meaningful commits, clean repository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,Java Docs</w:t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276" w:lineRule="auto"/>
        <w:rPr/>
      </w:pPr>
      <w:bookmarkStart w:colFirst="0" w:colLast="0" w:name="_bzegmt3s1ujw" w:id="11"/>
      <w:bookmarkEnd w:id="11"/>
      <w:r w:rsidDel="00000000" w:rsidR="00000000" w:rsidRPr="00000000">
        <w:rPr>
          <w:rtl w:val="0"/>
        </w:rPr>
        <w:t xml:space="preserve">7. Deliverables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Readme file with well documented instructions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Execution reports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Git Repository link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 clearly explaining the role of each of the team members.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