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Task 6: Schema Migration Scripts</w:t>
      </w:r>
    </w:p>
    <w:p/>
    <w:p>
      <w:r>
        <w:t>Overview:</w:t>
      </w:r>
    </w:p>
    <w:p>
      <w:r>
        <w:t>This task involved designing and implementing schema migration scripts for PostgreSQL and MongoDB. The focus was on safe, idempotent, and reversible migrations.</w:t>
      </w:r>
    </w:p>
    <w:p/>
    <w:p>
      <w:r>
        <w:t>Procedure:</w:t>
      </w:r>
    </w:p>
    <w:p>
      <w:r>
        <w:t>1. Identified requirements (new table, column, index)</w:t>
      </w:r>
    </w:p>
    <w:p>
      <w:r>
        <w:t>2. Analyzed risks (dependencies, data loss)</w:t>
      </w:r>
    </w:p>
    <w:p>
      <w:r>
        <w:t>3. Designed idempotent migrations</w:t>
      </w:r>
    </w:p>
    <w:p>
      <w:r>
        <w:t>4. Used transactions for safety</w:t>
      </w:r>
    </w:p>
    <w:p>
      <w:r>
        <w:t>5. Created rollback scripts</w:t>
      </w:r>
    </w:p>
    <w:p>
      <w:r>
        <w:t>6. Tested in isolated environment</w:t>
      </w:r>
    </w:p>
    <w:p/>
    <w:p>
      <w:r>
        <w:t>PostgreSQL Migrations:</w:t>
      </w:r>
    </w:p>
    <w:p>
      <w:r>
        <w:t>V1 - Create orders table</w:t>
      </w:r>
    </w:p>
    <w:p>
      <w:r>
        <w:t>V2 - Add status column</w:t>
      </w:r>
    </w:p>
    <w:p>
      <w:r>
        <w:t>V3 - Add index</w:t>
      </w:r>
    </w:p>
    <w:p/>
    <w:p>
      <w:r>
        <w:t>Rollback:</w:t>
      </w:r>
    </w:p>
    <w:p>
      <w:r>
        <w:t>- Backup data before dropping column</w:t>
      </w:r>
    </w:p>
    <w:p>
      <w:r>
        <w:t>- Drop table safely</w:t>
      </w:r>
    </w:p>
    <w:p/>
    <w:p>
      <w:r>
        <w:t>MongoDB:</w:t>
      </w:r>
    </w:p>
    <w:p>
      <w:r>
        <w:t>- Created collection with validation</w:t>
      </w:r>
    </w:p>
    <w:p>
      <w:r>
        <w:t>- Added index</w:t>
      </w:r>
    </w:p>
    <w:p>
      <w:r>
        <w:t>- Rollback by dropping collection</w:t>
      </w:r>
    </w:p>
    <w:p/>
    <w:p>
      <w:r>
        <w:t>Testing:</w:t>
      </w:r>
    </w:p>
    <w:p>
      <w:r>
        <w:t>- Verified idempotency</w:t>
      </w:r>
    </w:p>
    <w:p>
      <w:r>
        <w:t>- Tested rollback with data</w:t>
      </w:r>
    </w:p>
    <w:p>
      <w:r>
        <w:t>- Ensured constraints work</w:t>
      </w:r>
    </w:p>
    <w:p/>
    <w:p>
      <w:r>
        <w:t>Challenges:</w:t>
      </w:r>
    </w:p>
    <w:p>
      <w:r>
        <w:t>- Table exists → fixed with IF NOT EXISTS</w:t>
      </w:r>
    </w:p>
    <w:p>
      <w:r>
        <w:t>- FK dependency → dropped constraint first</w:t>
      </w:r>
    </w:p>
    <w:p>
      <w:r>
        <w:t>- Transaction aborted → used ROLLBACK</w:t>
      </w:r>
    </w:p>
    <w:p>
      <w:r>
        <w:t>- Missing migration table → created schema_migrations</w:t>
      </w:r>
    </w:p>
    <w:p>
      <w:r>
        <w:t>- Order issues → enforced versioning</w:t>
      </w:r>
    </w:p>
    <w:p/>
    <w:p>
      <w:r>
        <w:t>Key Learnings:</w:t>
      </w:r>
    </w:p>
    <w:p>
      <w:r>
        <w:t>- Idempotency is critical</w:t>
      </w:r>
    </w:p>
    <w:p>
      <w:r>
        <w:t>- Transactions ensure atomicity</w:t>
      </w:r>
    </w:p>
    <w:p>
      <w:r>
        <w:t>- Rollbacks must protect data</w:t>
      </w:r>
    </w:p>
    <w:p>
      <w:r>
        <w:t>- Versioning ensures consistency</w:t>
      </w:r>
    </w:p>
    <w:p/>
    <w:p>
      <w:r>
        <w:t>Conclusion:</w:t>
      </w:r>
    </w:p>
    <w:p>
      <w:r>
        <w:t>Schema migrations must be safe, reversible, and tested to avoid production failures.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