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416C"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Smart water fountain project description</w:t>
      </w:r>
    </w:p>
    <w:p w14:paraId="63BCB8F4"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The Smart Water Fountain project aims to develop an intelligent and efficient water dispensing system. This system will incorporate advanced technologies such as sensors, IoT connectivity, and machine learning algorithms to provide an enhanced user experience and optimize water usage.</w:t>
      </w:r>
    </w:p>
    <w:p w14:paraId="5A1057FC"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p>
    <w:p w14:paraId="400C353D"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The smart water fountain will be equipped with sensors to detect the presence of a user and measure the water flow. It will also have the capability to monitor the water quality, temperature, and level to ensure safe and clean drinking water.</w:t>
      </w:r>
    </w:p>
    <w:p w14:paraId="2F634512"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p>
    <w:p w14:paraId="0E5D8A33"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Through IoT connectivity, the fountain will be able to communicate with a central server or mobile application, allowing users to interact with the fountain remotely. Users can access real-time information about water availability, quality, and even customize their preferences for water temperature or flavor.</w:t>
      </w:r>
    </w:p>
    <w:p w14:paraId="358B8505"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p>
    <w:p w14:paraId="447AD706"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The machine learning algorithms integrated into the system will enable the fountain to learn and adapt to user behavior and preferences over time. This will allow for personalized water dispensing experiences and efficient water management.</w:t>
      </w:r>
    </w:p>
    <w:p w14:paraId="3797E296"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p>
    <w:p w14:paraId="58DC736D" w14:textId="77777777" w:rsidR="009C5A54" w:rsidRPr="009C5A54" w:rsidRDefault="009C5A54" w:rsidP="009C5A54">
      <w:pPr>
        <w:shd w:val="clear" w:color="auto" w:fill="FFFFFF"/>
        <w:spacing w:after="0" w:line="240" w:lineRule="auto"/>
        <w:rPr>
          <w:rFonts w:ascii="Arial" w:eastAsia="Times New Roman" w:hAnsi="Arial" w:cs="Arial"/>
          <w:color w:val="222222"/>
          <w:kern w:val="0"/>
          <w:sz w:val="24"/>
          <w:szCs w:val="24"/>
          <w14:ligatures w14:val="none"/>
        </w:rPr>
      </w:pPr>
      <w:r w:rsidRPr="009C5A54">
        <w:rPr>
          <w:rFonts w:ascii="Arial" w:eastAsia="Times New Roman" w:hAnsi="Arial" w:cs="Arial"/>
          <w:color w:val="222222"/>
          <w:kern w:val="0"/>
          <w:sz w:val="24"/>
          <w:szCs w:val="24"/>
          <w14:ligatures w14:val="none"/>
        </w:rPr>
        <w:t>Overall, the Smart Water Fountain project aims to revolutionize traditional water fountains by incorporating intelligent features that enhance user convenience, promote water conservation, and ensure the delivery of safe and high-quality drinking water.</w:t>
      </w:r>
    </w:p>
    <w:p w14:paraId="3AFF0247" w14:textId="77777777" w:rsidR="00C26392" w:rsidRDefault="00C26392"/>
    <w:sectPr w:rsidR="00C2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58"/>
    <w:rsid w:val="00060458"/>
    <w:rsid w:val="009C5A54"/>
    <w:rsid w:val="00C2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BB0D4-939A-4742-9B0F-8714E145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4377">
      <w:bodyDiv w:val="1"/>
      <w:marLeft w:val="0"/>
      <w:marRight w:val="0"/>
      <w:marTop w:val="0"/>
      <w:marBottom w:val="0"/>
      <w:divBdr>
        <w:top w:val="none" w:sz="0" w:space="0" w:color="auto"/>
        <w:left w:val="none" w:sz="0" w:space="0" w:color="auto"/>
        <w:bottom w:val="none" w:sz="0" w:space="0" w:color="auto"/>
        <w:right w:val="none" w:sz="0" w:space="0" w:color="auto"/>
      </w:divBdr>
      <w:divsChild>
        <w:div w:id="54596049">
          <w:marLeft w:val="0"/>
          <w:marRight w:val="0"/>
          <w:marTop w:val="0"/>
          <w:marBottom w:val="0"/>
          <w:divBdr>
            <w:top w:val="none" w:sz="0" w:space="0" w:color="auto"/>
            <w:left w:val="none" w:sz="0" w:space="0" w:color="auto"/>
            <w:bottom w:val="none" w:sz="0" w:space="0" w:color="auto"/>
            <w:right w:val="none" w:sz="0" w:space="0" w:color="auto"/>
          </w:divBdr>
        </w:div>
        <w:div w:id="204029142">
          <w:marLeft w:val="0"/>
          <w:marRight w:val="0"/>
          <w:marTop w:val="0"/>
          <w:marBottom w:val="0"/>
          <w:divBdr>
            <w:top w:val="none" w:sz="0" w:space="0" w:color="auto"/>
            <w:left w:val="none" w:sz="0" w:space="0" w:color="auto"/>
            <w:bottom w:val="none" w:sz="0" w:space="0" w:color="auto"/>
            <w:right w:val="none" w:sz="0" w:space="0" w:color="auto"/>
          </w:divBdr>
        </w:div>
        <w:div w:id="1829207902">
          <w:marLeft w:val="0"/>
          <w:marRight w:val="0"/>
          <w:marTop w:val="0"/>
          <w:marBottom w:val="0"/>
          <w:divBdr>
            <w:top w:val="none" w:sz="0" w:space="0" w:color="auto"/>
            <w:left w:val="none" w:sz="0" w:space="0" w:color="auto"/>
            <w:bottom w:val="none" w:sz="0" w:space="0" w:color="auto"/>
            <w:right w:val="none" w:sz="0" w:space="0" w:color="auto"/>
          </w:divBdr>
        </w:div>
        <w:div w:id="2047440859">
          <w:marLeft w:val="0"/>
          <w:marRight w:val="0"/>
          <w:marTop w:val="0"/>
          <w:marBottom w:val="0"/>
          <w:divBdr>
            <w:top w:val="none" w:sz="0" w:space="0" w:color="auto"/>
            <w:left w:val="none" w:sz="0" w:space="0" w:color="auto"/>
            <w:bottom w:val="none" w:sz="0" w:space="0" w:color="auto"/>
            <w:right w:val="none" w:sz="0" w:space="0" w:color="auto"/>
          </w:divBdr>
        </w:div>
        <w:div w:id="917983033">
          <w:marLeft w:val="0"/>
          <w:marRight w:val="0"/>
          <w:marTop w:val="0"/>
          <w:marBottom w:val="0"/>
          <w:divBdr>
            <w:top w:val="none" w:sz="0" w:space="0" w:color="auto"/>
            <w:left w:val="none" w:sz="0" w:space="0" w:color="auto"/>
            <w:bottom w:val="none" w:sz="0" w:space="0" w:color="auto"/>
            <w:right w:val="none" w:sz="0" w:space="0" w:color="auto"/>
          </w:divBdr>
        </w:div>
        <w:div w:id="1690832636">
          <w:marLeft w:val="0"/>
          <w:marRight w:val="0"/>
          <w:marTop w:val="0"/>
          <w:marBottom w:val="0"/>
          <w:divBdr>
            <w:top w:val="none" w:sz="0" w:space="0" w:color="auto"/>
            <w:left w:val="none" w:sz="0" w:space="0" w:color="auto"/>
            <w:bottom w:val="none" w:sz="0" w:space="0" w:color="auto"/>
            <w:right w:val="none" w:sz="0" w:space="0" w:color="auto"/>
          </w:divBdr>
        </w:div>
        <w:div w:id="1542474503">
          <w:marLeft w:val="0"/>
          <w:marRight w:val="0"/>
          <w:marTop w:val="0"/>
          <w:marBottom w:val="0"/>
          <w:divBdr>
            <w:top w:val="none" w:sz="0" w:space="0" w:color="auto"/>
            <w:left w:val="none" w:sz="0" w:space="0" w:color="auto"/>
            <w:bottom w:val="none" w:sz="0" w:space="0" w:color="auto"/>
            <w:right w:val="none" w:sz="0" w:space="0" w:color="auto"/>
          </w:divBdr>
        </w:div>
        <w:div w:id="1602911092">
          <w:marLeft w:val="0"/>
          <w:marRight w:val="0"/>
          <w:marTop w:val="0"/>
          <w:marBottom w:val="0"/>
          <w:divBdr>
            <w:top w:val="none" w:sz="0" w:space="0" w:color="auto"/>
            <w:left w:val="none" w:sz="0" w:space="0" w:color="auto"/>
            <w:bottom w:val="none" w:sz="0" w:space="0" w:color="auto"/>
            <w:right w:val="none" w:sz="0" w:space="0" w:color="auto"/>
          </w:divBdr>
        </w:div>
        <w:div w:id="907881065">
          <w:marLeft w:val="0"/>
          <w:marRight w:val="0"/>
          <w:marTop w:val="0"/>
          <w:marBottom w:val="0"/>
          <w:divBdr>
            <w:top w:val="none" w:sz="0" w:space="0" w:color="auto"/>
            <w:left w:val="none" w:sz="0" w:space="0" w:color="auto"/>
            <w:bottom w:val="none" w:sz="0" w:space="0" w:color="auto"/>
            <w:right w:val="none" w:sz="0" w:space="0" w:color="auto"/>
          </w:divBdr>
        </w:div>
        <w:div w:id="32158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 .s</dc:creator>
  <cp:keywords/>
  <dc:description/>
  <cp:lastModifiedBy>suba .s</cp:lastModifiedBy>
  <cp:revision>2</cp:revision>
  <dcterms:created xsi:type="dcterms:W3CDTF">2023-10-09T09:01:00Z</dcterms:created>
  <dcterms:modified xsi:type="dcterms:W3CDTF">2023-10-09T09:01:00Z</dcterms:modified>
</cp:coreProperties>
</file>