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6CD8A5" w14:textId="77777777" w:rsidR="003F0FDF" w:rsidRPr="003F0FDF" w:rsidRDefault="003F0FDF" w:rsidP="003F0FDF">
      <w:pPr>
        <w:jc w:val="center"/>
        <w:rPr>
          <w:rFonts w:ascii="Times New Roman" w:hAnsi="Times New Roman" w:cs="Times New Roman"/>
          <w:sz w:val="36"/>
          <w:szCs w:val="36"/>
        </w:rPr>
      </w:pPr>
      <w:r w:rsidRPr="003F0FDF">
        <w:rPr>
          <w:rFonts w:ascii="Times New Roman" w:hAnsi="Times New Roman" w:cs="Times New Roman"/>
          <w:sz w:val="36"/>
          <w:szCs w:val="36"/>
        </w:rPr>
        <w:t>ADVANCED JAVA (3CS503ME24)</w:t>
      </w:r>
    </w:p>
    <w:p w14:paraId="3BBFEDBC" w14:textId="063E121A" w:rsidR="003F0FDF" w:rsidRPr="003F0FDF" w:rsidRDefault="003F0FDF" w:rsidP="003F0FDF">
      <w:pPr>
        <w:jc w:val="center"/>
        <w:rPr>
          <w:rFonts w:ascii="Times New Roman" w:hAnsi="Times New Roman" w:cs="Times New Roman"/>
          <w:sz w:val="36"/>
          <w:szCs w:val="36"/>
        </w:rPr>
      </w:pPr>
      <w:r w:rsidRPr="003F0FDF">
        <w:rPr>
          <w:rFonts w:ascii="Times New Roman" w:hAnsi="Times New Roman" w:cs="Times New Roman"/>
          <w:sz w:val="36"/>
          <w:szCs w:val="36"/>
        </w:rPr>
        <w:t xml:space="preserve">INNOVATIVE ASSIGNMENT </w:t>
      </w:r>
    </w:p>
    <w:p w14:paraId="4D101D30" w14:textId="17F5AA7B" w:rsidR="003F0FDF" w:rsidRDefault="003F0FDF" w:rsidP="003F0FDF">
      <w:pPr>
        <w:jc w:val="center"/>
        <w:rPr>
          <w:rFonts w:ascii="Times New Roman" w:hAnsi="Times New Roman" w:cs="Times New Roman"/>
          <w:sz w:val="28"/>
          <w:szCs w:val="28"/>
        </w:rPr>
      </w:pPr>
      <w:r w:rsidRPr="00752915">
        <w:rPr>
          <w:rFonts w:ascii="Times New Roman" w:hAnsi="Times New Roman" w:cs="Times New Roman"/>
          <w:sz w:val="28"/>
          <w:szCs w:val="28"/>
        </w:rPr>
        <w:t>Submitted by:</w:t>
      </w:r>
      <w:r>
        <w:rPr>
          <w:rFonts w:ascii="Times New Roman" w:hAnsi="Times New Roman" w:cs="Times New Roman"/>
          <w:sz w:val="28"/>
          <w:szCs w:val="28"/>
        </w:rPr>
        <w:t xml:space="preserve"> </w:t>
      </w:r>
    </w:p>
    <w:p w14:paraId="1A28DB2E" w14:textId="386D763E" w:rsidR="003F0FDF" w:rsidRDefault="003F0FDF" w:rsidP="003F0FDF">
      <w:pPr>
        <w:spacing w:line="240" w:lineRule="auto"/>
        <w:rPr>
          <w:rFonts w:ascii="Times New Roman" w:hAnsi="Times New Roman" w:cs="Times New Roman"/>
          <w:sz w:val="28"/>
          <w:szCs w:val="28"/>
        </w:rPr>
      </w:pPr>
      <w:r>
        <w:rPr>
          <w:rFonts w:ascii="Times New Roman" w:hAnsi="Times New Roman" w:cs="Times New Roman"/>
          <w:sz w:val="28"/>
          <w:szCs w:val="28"/>
        </w:rPr>
        <w:t xml:space="preserve">                                      22BCE062: Deekshita Athreya</w:t>
      </w:r>
    </w:p>
    <w:p w14:paraId="65C32D75" w14:textId="5AA56207" w:rsidR="003F0FDF" w:rsidRDefault="003F0FDF" w:rsidP="003F0FDF">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22BCE182: Juhi Mehta </w:t>
      </w:r>
    </w:p>
    <w:p w14:paraId="6BA13830" w14:textId="15AE918B" w:rsidR="003F0FDF" w:rsidRDefault="003F0FDF" w:rsidP="003F0FDF">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23BCE507: Dhruvi Tanna</w:t>
      </w:r>
    </w:p>
    <w:p w14:paraId="00534E69" w14:textId="67B66E1F" w:rsidR="003F0FDF" w:rsidRPr="00752915" w:rsidRDefault="003F0FDF" w:rsidP="003F0FDF">
      <w:pPr>
        <w:spacing w:line="24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7E3C96BF" w14:textId="77777777" w:rsidR="003F0FDF" w:rsidRDefault="003F0FDF" w:rsidP="003F0FDF">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75701532" wp14:editId="67EA0A16">
                <wp:simplePos x="0" y="0"/>
                <wp:positionH relativeFrom="column">
                  <wp:posOffset>64330</wp:posOffset>
                </wp:positionH>
                <wp:positionV relativeFrom="paragraph">
                  <wp:posOffset>5519</wp:posOffset>
                </wp:positionV>
                <wp:extent cx="5808784" cy="23447"/>
                <wp:effectExtent l="0" t="0" r="20955" b="34290"/>
                <wp:wrapNone/>
                <wp:docPr id="887133492" name="Straight Connector 1"/>
                <wp:cNvGraphicFramePr/>
                <a:graphic xmlns:a="http://schemas.openxmlformats.org/drawingml/2006/main">
                  <a:graphicData uri="http://schemas.microsoft.com/office/word/2010/wordprocessingShape">
                    <wps:wsp>
                      <wps:cNvCnPr/>
                      <wps:spPr>
                        <a:xfrm flipV="1">
                          <a:off x="0" y="0"/>
                          <a:ext cx="5808784" cy="2344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B8291BD"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05pt,.45pt" to="462.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" strokecolor="black [3213]" strokeweight=".5pt">
                <v:stroke joinstyle="miter"/>
              </v:line>
            </w:pict>
          </mc:Fallback>
        </mc:AlternateContent>
      </w:r>
    </w:p>
    <w:p w14:paraId="4D898687" w14:textId="77777777" w:rsidR="003F0FDF" w:rsidRDefault="003F0FDF" w:rsidP="003F0FDF">
      <w:pPr>
        <w:rPr>
          <w:rFonts w:ascii="Times New Roman" w:hAnsi="Times New Roman" w:cs="Times New Roman"/>
          <w:sz w:val="96"/>
          <w:szCs w:val="96"/>
        </w:rPr>
      </w:pPr>
    </w:p>
    <w:p w14:paraId="43165443" w14:textId="1E982328" w:rsidR="002D3717" w:rsidRDefault="003F0FDF" w:rsidP="003F0FDF">
      <w:pPr>
        <w:ind w:firstLine="720"/>
        <w:rPr>
          <w:rFonts w:ascii="Times New Roman" w:hAnsi="Times New Roman" w:cs="Times New Roman"/>
          <w:b/>
          <w:bCs/>
          <w:sz w:val="96"/>
          <w:szCs w:val="96"/>
        </w:rPr>
      </w:pPr>
      <w:r w:rsidRPr="003F0FDF">
        <w:rPr>
          <w:rFonts w:ascii="Times New Roman" w:hAnsi="Times New Roman" w:cs="Times New Roman"/>
          <w:b/>
          <w:bCs/>
          <w:sz w:val="96"/>
          <w:szCs w:val="96"/>
        </w:rPr>
        <w:t>SPOTIFY CLONE</w:t>
      </w:r>
    </w:p>
    <w:p w14:paraId="1B2101BC" w14:textId="77777777" w:rsidR="003F0FDF" w:rsidRDefault="003F0FDF" w:rsidP="003F0FDF">
      <w:pPr>
        <w:jc w:val="center"/>
        <w:rPr>
          <w:rFonts w:ascii="Times New Roman" w:hAnsi="Times New Roman" w:cs="Times New Roman"/>
          <w:sz w:val="96"/>
          <w:szCs w:val="96"/>
        </w:rPr>
      </w:pPr>
    </w:p>
    <w:p w14:paraId="0577D29F" w14:textId="1150D5B4" w:rsidR="003F0FDF" w:rsidRDefault="003F0FDF" w:rsidP="003F0FDF">
      <w:pPr>
        <w:jc w:val="center"/>
        <w:rPr>
          <w:rFonts w:ascii="Times New Roman" w:hAnsi="Times New Roman" w:cs="Times New Roman"/>
          <w:sz w:val="96"/>
          <w:szCs w:val="96"/>
        </w:rPr>
      </w:pPr>
      <w:r>
        <w:rPr>
          <w:noProof/>
          <w:lang w:eastAsia="en-IN"/>
        </w:rPr>
        <w:drawing>
          <wp:inline distT="0" distB="0" distL="0" distR="0" wp14:anchorId="1585038C" wp14:editId="6C81694C">
            <wp:extent cx="3055620" cy="2960626"/>
            <wp:effectExtent l="19050" t="19050" r="11430" b="11430"/>
            <wp:docPr id="844283839" name="Picture 6" descr="Spotify logo, Spotify Mobile app Computer Icons App Store Music, Free Icon  Spotify, logo, music Download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otify logo, Spotify Mobile app Computer Icons App Store Music, Free Icon  Spotify, logo, music Download png | PNGEgg"/>
                    <pic:cNvPicPr>
                      <a:picLocks noChangeAspect="1" noChangeArrowheads="1"/>
                    </pic:cNvPicPr>
                  </pic:nvPicPr>
                  <pic:blipFill rotWithShape="1">
                    <a:blip r:embed="rId7">
                      <a:extLst>
                        <a:ext uri="{28A0092B-C50C-407E-A947-70E740481C1C}">
                          <a14:useLocalDpi xmlns:a14="http://schemas.microsoft.com/office/drawing/2010/main" val="0"/>
                        </a:ext>
                      </a:extLst>
                    </a:blip>
                    <a:srcRect l="24994" t="6076" r="23687" b="6524"/>
                    <a:stretch/>
                  </pic:blipFill>
                  <pic:spPr bwMode="auto">
                    <a:xfrm>
                      <a:off x="0" y="0"/>
                      <a:ext cx="3072281" cy="29767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81A6AB" w14:textId="77777777" w:rsidR="00B802E6" w:rsidRDefault="00B802E6" w:rsidP="003F0FDF">
      <w:pPr>
        <w:jc w:val="center"/>
      </w:pPr>
    </w:p>
    <w:p w14:paraId="0BA97A81" w14:textId="77777777" w:rsidR="00B802E6" w:rsidRDefault="00B802E6" w:rsidP="003F0FDF">
      <w:pPr>
        <w:jc w:val="center"/>
      </w:pPr>
    </w:p>
    <w:tbl>
      <w:tblPr>
        <w:tblStyle w:val="GridTable6Colorful-Accent6"/>
        <w:tblW w:w="9209" w:type="dxa"/>
        <w:tblLook w:val="04A0" w:firstRow="1" w:lastRow="0" w:firstColumn="1" w:lastColumn="0" w:noHBand="0" w:noVBand="1"/>
      </w:tblPr>
      <w:tblGrid>
        <w:gridCol w:w="4673"/>
        <w:gridCol w:w="4536"/>
      </w:tblGrid>
      <w:tr w:rsidR="00B802E6" w14:paraId="405F82F5" w14:textId="77777777" w:rsidTr="00B802E6">
        <w:trPr>
          <w:cnfStyle w:val="100000000000" w:firstRow="1" w:lastRow="0" w:firstColumn="0" w:lastColumn="0" w:oddVBand="0" w:evenVBand="0" w:oddHBand="0" w:evenHBand="0" w:firstRowFirstColumn="0" w:firstRowLastColumn="0" w:lastRowFirstColumn="0" w:lastRowLastColumn="0"/>
          <w:trHeight w:val="1985"/>
        </w:trPr>
        <w:tc>
          <w:tcPr>
            <w:cnfStyle w:val="001000000000" w:firstRow="0" w:lastRow="0" w:firstColumn="1" w:lastColumn="0" w:oddVBand="0" w:evenVBand="0" w:oddHBand="0" w:evenHBand="0" w:firstRowFirstColumn="0" w:firstRowLastColumn="0" w:lastRowFirstColumn="0" w:lastRowLastColumn="0"/>
            <w:tcW w:w="4673" w:type="dxa"/>
            <w:vAlign w:val="center"/>
          </w:tcPr>
          <w:p w14:paraId="7FD71972" w14:textId="730CA5A5" w:rsidR="00B802E6" w:rsidRPr="00B802E6" w:rsidRDefault="00B802E6" w:rsidP="00B802E6">
            <w:pPr>
              <w:jc w:val="center"/>
              <w:rPr>
                <w:rFonts w:ascii="Times New Roman" w:hAnsi="Times New Roman" w:cs="Times New Roman"/>
                <w:color w:val="auto"/>
                <w:sz w:val="44"/>
                <w:szCs w:val="44"/>
              </w:rPr>
            </w:pPr>
            <w:r w:rsidRPr="00B802E6">
              <w:rPr>
                <w:rFonts w:ascii="Times New Roman" w:hAnsi="Times New Roman" w:cs="Times New Roman"/>
                <w:color w:val="auto"/>
                <w:sz w:val="44"/>
                <w:szCs w:val="44"/>
              </w:rPr>
              <w:lastRenderedPageBreak/>
              <w:t>Title</w:t>
            </w:r>
          </w:p>
        </w:tc>
        <w:tc>
          <w:tcPr>
            <w:tcW w:w="4536" w:type="dxa"/>
            <w:vAlign w:val="center"/>
          </w:tcPr>
          <w:p w14:paraId="79F82990" w14:textId="59579E53" w:rsidR="00B802E6" w:rsidRPr="00B802E6" w:rsidRDefault="00B802E6" w:rsidP="00B802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44"/>
                <w:szCs w:val="44"/>
              </w:rPr>
            </w:pPr>
            <w:r w:rsidRPr="00B802E6">
              <w:rPr>
                <w:rFonts w:ascii="Times New Roman" w:hAnsi="Times New Roman" w:cs="Times New Roman"/>
                <w:color w:val="auto"/>
                <w:sz w:val="44"/>
                <w:szCs w:val="44"/>
              </w:rPr>
              <w:t>Page No.</w:t>
            </w:r>
          </w:p>
        </w:tc>
      </w:tr>
      <w:tr w:rsidR="00B802E6" w14:paraId="149B9E9F" w14:textId="77777777" w:rsidTr="00B802E6">
        <w:trPr>
          <w:cnfStyle w:val="000000100000" w:firstRow="0" w:lastRow="0" w:firstColumn="0" w:lastColumn="0" w:oddVBand="0" w:evenVBand="0" w:oddHBand="1" w:evenHBand="0" w:firstRowFirstColumn="0" w:firstRowLastColumn="0" w:lastRowFirstColumn="0" w:lastRowLastColumn="0"/>
          <w:trHeight w:val="2044"/>
        </w:trPr>
        <w:tc>
          <w:tcPr>
            <w:cnfStyle w:val="001000000000" w:firstRow="0" w:lastRow="0" w:firstColumn="1" w:lastColumn="0" w:oddVBand="0" w:evenVBand="0" w:oddHBand="0" w:evenHBand="0" w:firstRowFirstColumn="0" w:firstRowLastColumn="0" w:lastRowFirstColumn="0" w:lastRowLastColumn="0"/>
            <w:tcW w:w="4673" w:type="dxa"/>
            <w:vAlign w:val="center"/>
          </w:tcPr>
          <w:p w14:paraId="2B2FBE68" w14:textId="716D1555" w:rsidR="00B802E6" w:rsidRPr="00B802E6" w:rsidRDefault="00B802E6" w:rsidP="00B802E6">
            <w:pPr>
              <w:jc w:val="center"/>
              <w:rPr>
                <w:rFonts w:ascii="Times New Roman" w:hAnsi="Times New Roman" w:cs="Times New Roman"/>
                <w:sz w:val="36"/>
                <w:szCs w:val="36"/>
              </w:rPr>
            </w:pPr>
            <w:r>
              <w:rPr>
                <w:rFonts w:ascii="Times New Roman" w:hAnsi="Times New Roman" w:cs="Times New Roman"/>
                <w:sz w:val="36"/>
                <w:szCs w:val="36"/>
              </w:rPr>
              <w:t>Introduction</w:t>
            </w:r>
          </w:p>
        </w:tc>
        <w:tc>
          <w:tcPr>
            <w:tcW w:w="4536" w:type="dxa"/>
            <w:vAlign w:val="center"/>
          </w:tcPr>
          <w:p w14:paraId="61A8679B" w14:textId="2F9D8826" w:rsidR="00B802E6" w:rsidRPr="00B802E6" w:rsidRDefault="0066233C" w:rsidP="00B802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3</w:t>
            </w:r>
          </w:p>
        </w:tc>
      </w:tr>
      <w:tr w:rsidR="00B802E6" w14:paraId="3611FC81" w14:textId="77777777" w:rsidTr="00B802E6">
        <w:trPr>
          <w:trHeight w:val="1985"/>
        </w:trPr>
        <w:tc>
          <w:tcPr>
            <w:cnfStyle w:val="001000000000" w:firstRow="0" w:lastRow="0" w:firstColumn="1" w:lastColumn="0" w:oddVBand="0" w:evenVBand="0" w:oddHBand="0" w:evenHBand="0" w:firstRowFirstColumn="0" w:firstRowLastColumn="0" w:lastRowFirstColumn="0" w:lastRowLastColumn="0"/>
            <w:tcW w:w="4673" w:type="dxa"/>
            <w:vAlign w:val="center"/>
          </w:tcPr>
          <w:p w14:paraId="3120F029" w14:textId="00D84176" w:rsidR="00B802E6" w:rsidRPr="00B802E6" w:rsidRDefault="00B802E6" w:rsidP="00B802E6">
            <w:pPr>
              <w:jc w:val="center"/>
              <w:rPr>
                <w:rFonts w:ascii="Times New Roman" w:hAnsi="Times New Roman" w:cs="Times New Roman"/>
                <w:sz w:val="36"/>
                <w:szCs w:val="36"/>
              </w:rPr>
            </w:pPr>
            <w:r>
              <w:rPr>
                <w:rFonts w:ascii="Times New Roman" w:hAnsi="Times New Roman" w:cs="Times New Roman"/>
                <w:sz w:val="36"/>
                <w:szCs w:val="36"/>
              </w:rPr>
              <w:t>Concepts Used</w:t>
            </w:r>
          </w:p>
        </w:tc>
        <w:tc>
          <w:tcPr>
            <w:tcW w:w="4536" w:type="dxa"/>
            <w:vAlign w:val="center"/>
          </w:tcPr>
          <w:p w14:paraId="57AA29CA" w14:textId="497CF5D1" w:rsidR="00B802E6" w:rsidRPr="00B802E6" w:rsidRDefault="0066233C" w:rsidP="00B802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4</w:t>
            </w:r>
          </w:p>
        </w:tc>
      </w:tr>
      <w:tr w:rsidR="00B802E6" w14:paraId="4B1A93FA" w14:textId="77777777" w:rsidTr="00B802E6">
        <w:trPr>
          <w:cnfStyle w:val="000000100000" w:firstRow="0" w:lastRow="0" w:firstColumn="0" w:lastColumn="0" w:oddVBand="0" w:evenVBand="0" w:oddHBand="1" w:evenHBand="0" w:firstRowFirstColumn="0" w:firstRowLastColumn="0" w:lastRowFirstColumn="0" w:lastRowLastColumn="0"/>
          <w:trHeight w:val="1985"/>
        </w:trPr>
        <w:tc>
          <w:tcPr>
            <w:cnfStyle w:val="001000000000" w:firstRow="0" w:lastRow="0" w:firstColumn="1" w:lastColumn="0" w:oddVBand="0" w:evenVBand="0" w:oddHBand="0" w:evenHBand="0" w:firstRowFirstColumn="0" w:firstRowLastColumn="0" w:lastRowFirstColumn="0" w:lastRowLastColumn="0"/>
            <w:tcW w:w="4673" w:type="dxa"/>
            <w:vAlign w:val="center"/>
          </w:tcPr>
          <w:p w14:paraId="6B10BDB2" w14:textId="03540EC8" w:rsidR="00B802E6" w:rsidRPr="00B802E6" w:rsidRDefault="00B802E6" w:rsidP="00B802E6">
            <w:pPr>
              <w:jc w:val="center"/>
              <w:rPr>
                <w:rFonts w:ascii="Times New Roman" w:hAnsi="Times New Roman" w:cs="Times New Roman"/>
                <w:sz w:val="36"/>
                <w:szCs w:val="36"/>
              </w:rPr>
            </w:pPr>
            <w:r>
              <w:rPr>
                <w:rFonts w:ascii="Times New Roman" w:hAnsi="Times New Roman" w:cs="Times New Roman"/>
                <w:sz w:val="36"/>
                <w:szCs w:val="36"/>
              </w:rPr>
              <w:t>Output</w:t>
            </w:r>
          </w:p>
        </w:tc>
        <w:tc>
          <w:tcPr>
            <w:tcW w:w="4536" w:type="dxa"/>
            <w:vAlign w:val="center"/>
          </w:tcPr>
          <w:p w14:paraId="7C4A57E3" w14:textId="59EF2EDD" w:rsidR="00B802E6" w:rsidRPr="00B802E6" w:rsidRDefault="0066233C" w:rsidP="00B802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6</w:t>
            </w:r>
          </w:p>
        </w:tc>
      </w:tr>
      <w:tr w:rsidR="00B802E6" w14:paraId="24267C33" w14:textId="77777777" w:rsidTr="00B802E6">
        <w:trPr>
          <w:trHeight w:val="1985"/>
        </w:trPr>
        <w:tc>
          <w:tcPr>
            <w:cnfStyle w:val="001000000000" w:firstRow="0" w:lastRow="0" w:firstColumn="1" w:lastColumn="0" w:oddVBand="0" w:evenVBand="0" w:oddHBand="0" w:evenHBand="0" w:firstRowFirstColumn="0" w:firstRowLastColumn="0" w:lastRowFirstColumn="0" w:lastRowLastColumn="0"/>
            <w:tcW w:w="4673" w:type="dxa"/>
            <w:vAlign w:val="center"/>
          </w:tcPr>
          <w:p w14:paraId="55ABC90B" w14:textId="4AC7CA00" w:rsidR="00B802E6" w:rsidRPr="00B802E6" w:rsidRDefault="00B802E6" w:rsidP="00B802E6">
            <w:pPr>
              <w:jc w:val="center"/>
              <w:rPr>
                <w:rFonts w:ascii="Times New Roman" w:hAnsi="Times New Roman" w:cs="Times New Roman"/>
                <w:sz w:val="36"/>
                <w:szCs w:val="36"/>
              </w:rPr>
            </w:pPr>
            <w:r>
              <w:rPr>
                <w:rFonts w:ascii="Times New Roman" w:hAnsi="Times New Roman" w:cs="Times New Roman"/>
                <w:sz w:val="36"/>
                <w:szCs w:val="36"/>
              </w:rPr>
              <w:t>Conclusion</w:t>
            </w:r>
          </w:p>
        </w:tc>
        <w:tc>
          <w:tcPr>
            <w:tcW w:w="4536" w:type="dxa"/>
            <w:vAlign w:val="center"/>
          </w:tcPr>
          <w:p w14:paraId="3A4C8210" w14:textId="47E5A941" w:rsidR="00B802E6" w:rsidRPr="00B802E6" w:rsidRDefault="0066233C" w:rsidP="00B802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8</w:t>
            </w:r>
          </w:p>
        </w:tc>
      </w:tr>
    </w:tbl>
    <w:p w14:paraId="30E7BA60" w14:textId="77777777" w:rsidR="00B802E6" w:rsidRDefault="00B802E6" w:rsidP="003F0FDF">
      <w:pPr>
        <w:jc w:val="center"/>
      </w:pPr>
    </w:p>
    <w:p w14:paraId="3D01CDA1" w14:textId="77777777" w:rsidR="00B802E6" w:rsidRDefault="00B802E6" w:rsidP="003F0FDF">
      <w:pPr>
        <w:jc w:val="center"/>
      </w:pPr>
    </w:p>
    <w:p w14:paraId="2344853B" w14:textId="77777777" w:rsidR="00B802E6" w:rsidRDefault="00B802E6" w:rsidP="003F0FDF">
      <w:pPr>
        <w:jc w:val="center"/>
      </w:pPr>
    </w:p>
    <w:p w14:paraId="2A9B3BDB" w14:textId="77777777" w:rsidR="00B802E6" w:rsidRDefault="00B802E6" w:rsidP="003F0FDF">
      <w:pPr>
        <w:jc w:val="center"/>
      </w:pPr>
    </w:p>
    <w:p w14:paraId="53048991" w14:textId="77777777" w:rsidR="00B802E6" w:rsidRDefault="00B802E6" w:rsidP="003F0FDF">
      <w:pPr>
        <w:jc w:val="center"/>
      </w:pPr>
    </w:p>
    <w:p w14:paraId="57099260" w14:textId="77777777" w:rsidR="00B802E6" w:rsidRDefault="00B802E6" w:rsidP="003F0FDF">
      <w:pPr>
        <w:jc w:val="center"/>
      </w:pPr>
    </w:p>
    <w:p w14:paraId="54DDE52B" w14:textId="77777777" w:rsidR="00B802E6" w:rsidRDefault="00B802E6" w:rsidP="003F0FDF">
      <w:pPr>
        <w:jc w:val="center"/>
      </w:pPr>
    </w:p>
    <w:p w14:paraId="1EA08020" w14:textId="77777777" w:rsidR="00B802E6" w:rsidRDefault="00B802E6" w:rsidP="003F0FDF">
      <w:pPr>
        <w:jc w:val="center"/>
      </w:pPr>
    </w:p>
    <w:p w14:paraId="17ACED60" w14:textId="77777777" w:rsidR="00B802E6" w:rsidRDefault="00B802E6" w:rsidP="003F0FDF">
      <w:pPr>
        <w:jc w:val="center"/>
      </w:pPr>
    </w:p>
    <w:p w14:paraId="57E2108E" w14:textId="77777777" w:rsidR="00B802E6" w:rsidRDefault="00B802E6" w:rsidP="003F0FDF">
      <w:pPr>
        <w:jc w:val="center"/>
        <w:rPr>
          <w:rFonts w:ascii="Times New Roman" w:hAnsi="Times New Roman" w:cs="Times New Roman"/>
          <w:sz w:val="36"/>
          <w:szCs w:val="36"/>
        </w:rPr>
      </w:pPr>
    </w:p>
    <w:p w14:paraId="7B0B7B8E" w14:textId="39BB0CAD" w:rsidR="003F0FDF" w:rsidRDefault="00B802E6" w:rsidP="003F0FDF">
      <w:pPr>
        <w:jc w:val="center"/>
      </w:pPr>
      <w:r w:rsidRPr="00064D64">
        <w:rPr>
          <w:rFonts w:ascii="Times New Roman" w:hAnsi="Times New Roman" w:cs="Times New Roman"/>
          <w:sz w:val="44"/>
          <w:szCs w:val="44"/>
          <w:u w:val="single"/>
        </w:rPr>
        <w:t xml:space="preserve">INTRODUCTION </w:t>
      </w:r>
      <w:r w:rsidR="003F0FDF">
        <w:rPr>
          <w:noProof/>
          <w:lang w:eastAsia="en-IN"/>
        </w:rPr>
        <mc:AlternateContent>
          <mc:Choice Requires="wps">
            <w:drawing>
              <wp:inline distT="0" distB="0" distL="0" distR="0" wp14:anchorId="186FE369" wp14:editId="7625AE2E">
                <wp:extent cx="304800" cy="304800"/>
                <wp:effectExtent l="0" t="0" r="0" b="0"/>
                <wp:docPr id="1219155602" name="Rectangle 1" descr="Understanding Spotify Logo Meaning, History, and Ev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AEC6D77" id="Rectangle 1" o:spid="_x0000_s1026" alt="Understanding Spotify Logo Meaning, History, and Ev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F0FDF" w:rsidRPr="003F0FDF">
        <w:t xml:space="preserve"> </w:t>
      </w:r>
    </w:p>
    <w:p w14:paraId="6812BD97" w14:textId="77777777" w:rsidR="00DB1E23" w:rsidRDefault="00DB1E23" w:rsidP="003F0FDF">
      <w:pPr>
        <w:jc w:val="center"/>
      </w:pPr>
    </w:p>
    <w:p w14:paraId="4CBC1A70" w14:textId="77777777" w:rsidR="00DB1E23" w:rsidRDefault="00DB1E23" w:rsidP="003F0FDF">
      <w:pPr>
        <w:jc w:val="center"/>
      </w:pPr>
    </w:p>
    <w:p w14:paraId="0F5546DE" w14:textId="77777777" w:rsidR="00DB1E23" w:rsidRDefault="00DB1E23" w:rsidP="00DB1E23">
      <w:pPr>
        <w:spacing w:line="360" w:lineRule="auto"/>
        <w:rPr>
          <w:rFonts w:ascii="Times New Roman" w:hAnsi="Times New Roman" w:cs="Times New Roman"/>
          <w:sz w:val="32"/>
          <w:szCs w:val="32"/>
        </w:rPr>
      </w:pPr>
      <w:r w:rsidRPr="00DB1E23">
        <w:rPr>
          <w:rFonts w:ascii="Times New Roman" w:hAnsi="Times New Roman" w:cs="Times New Roman"/>
          <w:sz w:val="32"/>
          <w:szCs w:val="32"/>
        </w:rPr>
        <w:t>This Spotify clone project is a Java Swing-based application designed to give users a simple, intuitive music experience. The app includes a homepage for browsing, a search page to explore music, and a liked playlist page where users can view their favorite tracks. To provide smooth music control features like play, pause, and skip, Java threading concepts have been applied, ensuring seamless transitions and responsive functionality.</w:t>
      </w:r>
    </w:p>
    <w:p w14:paraId="3D0D5127" w14:textId="77777777" w:rsidR="00DB1E23" w:rsidRPr="00DB1E23" w:rsidRDefault="00DB1E23" w:rsidP="00DB1E23">
      <w:pPr>
        <w:spacing w:line="360" w:lineRule="auto"/>
        <w:rPr>
          <w:rFonts w:ascii="Times New Roman" w:hAnsi="Times New Roman" w:cs="Times New Roman"/>
          <w:sz w:val="32"/>
          <w:szCs w:val="32"/>
        </w:rPr>
      </w:pPr>
    </w:p>
    <w:p w14:paraId="558C6BBE" w14:textId="77777777" w:rsidR="00DB1E23" w:rsidRPr="00DB1E23" w:rsidRDefault="00DB1E23" w:rsidP="00DB1E23">
      <w:pPr>
        <w:spacing w:line="360" w:lineRule="auto"/>
        <w:rPr>
          <w:rFonts w:ascii="Times New Roman" w:hAnsi="Times New Roman" w:cs="Times New Roman"/>
          <w:sz w:val="32"/>
          <w:szCs w:val="32"/>
        </w:rPr>
      </w:pPr>
      <w:r w:rsidRPr="00DB1E23">
        <w:rPr>
          <w:rFonts w:ascii="Times New Roman" w:hAnsi="Times New Roman" w:cs="Times New Roman"/>
          <w:sz w:val="32"/>
          <w:szCs w:val="32"/>
        </w:rPr>
        <w:t>For the user interface, various Java Swing components have been utilized to create a layout similar to the popular Spotify app. Database concepts are incorporated to manage user data effectively, enhancing the app's overall experience by saving and retrieving user preferences. With a mix of UI design and background processes, this project offers a functional and engaging music app built entirely using Java Swing.</w:t>
      </w:r>
    </w:p>
    <w:p w14:paraId="59A64857" w14:textId="77777777" w:rsidR="00DB1E23" w:rsidRDefault="00DB1E23" w:rsidP="00DB1E23">
      <w:pPr>
        <w:rPr>
          <w:rFonts w:ascii="Times New Roman" w:hAnsi="Times New Roman" w:cs="Times New Roman"/>
          <w:sz w:val="32"/>
          <w:szCs w:val="32"/>
        </w:rPr>
      </w:pPr>
    </w:p>
    <w:p w14:paraId="409C1D51" w14:textId="77777777" w:rsidR="00C60F2D" w:rsidRDefault="00C60F2D" w:rsidP="00DB1E23">
      <w:pPr>
        <w:rPr>
          <w:rFonts w:ascii="Times New Roman" w:hAnsi="Times New Roman" w:cs="Times New Roman"/>
          <w:sz w:val="32"/>
          <w:szCs w:val="32"/>
        </w:rPr>
      </w:pPr>
    </w:p>
    <w:p w14:paraId="49FC361F" w14:textId="77777777" w:rsidR="00C60F2D" w:rsidRDefault="00C60F2D" w:rsidP="00DB1E23">
      <w:pPr>
        <w:rPr>
          <w:rFonts w:ascii="Times New Roman" w:hAnsi="Times New Roman" w:cs="Times New Roman"/>
          <w:sz w:val="32"/>
          <w:szCs w:val="32"/>
        </w:rPr>
      </w:pPr>
    </w:p>
    <w:p w14:paraId="1F359418" w14:textId="77777777" w:rsidR="00C60F2D" w:rsidRDefault="00C60F2D" w:rsidP="00DB1E23">
      <w:pPr>
        <w:rPr>
          <w:rFonts w:ascii="Times New Roman" w:hAnsi="Times New Roman" w:cs="Times New Roman"/>
          <w:sz w:val="32"/>
          <w:szCs w:val="32"/>
        </w:rPr>
      </w:pPr>
    </w:p>
    <w:p w14:paraId="569D1FD6" w14:textId="77777777" w:rsidR="00C60F2D" w:rsidRDefault="00C60F2D" w:rsidP="00DB1E23">
      <w:pPr>
        <w:rPr>
          <w:rFonts w:ascii="Times New Roman" w:hAnsi="Times New Roman" w:cs="Times New Roman"/>
          <w:sz w:val="32"/>
          <w:szCs w:val="32"/>
        </w:rPr>
      </w:pPr>
    </w:p>
    <w:p w14:paraId="47859C94" w14:textId="77777777" w:rsidR="00C60F2D" w:rsidRDefault="00C60F2D" w:rsidP="00DB1E23">
      <w:pPr>
        <w:rPr>
          <w:rFonts w:ascii="Times New Roman" w:hAnsi="Times New Roman" w:cs="Times New Roman"/>
          <w:sz w:val="32"/>
          <w:szCs w:val="32"/>
        </w:rPr>
      </w:pPr>
    </w:p>
    <w:p w14:paraId="55DFB048" w14:textId="77777777" w:rsidR="00C60F2D" w:rsidRDefault="00C60F2D" w:rsidP="00C60F2D">
      <w:pPr>
        <w:jc w:val="center"/>
        <w:rPr>
          <w:rFonts w:ascii="Times New Roman" w:hAnsi="Times New Roman" w:cs="Times New Roman"/>
          <w:sz w:val="44"/>
          <w:szCs w:val="44"/>
        </w:rPr>
      </w:pPr>
    </w:p>
    <w:p w14:paraId="57DEAB4B" w14:textId="2F6B330F" w:rsidR="00C60F2D" w:rsidRPr="00064D64" w:rsidRDefault="00C60F2D" w:rsidP="00C60F2D">
      <w:pPr>
        <w:jc w:val="center"/>
        <w:rPr>
          <w:rFonts w:ascii="Times New Roman" w:hAnsi="Times New Roman" w:cs="Times New Roman"/>
          <w:sz w:val="44"/>
          <w:szCs w:val="44"/>
          <w:u w:val="single"/>
        </w:rPr>
      </w:pPr>
      <w:r w:rsidRPr="00064D64">
        <w:rPr>
          <w:rFonts w:ascii="Times New Roman" w:hAnsi="Times New Roman" w:cs="Times New Roman"/>
          <w:sz w:val="44"/>
          <w:szCs w:val="44"/>
          <w:u w:val="single"/>
        </w:rPr>
        <w:t>CONCEPT USED</w:t>
      </w:r>
    </w:p>
    <w:p w14:paraId="7E61AF3F" w14:textId="77777777" w:rsidR="00C60F2D" w:rsidRDefault="00C60F2D" w:rsidP="00DB1E23">
      <w:pPr>
        <w:rPr>
          <w:rFonts w:ascii="Times New Roman" w:hAnsi="Times New Roman" w:cs="Times New Roman"/>
          <w:sz w:val="32"/>
          <w:szCs w:val="32"/>
        </w:rPr>
      </w:pPr>
    </w:p>
    <w:p w14:paraId="1775A714" w14:textId="59459343" w:rsidR="00C60F2D" w:rsidRPr="008665CA" w:rsidRDefault="00C60F2D" w:rsidP="00C60F2D">
      <w:pPr>
        <w:pStyle w:val="ListParagraph"/>
        <w:numPr>
          <w:ilvl w:val="0"/>
          <w:numId w:val="1"/>
        </w:numPr>
        <w:rPr>
          <w:rFonts w:ascii="Times New Roman" w:hAnsi="Times New Roman" w:cs="Times New Roman"/>
          <w:b/>
          <w:bCs/>
          <w:sz w:val="32"/>
          <w:szCs w:val="32"/>
        </w:rPr>
      </w:pPr>
      <w:r w:rsidRPr="008665CA">
        <w:rPr>
          <w:rFonts w:ascii="Times New Roman" w:hAnsi="Times New Roman" w:cs="Times New Roman"/>
          <w:b/>
          <w:bCs/>
          <w:sz w:val="28"/>
          <w:szCs w:val="28"/>
        </w:rPr>
        <w:t>JAVA SWING</w:t>
      </w:r>
    </w:p>
    <w:p w14:paraId="04C50685" w14:textId="77777777" w:rsidR="008665CA" w:rsidRPr="008665CA" w:rsidRDefault="008665CA" w:rsidP="008665CA">
      <w:pPr>
        <w:pStyle w:val="ListParagraph"/>
        <w:rPr>
          <w:rFonts w:ascii="Times New Roman" w:hAnsi="Times New Roman" w:cs="Times New Roman"/>
          <w:sz w:val="32"/>
          <w:szCs w:val="32"/>
        </w:rPr>
      </w:pPr>
    </w:p>
    <w:p w14:paraId="2B399698" w14:textId="37516B4F" w:rsidR="008665CA" w:rsidRDefault="008665CA" w:rsidP="008665CA">
      <w:pPr>
        <w:pStyle w:val="ListParagraph"/>
        <w:spacing w:line="360" w:lineRule="auto"/>
        <w:rPr>
          <w:rFonts w:ascii="Times New Roman" w:hAnsi="Times New Roman" w:cs="Times New Roman"/>
          <w:sz w:val="28"/>
          <w:szCs w:val="28"/>
        </w:rPr>
      </w:pPr>
      <w:r w:rsidRPr="008665CA">
        <w:rPr>
          <w:rFonts w:ascii="Times New Roman" w:hAnsi="Times New Roman" w:cs="Times New Roman"/>
          <w:sz w:val="28"/>
          <w:szCs w:val="28"/>
        </w:rPr>
        <w:t>Java Swing is used for the frontend design of this Spotify clone, helping create a responsive and visually appealing interface. Swing components like JFrame, JPanel, and JButton structure each page, including the homepage, search page, and liked playlist page. Customized elements, such as a progress bar and volume slider, mimic Spotify’s design, enhancing user experience. This layout ensures users can intuitively navigate between music controls and playlists. Swing’s flexibility allows for easy customization, making the interface attractive and user-friendly.</w:t>
      </w:r>
    </w:p>
    <w:p w14:paraId="7DF41A6E" w14:textId="77777777" w:rsidR="008665CA" w:rsidRPr="008665CA" w:rsidRDefault="008665CA" w:rsidP="008665CA">
      <w:pPr>
        <w:pStyle w:val="ListParagraph"/>
        <w:spacing w:line="360" w:lineRule="auto"/>
        <w:rPr>
          <w:rFonts w:ascii="Times New Roman" w:hAnsi="Times New Roman" w:cs="Times New Roman"/>
          <w:sz w:val="28"/>
          <w:szCs w:val="28"/>
        </w:rPr>
      </w:pPr>
    </w:p>
    <w:p w14:paraId="7D6372D9" w14:textId="3F14BD86" w:rsidR="00C60F2D" w:rsidRPr="008665CA" w:rsidRDefault="00C60F2D" w:rsidP="00C60F2D">
      <w:pPr>
        <w:pStyle w:val="ListParagraph"/>
        <w:numPr>
          <w:ilvl w:val="0"/>
          <w:numId w:val="1"/>
        </w:numPr>
        <w:rPr>
          <w:rFonts w:ascii="Times New Roman" w:hAnsi="Times New Roman" w:cs="Times New Roman"/>
          <w:b/>
          <w:bCs/>
          <w:sz w:val="32"/>
          <w:szCs w:val="32"/>
        </w:rPr>
      </w:pPr>
      <w:r w:rsidRPr="008665CA">
        <w:rPr>
          <w:rFonts w:ascii="Times New Roman" w:hAnsi="Times New Roman" w:cs="Times New Roman"/>
          <w:b/>
          <w:bCs/>
          <w:sz w:val="28"/>
          <w:szCs w:val="28"/>
        </w:rPr>
        <w:t>DATABASE / JDBC (CRUD OPERATIONS)</w:t>
      </w:r>
    </w:p>
    <w:p w14:paraId="5579251C" w14:textId="77777777" w:rsidR="008665CA" w:rsidRDefault="008665CA" w:rsidP="008665CA">
      <w:pPr>
        <w:pStyle w:val="ListParagraph"/>
        <w:rPr>
          <w:rFonts w:ascii="Times New Roman" w:hAnsi="Times New Roman" w:cs="Times New Roman"/>
          <w:sz w:val="28"/>
          <w:szCs w:val="28"/>
        </w:rPr>
      </w:pPr>
    </w:p>
    <w:p w14:paraId="20A93FED" w14:textId="3415A337" w:rsidR="008665CA" w:rsidRDefault="008665CA" w:rsidP="008665CA">
      <w:pPr>
        <w:pStyle w:val="ListParagraph"/>
        <w:spacing w:line="360" w:lineRule="auto"/>
        <w:rPr>
          <w:rFonts w:ascii="Times New Roman" w:hAnsi="Times New Roman" w:cs="Times New Roman"/>
          <w:sz w:val="28"/>
          <w:szCs w:val="28"/>
        </w:rPr>
      </w:pPr>
      <w:r w:rsidRPr="008665CA">
        <w:rPr>
          <w:rFonts w:ascii="Times New Roman" w:hAnsi="Times New Roman" w:cs="Times New Roman"/>
          <w:sz w:val="28"/>
          <w:szCs w:val="28"/>
        </w:rPr>
        <w:t>A database, accessed via JDBC, is the backbone for managing song data in this project, enabling CRUD operations (Create, Read, Update, Delete). When a user likes a song, an INSERT query adds it to the liked playlist, and SELECT queries retrieve songs for display. This setup allows users to save and view favorite songs, preserving their choices between sessions. By handling data reliably, the database brings consistency to the music experience. These CRUD operations make managing and displaying song data efficient and seamless.</w:t>
      </w:r>
    </w:p>
    <w:p w14:paraId="75BD7F0D" w14:textId="01C00200" w:rsidR="008665CA" w:rsidRDefault="008665CA">
      <w:pPr>
        <w:rPr>
          <w:rFonts w:ascii="Times New Roman" w:hAnsi="Times New Roman" w:cs="Times New Roman"/>
          <w:sz w:val="28"/>
          <w:szCs w:val="28"/>
        </w:rPr>
      </w:pPr>
      <w:r>
        <w:rPr>
          <w:rFonts w:ascii="Times New Roman" w:hAnsi="Times New Roman" w:cs="Times New Roman"/>
          <w:sz w:val="28"/>
          <w:szCs w:val="28"/>
        </w:rPr>
        <w:br w:type="page"/>
      </w:r>
    </w:p>
    <w:p w14:paraId="3E19593F" w14:textId="77777777" w:rsidR="008665CA" w:rsidRPr="008665CA" w:rsidRDefault="008665CA" w:rsidP="008665CA">
      <w:pPr>
        <w:pStyle w:val="ListParagraph"/>
        <w:spacing w:line="360" w:lineRule="auto"/>
        <w:rPr>
          <w:rFonts w:ascii="Times New Roman" w:hAnsi="Times New Roman" w:cs="Times New Roman"/>
          <w:sz w:val="28"/>
          <w:szCs w:val="28"/>
        </w:rPr>
      </w:pPr>
    </w:p>
    <w:p w14:paraId="2CA189E2" w14:textId="48541082" w:rsidR="00C60F2D" w:rsidRPr="008665CA" w:rsidRDefault="00C60F2D" w:rsidP="00C60F2D">
      <w:pPr>
        <w:pStyle w:val="ListParagraph"/>
        <w:numPr>
          <w:ilvl w:val="0"/>
          <w:numId w:val="1"/>
        </w:numPr>
        <w:rPr>
          <w:rFonts w:ascii="Times New Roman" w:hAnsi="Times New Roman" w:cs="Times New Roman"/>
          <w:b/>
          <w:bCs/>
          <w:sz w:val="32"/>
          <w:szCs w:val="32"/>
        </w:rPr>
      </w:pPr>
      <w:r w:rsidRPr="008665CA">
        <w:rPr>
          <w:rFonts w:ascii="Times New Roman" w:hAnsi="Times New Roman" w:cs="Times New Roman"/>
          <w:b/>
          <w:bCs/>
          <w:sz w:val="28"/>
          <w:szCs w:val="28"/>
        </w:rPr>
        <w:t>THREADING</w:t>
      </w:r>
    </w:p>
    <w:p w14:paraId="7B184050" w14:textId="7317CD12" w:rsidR="008665CA" w:rsidRPr="008665CA" w:rsidRDefault="008665CA" w:rsidP="008665CA">
      <w:pPr>
        <w:pStyle w:val="ListParagraph"/>
        <w:rPr>
          <w:rFonts w:ascii="Times New Roman" w:hAnsi="Times New Roman" w:cs="Times New Roman"/>
          <w:b/>
          <w:bCs/>
          <w:sz w:val="32"/>
          <w:szCs w:val="32"/>
        </w:rPr>
      </w:pPr>
    </w:p>
    <w:p w14:paraId="3FE4D1DE" w14:textId="52A4C298" w:rsidR="008665CA" w:rsidRDefault="008665CA" w:rsidP="008665CA">
      <w:pPr>
        <w:pStyle w:val="ListParagraph"/>
        <w:spacing w:line="360" w:lineRule="auto"/>
        <w:rPr>
          <w:rFonts w:ascii="Times New Roman" w:hAnsi="Times New Roman" w:cs="Times New Roman"/>
          <w:sz w:val="28"/>
          <w:szCs w:val="28"/>
        </w:rPr>
      </w:pPr>
      <w:r w:rsidRPr="008665CA">
        <w:rPr>
          <w:rFonts w:ascii="Times New Roman" w:hAnsi="Times New Roman" w:cs="Times New Roman"/>
          <w:sz w:val="28"/>
          <w:szCs w:val="28"/>
        </w:rPr>
        <w:t>Threading is essential for smooth music playback, letting users enjoy music in the background while navigating the app. By creating a separate thread for playback, the project allows users to control play, pause, and skip functions independently from the main interface. This asynchronous setup ensures that controls respond quickly without affecting other app functions. Threading adds realism to the app, making it feel similar to real streaming services. It improves user experience by preventing lags or interruptions during music play.</w:t>
      </w:r>
    </w:p>
    <w:p w14:paraId="0483EDEC" w14:textId="77777777" w:rsidR="008665CA" w:rsidRPr="008665CA" w:rsidRDefault="008665CA" w:rsidP="008665CA">
      <w:pPr>
        <w:pStyle w:val="ListParagraph"/>
        <w:spacing w:line="360" w:lineRule="auto"/>
        <w:rPr>
          <w:rFonts w:ascii="Times New Roman" w:hAnsi="Times New Roman" w:cs="Times New Roman"/>
          <w:sz w:val="28"/>
          <w:szCs w:val="28"/>
        </w:rPr>
      </w:pPr>
    </w:p>
    <w:p w14:paraId="52977FF2" w14:textId="37A73F36" w:rsidR="00C60F2D" w:rsidRPr="008665CA" w:rsidRDefault="00C60F2D" w:rsidP="00C60F2D">
      <w:pPr>
        <w:pStyle w:val="ListParagraph"/>
        <w:numPr>
          <w:ilvl w:val="0"/>
          <w:numId w:val="1"/>
        </w:numPr>
        <w:rPr>
          <w:rFonts w:ascii="Times New Roman" w:hAnsi="Times New Roman" w:cs="Times New Roman"/>
          <w:b/>
          <w:bCs/>
          <w:sz w:val="32"/>
          <w:szCs w:val="32"/>
        </w:rPr>
      </w:pPr>
      <w:r w:rsidRPr="008665CA">
        <w:rPr>
          <w:rFonts w:ascii="Times New Roman" w:hAnsi="Times New Roman" w:cs="Times New Roman"/>
          <w:b/>
          <w:bCs/>
          <w:sz w:val="28"/>
          <w:szCs w:val="28"/>
        </w:rPr>
        <w:t>EXCEPTIONS</w:t>
      </w:r>
    </w:p>
    <w:p w14:paraId="61FB5E28" w14:textId="77777777" w:rsidR="008665CA" w:rsidRDefault="008665CA" w:rsidP="008665CA">
      <w:pPr>
        <w:pStyle w:val="ListParagraph"/>
        <w:rPr>
          <w:rFonts w:ascii="Times New Roman" w:hAnsi="Times New Roman" w:cs="Times New Roman"/>
          <w:b/>
          <w:bCs/>
          <w:sz w:val="28"/>
          <w:szCs w:val="28"/>
        </w:rPr>
      </w:pPr>
    </w:p>
    <w:p w14:paraId="637860A7" w14:textId="61A5F70A" w:rsidR="008665CA" w:rsidRDefault="00064D64" w:rsidP="00064D64">
      <w:pPr>
        <w:pStyle w:val="ListParagraph"/>
        <w:spacing w:line="360" w:lineRule="auto"/>
        <w:rPr>
          <w:rFonts w:ascii="Times New Roman" w:hAnsi="Times New Roman" w:cs="Times New Roman"/>
          <w:sz w:val="28"/>
          <w:szCs w:val="28"/>
        </w:rPr>
      </w:pPr>
      <w:r w:rsidRPr="00064D64">
        <w:rPr>
          <w:rFonts w:ascii="Times New Roman" w:hAnsi="Times New Roman" w:cs="Times New Roman"/>
          <w:sz w:val="28"/>
          <w:szCs w:val="28"/>
        </w:rPr>
        <w:t>Exception handling is crucial in this Spotify clone to ensure smooth operation and prevent unexpected crashes. By managing potential issues, such as database connection errors or playback issues, the app provides a reliable experience for users. Specific exception handling for each function—like data retrieval or file loading—ensures stability and quick error recovery. This approach keeps the app running smoothly even when unexpected issues arise. Proper exception handling helps build a resilient, user-friendly m</w:t>
      </w:r>
      <w:r>
        <w:rPr>
          <w:rFonts w:ascii="Times New Roman" w:hAnsi="Times New Roman" w:cs="Times New Roman"/>
          <w:sz w:val="28"/>
          <w:szCs w:val="28"/>
        </w:rPr>
        <w:t>u</w:t>
      </w:r>
      <w:r w:rsidRPr="00064D64">
        <w:rPr>
          <w:rFonts w:ascii="Times New Roman" w:hAnsi="Times New Roman" w:cs="Times New Roman"/>
          <w:sz w:val="28"/>
          <w:szCs w:val="28"/>
        </w:rPr>
        <w:t>sic streaming experience.</w:t>
      </w:r>
    </w:p>
    <w:p w14:paraId="0DA24735" w14:textId="77777777" w:rsidR="00064D64" w:rsidRDefault="00064D64" w:rsidP="00064D64">
      <w:pPr>
        <w:pStyle w:val="ListParagraph"/>
        <w:spacing w:line="360" w:lineRule="auto"/>
        <w:rPr>
          <w:rFonts w:ascii="Times New Roman" w:hAnsi="Times New Roman" w:cs="Times New Roman"/>
          <w:sz w:val="28"/>
          <w:szCs w:val="28"/>
        </w:rPr>
      </w:pPr>
    </w:p>
    <w:p w14:paraId="7FD1F3B6" w14:textId="347F8C59" w:rsidR="00064D64" w:rsidRDefault="00064D64">
      <w:pPr>
        <w:rPr>
          <w:rFonts w:ascii="Times New Roman" w:hAnsi="Times New Roman" w:cs="Times New Roman"/>
          <w:sz w:val="28"/>
          <w:szCs w:val="28"/>
        </w:rPr>
      </w:pPr>
      <w:r>
        <w:rPr>
          <w:rFonts w:ascii="Times New Roman" w:hAnsi="Times New Roman" w:cs="Times New Roman"/>
          <w:sz w:val="28"/>
          <w:szCs w:val="28"/>
        </w:rPr>
        <w:br w:type="page"/>
      </w:r>
    </w:p>
    <w:p w14:paraId="5A75B45A" w14:textId="77777777" w:rsidR="00064D64" w:rsidRDefault="00064D64" w:rsidP="00064D64">
      <w:pPr>
        <w:jc w:val="center"/>
        <w:rPr>
          <w:rFonts w:ascii="Times New Roman" w:hAnsi="Times New Roman" w:cs="Times New Roman"/>
          <w:sz w:val="44"/>
          <w:szCs w:val="44"/>
          <w:u w:val="single"/>
        </w:rPr>
      </w:pPr>
    </w:p>
    <w:p w14:paraId="03733911" w14:textId="129E3576" w:rsidR="00064D64" w:rsidRPr="00064D64" w:rsidRDefault="00064D64" w:rsidP="00064D64">
      <w:pPr>
        <w:jc w:val="center"/>
        <w:rPr>
          <w:rFonts w:ascii="Times New Roman" w:hAnsi="Times New Roman" w:cs="Times New Roman"/>
          <w:sz w:val="44"/>
          <w:szCs w:val="44"/>
          <w:u w:val="single"/>
        </w:rPr>
      </w:pPr>
      <w:r>
        <w:rPr>
          <w:rFonts w:ascii="Times New Roman" w:hAnsi="Times New Roman" w:cs="Times New Roman"/>
          <w:sz w:val="44"/>
          <w:szCs w:val="44"/>
          <w:u w:val="single"/>
        </w:rPr>
        <w:t>OUTPUT</w:t>
      </w:r>
    </w:p>
    <w:p w14:paraId="1C37F64B" w14:textId="0755CF5A" w:rsidR="00064D64" w:rsidRDefault="00064D64" w:rsidP="00064D64">
      <w:pPr>
        <w:pStyle w:val="ListParagraph"/>
        <w:spacing w:line="360" w:lineRule="auto"/>
        <w:rPr>
          <w:rFonts w:ascii="Times New Roman" w:hAnsi="Times New Roman" w:cs="Times New Roman"/>
          <w:sz w:val="28"/>
          <w:szCs w:val="28"/>
        </w:rPr>
      </w:pPr>
    </w:p>
    <w:p w14:paraId="14E1AA27" w14:textId="77777777" w:rsidR="00064D64" w:rsidRDefault="00064D64" w:rsidP="00064D64">
      <w:pPr>
        <w:pStyle w:val="ListParagraph"/>
        <w:spacing w:line="360" w:lineRule="auto"/>
        <w:rPr>
          <w:rFonts w:ascii="Times New Roman" w:hAnsi="Times New Roman" w:cs="Times New Roman"/>
          <w:sz w:val="28"/>
          <w:szCs w:val="28"/>
        </w:rPr>
      </w:pPr>
    </w:p>
    <w:p w14:paraId="06B60A4F" w14:textId="2D65396E" w:rsidR="00064D64" w:rsidRDefault="00064D64" w:rsidP="00064D64">
      <w:pPr>
        <w:pStyle w:val="ListParagraph"/>
        <w:numPr>
          <w:ilvl w:val="0"/>
          <w:numId w:val="2"/>
        </w:numPr>
        <w:spacing w:line="360" w:lineRule="auto"/>
        <w:rPr>
          <w:rFonts w:ascii="Times New Roman" w:hAnsi="Times New Roman" w:cs="Times New Roman"/>
          <w:sz w:val="32"/>
          <w:szCs w:val="32"/>
        </w:rPr>
      </w:pPr>
      <w:r>
        <w:rPr>
          <w:rFonts w:ascii="Times New Roman" w:hAnsi="Times New Roman" w:cs="Times New Roman"/>
          <w:sz w:val="32"/>
          <w:szCs w:val="32"/>
        </w:rPr>
        <w:t>SIGNUP PAGE</w:t>
      </w:r>
      <w:r w:rsidRPr="00064D64">
        <w:rPr>
          <w:rFonts w:ascii="Times New Roman" w:hAnsi="Times New Roman" w:cs="Times New Roman"/>
          <w:sz w:val="32"/>
          <w:szCs w:val="32"/>
        </w:rPr>
        <w:t>:</w:t>
      </w:r>
    </w:p>
    <w:p w14:paraId="6B477FEF" w14:textId="401DB5AF" w:rsidR="00064D64" w:rsidRDefault="00064D64" w:rsidP="00064D64">
      <w:pPr>
        <w:pStyle w:val="ListParagraph"/>
        <w:spacing w:line="360" w:lineRule="auto"/>
        <w:ind w:left="1440"/>
        <w:rPr>
          <w:rFonts w:ascii="Times New Roman" w:hAnsi="Times New Roman" w:cs="Times New Roman"/>
          <w:sz w:val="32"/>
          <w:szCs w:val="32"/>
        </w:rPr>
      </w:pPr>
      <w:r w:rsidRPr="00064D64">
        <w:rPr>
          <w:rFonts w:ascii="Times New Roman" w:hAnsi="Times New Roman" w:cs="Times New Roman"/>
          <w:noProof/>
          <w:sz w:val="32"/>
          <w:szCs w:val="32"/>
          <w:lang w:eastAsia="en-IN"/>
        </w:rPr>
        <w:drawing>
          <wp:inline distT="0" distB="0" distL="0" distR="0" wp14:anchorId="4ECFCDD2" wp14:editId="2FCC2049">
            <wp:extent cx="3082025" cy="3067050"/>
            <wp:effectExtent l="19050" t="19050" r="23495" b="19050"/>
            <wp:docPr id="37369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2822" name=""/>
                    <pic:cNvPicPr/>
                  </pic:nvPicPr>
                  <pic:blipFill rotWithShape="1">
                    <a:blip r:embed="rId8"/>
                    <a:srcRect l="36252" t="25719" r="33598" b="17780"/>
                    <a:stretch/>
                  </pic:blipFill>
                  <pic:spPr bwMode="auto">
                    <a:xfrm>
                      <a:off x="0" y="0"/>
                      <a:ext cx="3102187" cy="308711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87E5C3" w14:textId="77777777" w:rsidR="00064D64" w:rsidRDefault="00064D64" w:rsidP="00064D64">
      <w:pPr>
        <w:pStyle w:val="ListParagraph"/>
        <w:spacing w:line="360" w:lineRule="auto"/>
        <w:ind w:left="1440"/>
        <w:rPr>
          <w:rFonts w:ascii="Times New Roman" w:hAnsi="Times New Roman" w:cs="Times New Roman"/>
          <w:sz w:val="32"/>
          <w:szCs w:val="32"/>
        </w:rPr>
      </w:pPr>
    </w:p>
    <w:p w14:paraId="45947F3F" w14:textId="1BEC9B5F" w:rsidR="00064D64" w:rsidRDefault="00064D64" w:rsidP="00064D64">
      <w:pPr>
        <w:pStyle w:val="ListParagraph"/>
        <w:numPr>
          <w:ilvl w:val="0"/>
          <w:numId w:val="2"/>
        </w:numPr>
        <w:spacing w:line="360" w:lineRule="auto"/>
        <w:rPr>
          <w:rFonts w:ascii="Times New Roman" w:hAnsi="Times New Roman" w:cs="Times New Roman"/>
          <w:sz w:val="32"/>
          <w:szCs w:val="32"/>
        </w:rPr>
      </w:pPr>
      <w:r>
        <w:rPr>
          <w:rFonts w:ascii="Times New Roman" w:hAnsi="Times New Roman" w:cs="Times New Roman"/>
          <w:sz w:val="32"/>
          <w:szCs w:val="32"/>
        </w:rPr>
        <w:t>LOGIN PAGE</w:t>
      </w:r>
    </w:p>
    <w:p w14:paraId="337F2386" w14:textId="04AE5315" w:rsidR="00064D64" w:rsidRPr="00064D64" w:rsidRDefault="00064D64" w:rsidP="00064D64">
      <w:pPr>
        <w:pStyle w:val="ListParagraph"/>
        <w:spacing w:line="360" w:lineRule="auto"/>
        <w:ind w:left="1440"/>
        <w:rPr>
          <w:rFonts w:ascii="Times New Roman" w:hAnsi="Times New Roman" w:cs="Times New Roman"/>
          <w:sz w:val="32"/>
          <w:szCs w:val="32"/>
        </w:rPr>
      </w:pPr>
      <w:r w:rsidRPr="00064D64">
        <w:rPr>
          <w:rFonts w:ascii="Times New Roman" w:hAnsi="Times New Roman" w:cs="Times New Roman"/>
          <w:noProof/>
          <w:sz w:val="32"/>
          <w:szCs w:val="32"/>
          <w:lang w:eastAsia="en-IN"/>
        </w:rPr>
        <w:drawing>
          <wp:inline distT="0" distB="0" distL="0" distR="0" wp14:anchorId="2EB61084" wp14:editId="7924C62E">
            <wp:extent cx="2964180" cy="2928476"/>
            <wp:effectExtent l="0" t="0" r="7620" b="5715"/>
            <wp:docPr id="175446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7793" name=""/>
                    <pic:cNvPicPr/>
                  </pic:nvPicPr>
                  <pic:blipFill rotWithShape="1">
                    <a:blip r:embed="rId9"/>
                    <a:srcRect l="6840" t="13608" r="3948" b="10397"/>
                    <a:stretch/>
                  </pic:blipFill>
                  <pic:spPr bwMode="auto">
                    <a:xfrm>
                      <a:off x="0" y="0"/>
                      <a:ext cx="2978051" cy="2942180"/>
                    </a:xfrm>
                    <a:prstGeom prst="rect">
                      <a:avLst/>
                    </a:prstGeom>
                    <a:ln>
                      <a:noFill/>
                    </a:ln>
                    <a:extLst>
                      <a:ext uri="{53640926-AAD7-44D8-BBD7-CCE9431645EC}">
                        <a14:shadowObscured xmlns:a14="http://schemas.microsoft.com/office/drawing/2010/main"/>
                      </a:ext>
                    </a:extLst>
                  </pic:spPr>
                </pic:pic>
              </a:graphicData>
            </a:graphic>
          </wp:inline>
        </w:drawing>
      </w:r>
    </w:p>
    <w:p w14:paraId="14FAD8E3" w14:textId="1CF6AFD5" w:rsidR="00064D64" w:rsidRDefault="00064D64" w:rsidP="00064D64">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HOME PAGE</w:t>
      </w:r>
    </w:p>
    <w:p w14:paraId="09519DDF" w14:textId="3BF1FD89" w:rsidR="00064D64" w:rsidRDefault="00064D64" w:rsidP="00064D64">
      <w:pPr>
        <w:pStyle w:val="ListParagraph"/>
        <w:spacing w:line="360" w:lineRule="auto"/>
        <w:ind w:left="1440"/>
        <w:rPr>
          <w:rFonts w:ascii="Times New Roman" w:hAnsi="Times New Roman" w:cs="Times New Roman"/>
          <w:sz w:val="28"/>
          <w:szCs w:val="28"/>
        </w:rPr>
      </w:pPr>
      <w:r w:rsidRPr="00064D64">
        <w:rPr>
          <w:rFonts w:ascii="Times New Roman" w:hAnsi="Times New Roman" w:cs="Times New Roman"/>
          <w:noProof/>
          <w:sz w:val="28"/>
          <w:szCs w:val="28"/>
          <w:lang w:eastAsia="en-IN"/>
        </w:rPr>
        <w:drawing>
          <wp:inline distT="0" distB="0" distL="0" distR="0" wp14:anchorId="4D98340E" wp14:editId="2162FEAA">
            <wp:extent cx="4945380" cy="2832664"/>
            <wp:effectExtent l="0" t="0" r="7620" b="6350"/>
            <wp:docPr id="111195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58391" name=""/>
                    <pic:cNvPicPr/>
                  </pic:nvPicPr>
                  <pic:blipFill>
                    <a:blip r:embed="rId10"/>
                    <a:stretch>
                      <a:fillRect/>
                    </a:stretch>
                  </pic:blipFill>
                  <pic:spPr>
                    <a:xfrm>
                      <a:off x="0" y="0"/>
                      <a:ext cx="4977824" cy="2851248"/>
                    </a:xfrm>
                    <a:prstGeom prst="rect">
                      <a:avLst/>
                    </a:prstGeom>
                  </pic:spPr>
                </pic:pic>
              </a:graphicData>
            </a:graphic>
          </wp:inline>
        </w:drawing>
      </w:r>
    </w:p>
    <w:p w14:paraId="73515A67" w14:textId="77777777" w:rsidR="00064D64" w:rsidRDefault="00064D64" w:rsidP="00064D64">
      <w:pPr>
        <w:pStyle w:val="ListParagraph"/>
        <w:spacing w:line="360" w:lineRule="auto"/>
        <w:ind w:left="1440"/>
        <w:rPr>
          <w:rFonts w:ascii="Times New Roman" w:hAnsi="Times New Roman" w:cs="Times New Roman"/>
          <w:sz w:val="28"/>
          <w:szCs w:val="28"/>
        </w:rPr>
      </w:pPr>
    </w:p>
    <w:p w14:paraId="6B6D37B7" w14:textId="218D0E13" w:rsidR="00064D64" w:rsidRDefault="00064D64" w:rsidP="00064D64">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 xml:space="preserve">SEARCH PAGE </w:t>
      </w:r>
    </w:p>
    <w:p w14:paraId="1225D8EC" w14:textId="15A46FE2" w:rsidR="00064D64" w:rsidRDefault="00064D64" w:rsidP="00064D64">
      <w:pPr>
        <w:pStyle w:val="ListParagraph"/>
        <w:spacing w:line="360" w:lineRule="auto"/>
        <w:ind w:left="1440"/>
        <w:rPr>
          <w:rFonts w:ascii="Times New Roman" w:hAnsi="Times New Roman" w:cs="Times New Roman"/>
          <w:sz w:val="28"/>
          <w:szCs w:val="28"/>
        </w:rPr>
      </w:pPr>
      <w:r w:rsidRPr="00064D64">
        <w:rPr>
          <w:rFonts w:ascii="Times New Roman" w:hAnsi="Times New Roman" w:cs="Times New Roman"/>
          <w:noProof/>
          <w:sz w:val="28"/>
          <w:szCs w:val="28"/>
          <w:lang w:eastAsia="en-IN"/>
        </w:rPr>
        <w:drawing>
          <wp:inline distT="0" distB="0" distL="0" distR="0" wp14:anchorId="6064E686" wp14:editId="439DA474">
            <wp:extent cx="4991100" cy="2479514"/>
            <wp:effectExtent l="0" t="0" r="0" b="0"/>
            <wp:docPr id="165567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73310" name=""/>
                    <pic:cNvPicPr/>
                  </pic:nvPicPr>
                  <pic:blipFill>
                    <a:blip r:embed="rId11"/>
                    <a:stretch>
                      <a:fillRect/>
                    </a:stretch>
                  </pic:blipFill>
                  <pic:spPr>
                    <a:xfrm>
                      <a:off x="0" y="0"/>
                      <a:ext cx="5007660" cy="2487741"/>
                    </a:xfrm>
                    <a:prstGeom prst="rect">
                      <a:avLst/>
                    </a:prstGeom>
                  </pic:spPr>
                </pic:pic>
              </a:graphicData>
            </a:graphic>
          </wp:inline>
        </w:drawing>
      </w:r>
    </w:p>
    <w:p w14:paraId="473C9CAF" w14:textId="77777777" w:rsidR="00064D64" w:rsidRDefault="00064D64" w:rsidP="00064D64">
      <w:pPr>
        <w:pStyle w:val="ListParagraph"/>
        <w:spacing w:line="360" w:lineRule="auto"/>
        <w:ind w:left="1440"/>
        <w:rPr>
          <w:rFonts w:ascii="Times New Roman" w:hAnsi="Times New Roman" w:cs="Times New Roman"/>
          <w:sz w:val="28"/>
          <w:szCs w:val="28"/>
        </w:rPr>
      </w:pPr>
    </w:p>
    <w:p w14:paraId="2DB2FCFC" w14:textId="18CEB98B" w:rsidR="00064D64" w:rsidRDefault="00064D64" w:rsidP="00064D64">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LIKE PLAYLIST PAGE</w:t>
      </w:r>
    </w:p>
    <w:p w14:paraId="551CEB9D" w14:textId="3F22D82C" w:rsidR="00064D64" w:rsidRDefault="00064D64">
      <w:pPr>
        <w:rPr>
          <w:rFonts w:ascii="Times New Roman" w:hAnsi="Times New Roman" w:cs="Times New Roman"/>
          <w:sz w:val="28"/>
          <w:szCs w:val="28"/>
        </w:rPr>
      </w:pPr>
      <w:r>
        <w:rPr>
          <w:rFonts w:ascii="Times New Roman" w:hAnsi="Times New Roman" w:cs="Times New Roman"/>
          <w:sz w:val="28"/>
          <w:szCs w:val="28"/>
        </w:rPr>
        <w:br w:type="page"/>
      </w:r>
      <w:bookmarkStart w:id="0" w:name="_GoBack"/>
      <w:r w:rsidR="001907F6" w:rsidRPr="001907F6">
        <w:rPr>
          <w:rFonts w:ascii="Times New Roman" w:hAnsi="Times New Roman" w:cs="Times New Roman"/>
          <w:sz w:val="28"/>
          <w:szCs w:val="28"/>
        </w:rPr>
        <w:lastRenderedPageBreak/>
        <w:drawing>
          <wp:inline distT="0" distB="0" distL="0" distR="0" wp14:anchorId="36CBD97D" wp14:editId="44CC2FAB">
            <wp:extent cx="4755161" cy="2743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470" cy="2747417"/>
                    </a:xfrm>
                    <a:prstGeom prst="rect">
                      <a:avLst/>
                    </a:prstGeom>
                  </pic:spPr>
                </pic:pic>
              </a:graphicData>
            </a:graphic>
          </wp:inline>
        </w:drawing>
      </w:r>
      <w:bookmarkEnd w:id="0"/>
    </w:p>
    <w:p w14:paraId="4A0F5CDB" w14:textId="77777777" w:rsidR="00064D64" w:rsidRDefault="00064D64" w:rsidP="00064D64">
      <w:pPr>
        <w:jc w:val="center"/>
        <w:rPr>
          <w:rFonts w:ascii="Times New Roman" w:hAnsi="Times New Roman" w:cs="Times New Roman"/>
          <w:sz w:val="44"/>
          <w:szCs w:val="44"/>
          <w:u w:val="single"/>
        </w:rPr>
      </w:pPr>
    </w:p>
    <w:p w14:paraId="4DE2C309" w14:textId="77777777" w:rsidR="0066233C" w:rsidRDefault="0066233C" w:rsidP="00064D64">
      <w:pPr>
        <w:jc w:val="center"/>
        <w:rPr>
          <w:rFonts w:ascii="Times New Roman" w:hAnsi="Times New Roman" w:cs="Times New Roman"/>
          <w:sz w:val="44"/>
          <w:szCs w:val="44"/>
          <w:u w:val="single"/>
        </w:rPr>
      </w:pPr>
    </w:p>
    <w:p w14:paraId="5F9F48A2" w14:textId="1A8726A8" w:rsidR="00064D64" w:rsidRDefault="00064D64" w:rsidP="00064D64">
      <w:pPr>
        <w:jc w:val="center"/>
        <w:rPr>
          <w:rFonts w:ascii="Times New Roman" w:hAnsi="Times New Roman" w:cs="Times New Roman"/>
          <w:sz w:val="44"/>
          <w:szCs w:val="44"/>
          <w:u w:val="single"/>
        </w:rPr>
      </w:pPr>
      <w:r w:rsidRPr="00064D64">
        <w:rPr>
          <w:rFonts w:ascii="Times New Roman" w:hAnsi="Times New Roman" w:cs="Times New Roman"/>
          <w:sz w:val="44"/>
          <w:szCs w:val="44"/>
          <w:u w:val="single"/>
        </w:rPr>
        <w:t xml:space="preserve">CONCLUSION </w:t>
      </w:r>
    </w:p>
    <w:p w14:paraId="6643B0DE" w14:textId="77777777" w:rsidR="00064D64" w:rsidRDefault="00064D64" w:rsidP="00064D64">
      <w:pPr>
        <w:rPr>
          <w:rFonts w:ascii="Times New Roman" w:hAnsi="Times New Roman" w:cs="Times New Roman"/>
          <w:sz w:val="44"/>
          <w:szCs w:val="44"/>
          <w:u w:val="single"/>
        </w:rPr>
      </w:pPr>
    </w:p>
    <w:p w14:paraId="698EAA61" w14:textId="15CED363" w:rsidR="00064D64" w:rsidRPr="0066233C" w:rsidRDefault="0066233C" w:rsidP="0066233C">
      <w:pPr>
        <w:spacing w:line="360" w:lineRule="auto"/>
        <w:rPr>
          <w:rFonts w:ascii="Times New Roman" w:hAnsi="Times New Roman" w:cs="Times New Roman"/>
          <w:sz w:val="28"/>
          <w:szCs w:val="28"/>
        </w:rPr>
      </w:pPr>
      <w:r w:rsidRPr="0066233C">
        <w:rPr>
          <w:rFonts w:ascii="Times New Roman" w:hAnsi="Times New Roman" w:cs="Times New Roman"/>
          <w:sz w:val="28"/>
          <w:szCs w:val="28"/>
        </w:rPr>
        <w:t>In conclusion, this Spotify clone project combines Java Swing, database management, threading, and exception handling to create a user-friendly and reliable music streaming experience. The intuitive interface, backed by smooth music playback and secure data storage, ensures that users can easily navigate, play, and save their favorite songs. Each component works together to provide a seamless, realistic experience similar to popular streaming apps. This project showcases essential Java skills and delivers an engaging application. Overall, it effectively replicates key features of a professional music player.</w:t>
      </w:r>
    </w:p>
    <w:sectPr w:rsidR="00064D64" w:rsidRPr="0066233C" w:rsidSect="003F0FDF">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668B0" w14:textId="77777777" w:rsidR="00B94A4C" w:rsidRDefault="00B94A4C" w:rsidP="0066233C">
      <w:pPr>
        <w:spacing w:after="0" w:line="240" w:lineRule="auto"/>
      </w:pPr>
      <w:r>
        <w:separator/>
      </w:r>
    </w:p>
  </w:endnote>
  <w:endnote w:type="continuationSeparator" w:id="0">
    <w:p w14:paraId="2BD0DA84" w14:textId="77777777" w:rsidR="00B94A4C" w:rsidRDefault="00B94A4C" w:rsidP="00662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8721053"/>
      <w:docPartObj>
        <w:docPartGallery w:val="Page Numbers (Bottom of Page)"/>
        <w:docPartUnique/>
      </w:docPartObj>
    </w:sdtPr>
    <w:sdtEndPr>
      <w:rPr>
        <w:color w:val="7F7F7F" w:themeColor="background1" w:themeShade="7F"/>
        <w:spacing w:val="60"/>
      </w:rPr>
    </w:sdtEndPr>
    <w:sdtContent>
      <w:p w14:paraId="57959B2C" w14:textId="1912CF36" w:rsidR="0066233C" w:rsidRDefault="0066233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907F6" w:rsidRPr="001907F6">
          <w:rPr>
            <w:b/>
            <w:bCs/>
            <w:noProof/>
          </w:rPr>
          <w:t>5</w:t>
        </w:r>
        <w:r>
          <w:rPr>
            <w:b/>
            <w:bCs/>
            <w:noProof/>
          </w:rPr>
          <w:fldChar w:fldCharType="end"/>
        </w:r>
        <w:r>
          <w:rPr>
            <w:b/>
            <w:bCs/>
          </w:rPr>
          <w:t xml:space="preserve"> | </w:t>
        </w:r>
        <w:r>
          <w:rPr>
            <w:color w:val="7F7F7F" w:themeColor="background1" w:themeShade="7F"/>
            <w:spacing w:val="60"/>
          </w:rPr>
          <w:t>Page</w:t>
        </w:r>
      </w:p>
    </w:sdtContent>
  </w:sdt>
  <w:p w14:paraId="190D7F85" w14:textId="77777777" w:rsidR="0066233C" w:rsidRDefault="006623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E35733" w14:textId="77777777" w:rsidR="00B94A4C" w:rsidRDefault="00B94A4C" w:rsidP="0066233C">
      <w:pPr>
        <w:spacing w:after="0" w:line="240" w:lineRule="auto"/>
      </w:pPr>
      <w:r>
        <w:separator/>
      </w:r>
    </w:p>
  </w:footnote>
  <w:footnote w:type="continuationSeparator" w:id="0">
    <w:p w14:paraId="1EAE6560" w14:textId="77777777" w:rsidR="00B94A4C" w:rsidRDefault="00B94A4C" w:rsidP="00662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A185B"/>
    <w:multiLevelType w:val="hybridMultilevel"/>
    <w:tmpl w:val="92F89E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67F76D6"/>
    <w:multiLevelType w:val="hybridMultilevel"/>
    <w:tmpl w:val="63620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FDF"/>
    <w:rsid w:val="00064D64"/>
    <w:rsid w:val="000F7EB7"/>
    <w:rsid w:val="001907F6"/>
    <w:rsid w:val="002D3717"/>
    <w:rsid w:val="00372D16"/>
    <w:rsid w:val="003F0FDF"/>
    <w:rsid w:val="0066233C"/>
    <w:rsid w:val="008665CA"/>
    <w:rsid w:val="00B802E6"/>
    <w:rsid w:val="00B94A4C"/>
    <w:rsid w:val="00C60F2D"/>
    <w:rsid w:val="00DB1E23"/>
    <w:rsid w:val="00FF64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F3447"/>
  <w15:chartTrackingRefBased/>
  <w15:docId w15:val="{DB1E7864-6DB2-424C-A314-19836BED5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F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0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802E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B802E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6">
    <w:name w:val="Grid Table 6 Colorful Accent 6"/>
    <w:basedOn w:val="TableNormal"/>
    <w:uiPriority w:val="51"/>
    <w:rsid w:val="00B802E6"/>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C60F2D"/>
    <w:pPr>
      <w:ind w:left="720"/>
      <w:contextualSpacing/>
    </w:pPr>
  </w:style>
  <w:style w:type="paragraph" w:styleId="Header">
    <w:name w:val="header"/>
    <w:basedOn w:val="Normal"/>
    <w:link w:val="HeaderChar"/>
    <w:uiPriority w:val="99"/>
    <w:unhideWhenUsed/>
    <w:rsid w:val="006623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33C"/>
  </w:style>
  <w:style w:type="paragraph" w:styleId="Footer">
    <w:name w:val="footer"/>
    <w:basedOn w:val="Normal"/>
    <w:link w:val="FooterChar"/>
    <w:uiPriority w:val="99"/>
    <w:unhideWhenUsed/>
    <w:rsid w:val="006623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3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374611">
      <w:bodyDiv w:val="1"/>
      <w:marLeft w:val="0"/>
      <w:marRight w:val="0"/>
      <w:marTop w:val="0"/>
      <w:marBottom w:val="0"/>
      <w:divBdr>
        <w:top w:val="none" w:sz="0" w:space="0" w:color="auto"/>
        <w:left w:val="none" w:sz="0" w:space="0" w:color="auto"/>
        <w:bottom w:val="none" w:sz="0" w:space="0" w:color="auto"/>
        <w:right w:val="none" w:sz="0" w:space="0" w:color="auto"/>
      </w:divBdr>
    </w:div>
    <w:div w:id="138760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625</Words>
  <Characters>3566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Dhruvi Tanna</dc:creator>
  <cp:keywords/>
  <dc:description/>
  <cp:lastModifiedBy>Deekshita Athreya</cp:lastModifiedBy>
  <cp:revision>2</cp:revision>
  <dcterms:created xsi:type="dcterms:W3CDTF">2024-11-12T04:30:00Z</dcterms:created>
  <dcterms:modified xsi:type="dcterms:W3CDTF">2024-11-12T04:30:00Z</dcterms:modified>
</cp:coreProperties>
</file>