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0ED39" w14:textId="77777777" w:rsidR="00F74778" w:rsidRPr="00F74778" w:rsidRDefault="00F74778" w:rsidP="00F74778">
      <w:pPr>
        <w:rPr>
          <w:b/>
          <w:bCs/>
        </w:rPr>
      </w:pPr>
      <w:r w:rsidRPr="00F74778">
        <w:rPr>
          <w:b/>
          <w:bCs/>
        </w:rPr>
        <w:t>TECHNO</w:t>
      </w:r>
      <w:r w:rsidRPr="00F74778">
        <w:rPr>
          <w:b/>
          <w:bCs/>
        </w:rPr>
        <w:noBreakHyphen/>
        <w:t>COMMERCIAL BID (PART</w:t>
      </w:r>
      <w:r w:rsidRPr="00F74778">
        <w:rPr>
          <w:b/>
          <w:bCs/>
        </w:rPr>
        <w:noBreakHyphen/>
        <w:t>I)</w:t>
      </w:r>
    </w:p>
    <w:p w14:paraId="47398E54" w14:textId="77777777" w:rsidR="00F74778" w:rsidRPr="00F74778" w:rsidRDefault="00F74778" w:rsidP="00F74778">
      <w:r w:rsidRPr="00F74778">
        <w:pict w14:anchorId="63D807DF">
          <v:rect id="_x0000_i1079" style="width:0;height:0" o:hralign="center" o:hrstd="t" o:hr="t" fillcolor="#a0a0a0" stroked="f"/>
        </w:pict>
      </w:r>
    </w:p>
    <w:p w14:paraId="06161891" w14:textId="77777777" w:rsidR="00F74778" w:rsidRPr="00F74778" w:rsidRDefault="00F74778" w:rsidP="00F74778">
      <w:pPr>
        <w:rPr>
          <w:b/>
          <w:bCs/>
        </w:rPr>
      </w:pPr>
      <w:r w:rsidRPr="00F74778">
        <w:rPr>
          <w:b/>
          <w:bCs/>
        </w:rPr>
        <w:t>SECTION 1: FORMAL COVERING LETTER</w:t>
      </w:r>
    </w:p>
    <w:p w14:paraId="18B9234F" w14:textId="77777777" w:rsidR="00F74778" w:rsidRPr="00F74778" w:rsidRDefault="00F74778" w:rsidP="00F74778">
      <w:r w:rsidRPr="00F74778">
        <w:rPr>
          <w:b/>
          <w:bCs/>
        </w:rPr>
        <w:t>Date:</w:t>
      </w:r>
      <w:r w:rsidRPr="00F74778">
        <w:t> 15th January 2025</w:t>
      </w:r>
      <w:r w:rsidRPr="00F74778">
        <w:br/>
      </w:r>
      <w:r w:rsidRPr="00F74778">
        <w:rPr>
          <w:b/>
          <w:bCs/>
        </w:rPr>
        <w:t>Ref:</w:t>
      </w:r>
      <w:r w:rsidRPr="00F74778">
        <w:t> HFC/IOCL/2025/QTN</w:t>
      </w:r>
      <w:r w:rsidRPr="00F74778">
        <w:noBreakHyphen/>
        <w:t>088</w:t>
      </w:r>
    </w:p>
    <w:p w14:paraId="118C3CC2" w14:textId="77777777" w:rsidR="00F74778" w:rsidRPr="00F74778" w:rsidRDefault="00F74778" w:rsidP="00F74778">
      <w:r w:rsidRPr="00F74778">
        <w:t>To,</w:t>
      </w:r>
      <w:r w:rsidRPr="00F74778">
        <w:br/>
        <w:t>The Chief General Manager (Materials),</w:t>
      </w:r>
      <w:r w:rsidRPr="00F74778">
        <w:br/>
        <w:t>Indian Oil Corporation Limited (Pipelines Division),</w:t>
      </w:r>
      <w:r w:rsidRPr="00F74778">
        <w:br/>
        <w:t>A</w:t>
      </w:r>
      <w:r w:rsidRPr="00F74778">
        <w:noBreakHyphen/>
        <w:t>1, Udyog Marg, Sector</w:t>
      </w:r>
      <w:r w:rsidRPr="00F74778">
        <w:noBreakHyphen/>
        <w:t>1,</w:t>
      </w:r>
      <w:r w:rsidRPr="00F74778">
        <w:br/>
        <w:t>Noida – 201 301 (Uttar Pradesh).</w:t>
      </w:r>
    </w:p>
    <w:p w14:paraId="4C0394A6" w14:textId="77777777" w:rsidR="00F74778" w:rsidRPr="00F74778" w:rsidRDefault="00F74778" w:rsidP="00F74778">
      <w:r w:rsidRPr="00F74778">
        <w:rPr>
          <w:b/>
          <w:bCs/>
        </w:rPr>
        <w:t>Subject:</w:t>
      </w:r>
      <w:r w:rsidRPr="00F74778">
        <w:t> Submission of Techno</w:t>
      </w:r>
      <w:r w:rsidRPr="00F74778">
        <w:noBreakHyphen/>
        <w:t>Commercial Offer for Supply of Cast Steel Gate Valves</w:t>
      </w:r>
    </w:p>
    <w:p w14:paraId="406A8AA8" w14:textId="77777777" w:rsidR="00F74778" w:rsidRPr="00F74778" w:rsidRDefault="00F74778" w:rsidP="00F74778">
      <w:r w:rsidRPr="00F74778">
        <w:rPr>
          <w:b/>
          <w:bCs/>
        </w:rPr>
        <w:t>Reference:</w:t>
      </w:r>
      <w:r w:rsidRPr="00F74778">
        <w:t> E</w:t>
      </w:r>
      <w:r w:rsidRPr="00F74778">
        <w:noBreakHyphen/>
        <w:t>Tender No. IOCL/PL/PHB/2025/VALVES/09 dated 20.12.2024</w:t>
      </w:r>
    </w:p>
    <w:p w14:paraId="52562D84" w14:textId="77777777" w:rsidR="00F74778" w:rsidRPr="00F74778" w:rsidRDefault="00F74778" w:rsidP="00F74778">
      <w:r w:rsidRPr="00F74778">
        <w:pict w14:anchorId="71B2E341">
          <v:rect id="_x0000_i1080" style="width:0;height:0" o:hralign="center" o:hrstd="t" o:hr="t" fillcolor="#a0a0a0" stroked="f"/>
        </w:pict>
      </w:r>
    </w:p>
    <w:p w14:paraId="4F1CFCAA" w14:textId="77777777" w:rsidR="00F74778" w:rsidRPr="00F74778" w:rsidRDefault="00F74778" w:rsidP="00F74778">
      <w:r w:rsidRPr="00F74778">
        <w:rPr>
          <w:b/>
          <w:bCs/>
        </w:rPr>
        <w:t>Dear Sir / Madam,</w:t>
      </w:r>
    </w:p>
    <w:p w14:paraId="2615EC30" w14:textId="77777777" w:rsidR="00F74778" w:rsidRPr="00F74778" w:rsidRDefault="00F74778" w:rsidP="00F74778">
      <w:r w:rsidRPr="00F74778">
        <w:t>With reference to the above</w:t>
      </w:r>
      <w:r w:rsidRPr="00F74778">
        <w:noBreakHyphen/>
        <w:t>cited Open Tender issued by </w:t>
      </w:r>
      <w:r w:rsidRPr="00F74778">
        <w:rPr>
          <w:b/>
          <w:bCs/>
        </w:rPr>
        <w:t>Indian Oil Corporation Limited</w:t>
      </w:r>
      <w:r w:rsidRPr="00F74778">
        <w:t> for the supply of Cast Steel Gate Valves for the </w:t>
      </w:r>
      <w:r w:rsidRPr="00F74778">
        <w:rPr>
          <w:b/>
          <w:bCs/>
        </w:rPr>
        <w:t>Paradip–Haldia–Barauni Pipeline Augmentation Project</w:t>
      </w:r>
      <w:r w:rsidRPr="00F74778">
        <w:t>, we, </w:t>
      </w:r>
      <w:r w:rsidRPr="00F74778">
        <w:rPr>
          <w:b/>
          <w:bCs/>
        </w:rPr>
        <w:t>M/s HydroFlow Control Systems Pvt. Ltd.</w:t>
      </w:r>
      <w:r w:rsidRPr="00F74778">
        <w:t>, take this opportunity to submit our </w:t>
      </w:r>
      <w:r w:rsidRPr="00F74778">
        <w:rPr>
          <w:b/>
          <w:bCs/>
        </w:rPr>
        <w:t>Techno</w:t>
      </w:r>
      <w:r w:rsidRPr="00F74778">
        <w:rPr>
          <w:b/>
          <w:bCs/>
        </w:rPr>
        <w:noBreakHyphen/>
        <w:t>Commercial Bid</w:t>
      </w:r>
      <w:r w:rsidRPr="00F74778">
        <w:t> in full conformity with the tender requirements. We have carefully reviewed the complete tender documentation, including the Notice Inviting Tender (NIT), Instructions to Bidders (ITB), Technical Specifications, General Conditions of Contract (GCC), Special Conditions of Contract (SCC), and all associated annexures. Based on our detailed evaluation, we confirm that our offer is strictly compliant with all stipulated technical, commercial, statutory, and contractual requirements.</w:t>
      </w:r>
    </w:p>
    <w:p w14:paraId="3212AC87" w14:textId="77777777" w:rsidR="00F74778" w:rsidRPr="00F74778" w:rsidRDefault="00F74778" w:rsidP="00F74778">
      <w:r w:rsidRPr="00F74778">
        <w:rPr>
          <w:b/>
          <w:bCs/>
        </w:rPr>
        <w:t>Acceptance of General Terms and Conditions:</w:t>
      </w:r>
      <w:r w:rsidRPr="00F74778">
        <w:br/>
        <w:t>We hereby confirm that we have thoroughly examined the </w:t>
      </w:r>
      <w:r w:rsidRPr="00F74778">
        <w:rPr>
          <w:b/>
          <w:bCs/>
        </w:rPr>
        <w:t>General Conditions of Contract (GCC)</w:t>
      </w:r>
      <w:r w:rsidRPr="00F74778">
        <w:t> and </w:t>
      </w:r>
      <w:r w:rsidRPr="00F74778">
        <w:rPr>
          <w:b/>
          <w:bCs/>
        </w:rPr>
        <w:t>Special Conditions of Contract (SCC)</w:t>
      </w:r>
      <w:r w:rsidRPr="00F74778">
        <w:t> applicable to this tender. We unconditionally accept all clauses, provisions, and obligations contained therein without any deviation, qualification, or reservation. We further confirm that our bid pricing, delivery commitments, and technical offer are framed in full alignment with the contractual framework prescribed by IOCL.</w:t>
      </w:r>
    </w:p>
    <w:p w14:paraId="11718EA3" w14:textId="77777777" w:rsidR="00F74778" w:rsidRPr="00F74778" w:rsidRDefault="00F74778" w:rsidP="00F74778">
      <w:r w:rsidRPr="00F74778">
        <w:rPr>
          <w:b/>
          <w:bCs/>
        </w:rPr>
        <w:t>Scope of Supply:</w:t>
      </w:r>
      <w:r w:rsidRPr="00F74778">
        <w:br/>
        <w:t>We confirm that our offer comprehensively covers the </w:t>
      </w:r>
      <w:r w:rsidRPr="00F74778">
        <w:rPr>
          <w:b/>
          <w:bCs/>
        </w:rPr>
        <w:t>design, manufacture, inspection, testing, packing, and supply</w:t>
      </w:r>
      <w:r w:rsidRPr="00F74778">
        <w:t> of </w:t>
      </w:r>
      <w:r w:rsidRPr="00F74778">
        <w:rPr>
          <w:b/>
          <w:bCs/>
        </w:rPr>
        <w:t>API 600 compliant Cast Steel Gate Valves</w:t>
      </w:r>
      <w:r w:rsidRPr="00F74778">
        <w:t>, including </w:t>
      </w:r>
      <w:r w:rsidRPr="00F74778">
        <w:rPr>
          <w:b/>
          <w:bCs/>
        </w:rPr>
        <w:t>Class 150 and Class 300 pressure ratings</w:t>
      </w:r>
      <w:r w:rsidRPr="00F74778">
        <w:t>, as specified in Material Requisitions </w:t>
      </w:r>
      <w:r w:rsidRPr="00F74778">
        <w:rPr>
          <w:b/>
          <w:bCs/>
        </w:rPr>
        <w:t>MR</w:t>
      </w:r>
      <w:r w:rsidRPr="00F74778">
        <w:rPr>
          <w:b/>
          <w:bCs/>
        </w:rPr>
        <w:noBreakHyphen/>
        <w:t>2025</w:t>
      </w:r>
      <w:r w:rsidRPr="00F74778">
        <w:rPr>
          <w:b/>
          <w:bCs/>
        </w:rPr>
        <w:noBreakHyphen/>
        <w:t>A</w:t>
      </w:r>
      <w:r w:rsidRPr="00F74778">
        <w:t> and </w:t>
      </w:r>
      <w:r w:rsidRPr="00F74778">
        <w:rPr>
          <w:b/>
          <w:bCs/>
        </w:rPr>
        <w:t>MR</w:t>
      </w:r>
      <w:r w:rsidRPr="00F74778">
        <w:rPr>
          <w:b/>
          <w:bCs/>
        </w:rPr>
        <w:noBreakHyphen/>
        <w:t>2025</w:t>
      </w:r>
      <w:r w:rsidRPr="00F74778">
        <w:rPr>
          <w:b/>
          <w:bCs/>
        </w:rPr>
        <w:noBreakHyphen/>
        <w:t>B</w:t>
      </w:r>
      <w:r w:rsidRPr="00F74778">
        <w:t xml:space="preserve">. The offered valves shall be manufactured in </w:t>
      </w:r>
      <w:r w:rsidRPr="00F74778">
        <w:lastRenderedPageBreak/>
        <w:t>accordance with internationally accepted standards, IOCL technical specifications, and applicable statutory norms, ensuring suitability for long</w:t>
      </w:r>
      <w:r w:rsidRPr="00F74778">
        <w:noBreakHyphen/>
        <w:t>term pipeline service under demanding operating conditions.</w:t>
      </w:r>
    </w:p>
    <w:p w14:paraId="4C79C3A7" w14:textId="77777777" w:rsidR="00F74778" w:rsidRPr="00F74778" w:rsidRDefault="00F74778" w:rsidP="00F74778">
      <w:r w:rsidRPr="00F74778">
        <w:rPr>
          <w:b/>
          <w:bCs/>
        </w:rPr>
        <w:t>Validity and Bid Security:</w:t>
      </w:r>
      <w:r w:rsidRPr="00F74778">
        <w:br/>
        <w:t>We confirm that this Techno</w:t>
      </w:r>
      <w:r w:rsidRPr="00F74778">
        <w:noBreakHyphen/>
        <w:t>Commercial offer shall remain </w:t>
      </w:r>
      <w:r w:rsidRPr="00F74778">
        <w:rPr>
          <w:b/>
          <w:bCs/>
        </w:rPr>
        <w:t>valid for a period of one hundred and twenty (120) days</w:t>
      </w:r>
      <w:r w:rsidRPr="00F74778">
        <w:t> from the date of bid opening, in accordance with </w:t>
      </w:r>
      <w:r w:rsidRPr="00F74778">
        <w:rPr>
          <w:b/>
          <w:bCs/>
        </w:rPr>
        <w:t>Clause 8.2 of the Instructions to Bidders</w:t>
      </w:r>
      <w:r w:rsidRPr="00F74778">
        <w:t>. As a registered </w:t>
      </w:r>
      <w:r w:rsidRPr="00F74778">
        <w:rPr>
          <w:b/>
          <w:bCs/>
        </w:rPr>
        <w:t>Micro Enterprise (MSE)</w:t>
      </w:r>
      <w:r w:rsidRPr="00F74778">
        <w:t>, we have enclosed the applicable </w:t>
      </w:r>
      <w:r w:rsidRPr="00F74778">
        <w:rPr>
          <w:b/>
          <w:bCs/>
        </w:rPr>
        <w:t>Earnest Money Deposit (EMD) Declaration</w:t>
      </w:r>
      <w:r w:rsidRPr="00F74778">
        <w:t>, as permitted under IOCL procurement guidelines.</w:t>
      </w:r>
    </w:p>
    <w:p w14:paraId="7653BF99" w14:textId="77777777" w:rsidR="00F74778" w:rsidRPr="00F74778" w:rsidRDefault="00F74778" w:rsidP="00F74778">
      <w:r w:rsidRPr="00F74778">
        <w:t>We assure Indian Oil Corporation Limited of our unwavering commitment to </w:t>
      </w:r>
      <w:r w:rsidRPr="00F74778">
        <w:rPr>
          <w:b/>
          <w:bCs/>
        </w:rPr>
        <w:t>quality assurance, timely delivery, statutory compliance, and ethical business practices</w:t>
      </w:r>
      <w:r w:rsidRPr="00F74778">
        <w:t>, and we look forward to a mutually beneficial association.</w:t>
      </w:r>
    </w:p>
    <w:p w14:paraId="05EA39EF" w14:textId="77777777" w:rsidR="00F74778" w:rsidRPr="00F74778" w:rsidRDefault="00F74778" w:rsidP="00F74778">
      <w:r w:rsidRPr="00F74778">
        <w:t>Yours faithfully,</w:t>
      </w:r>
      <w:r w:rsidRPr="00F74778">
        <w:br/>
      </w:r>
      <w:r w:rsidRPr="00F74778">
        <w:rPr>
          <w:b/>
          <w:bCs/>
        </w:rPr>
        <w:t>For HydroFlow Control Systems Pvt. Ltd.</w:t>
      </w:r>
    </w:p>
    <w:p w14:paraId="05BD484A" w14:textId="77777777" w:rsidR="00F74778" w:rsidRPr="00F74778" w:rsidRDefault="00F74778" w:rsidP="00F74778">
      <w:r w:rsidRPr="00F74778">
        <w:rPr>
          <w:i/>
          <w:iCs/>
        </w:rPr>
        <w:t>(Signature &amp; Seal)</w:t>
      </w:r>
      <w:r w:rsidRPr="00F74778">
        <w:br/>
      </w:r>
      <w:r w:rsidRPr="00F74778">
        <w:rPr>
          <w:b/>
          <w:bCs/>
        </w:rPr>
        <w:t>V. K. Malhotra</w:t>
      </w:r>
      <w:r w:rsidRPr="00F74778">
        <w:br/>
        <w:t>Vice President – Sales &amp; Marketing</w:t>
      </w:r>
    </w:p>
    <w:p w14:paraId="498AF6C7" w14:textId="77777777" w:rsidR="00F74778" w:rsidRPr="00F74778" w:rsidRDefault="00F74778" w:rsidP="00F74778">
      <w:r w:rsidRPr="00F74778">
        <w:pict w14:anchorId="76C52E5E">
          <v:rect id="_x0000_i1081" style="width:0;height:0" o:hralign="center" o:hrstd="t" o:hr="t" fillcolor="#a0a0a0" stroked="f"/>
        </w:pict>
      </w:r>
    </w:p>
    <w:p w14:paraId="732A1D76" w14:textId="77777777" w:rsidR="00F74778" w:rsidRPr="00F74778" w:rsidRDefault="00F74778" w:rsidP="00F74778">
      <w:pPr>
        <w:rPr>
          <w:b/>
          <w:bCs/>
        </w:rPr>
      </w:pPr>
      <w:r w:rsidRPr="00F74778">
        <w:rPr>
          <w:b/>
          <w:bCs/>
        </w:rPr>
        <w:t>SECTION 2: VENDOR BID FORM (MANDATORY DATA SHEET)</w:t>
      </w:r>
    </w:p>
    <w:p w14:paraId="31B92AA9" w14:textId="77777777" w:rsidR="00F74778" w:rsidRPr="00F74778" w:rsidRDefault="00F74778" w:rsidP="00F74778">
      <w:r w:rsidRPr="00F74778">
        <w:rPr>
          <w:i/>
          <w:iCs/>
        </w:rPr>
        <w:t>(As per Annexure</w:t>
      </w:r>
      <w:r w:rsidRPr="00F74778">
        <w:rPr>
          <w:i/>
          <w:iCs/>
        </w:rPr>
        <w:noBreakHyphen/>
        <w:t>I of Tender Document)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62"/>
        <w:gridCol w:w="2676"/>
        <w:gridCol w:w="5185"/>
      </w:tblGrid>
      <w:tr w:rsidR="00F74778" w:rsidRPr="00F74778" w14:paraId="56E3BC5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7A6535D" w14:textId="77777777" w:rsidR="00F74778" w:rsidRPr="00F74778" w:rsidRDefault="00F74778" w:rsidP="00F74778">
            <w:pPr>
              <w:rPr>
                <w:b/>
                <w:bCs/>
              </w:rPr>
            </w:pPr>
            <w:r w:rsidRPr="00F74778">
              <w:rPr>
                <w:b/>
                <w:bCs/>
              </w:rPr>
              <w:t>Sl. No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2D8D294" w14:textId="77777777" w:rsidR="00F74778" w:rsidRPr="00F74778" w:rsidRDefault="00F74778" w:rsidP="00F74778">
            <w:pPr>
              <w:rPr>
                <w:b/>
                <w:bCs/>
              </w:rPr>
            </w:pPr>
            <w:r w:rsidRPr="00F74778">
              <w:rPr>
                <w:b/>
                <w:bCs/>
              </w:rPr>
              <w:t>Parameter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3134FA8" w14:textId="77777777" w:rsidR="00F74778" w:rsidRPr="00F74778" w:rsidRDefault="00F74778" w:rsidP="00F74778">
            <w:pPr>
              <w:rPr>
                <w:b/>
                <w:bCs/>
              </w:rPr>
            </w:pPr>
            <w:r w:rsidRPr="00F74778">
              <w:rPr>
                <w:b/>
                <w:bCs/>
              </w:rPr>
              <w:t>Vendor Response / Details</w:t>
            </w:r>
          </w:p>
        </w:tc>
      </w:tr>
      <w:tr w:rsidR="00F74778" w:rsidRPr="00F74778" w14:paraId="1E2949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BD4D6A" w14:textId="77777777" w:rsidR="00F74778" w:rsidRPr="00F74778" w:rsidRDefault="00F74778" w:rsidP="00F74778">
            <w:r w:rsidRPr="00F74778">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E4FC65A" w14:textId="77777777" w:rsidR="00F74778" w:rsidRPr="00F74778" w:rsidRDefault="00F74778" w:rsidP="00F74778">
            <w:r w:rsidRPr="00F74778">
              <w:t>Vendor Name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796BCD" w14:textId="77777777" w:rsidR="00F74778" w:rsidRPr="00F74778" w:rsidRDefault="00F74778" w:rsidP="00F74778">
            <w:r w:rsidRPr="00F74778">
              <w:t>HydroFlow Control Systems Pvt. Ltd.</w:t>
            </w:r>
          </w:p>
        </w:tc>
      </w:tr>
      <w:tr w:rsidR="00F74778" w:rsidRPr="00F74778" w14:paraId="1304CE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FF2005" w14:textId="77777777" w:rsidR="00F74778" w:rsidRPr="00F74778" w:rsidRDefault="00F74778" w:rsidP="00F74778">
            <w:r w:rsidRPr="00F74778">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7C2E6B" w14:textId="77777777" w:rsidR="00F74778" w:rsidRPr="00F74778" w:rsidRDefault="00F74778" w:rsidP="00F74778">
            <w:r w:rsidRPr="00F74778">
              <w:t>Registered Office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0D871B" w14:textId="77777777" w:rsidR="00F74778" w:rsidRPr="00F74778" w:rsidRDefault="00F74778" w:rsidP="00F74778">
            <w:r w:rsidRPr="00F74778">
              <w:t>Plot No. 22, MIDC Industrial Area, Pune – 411026</w:t>
            </w:r>
          </w:p>
        </w:tc>
      </w:tr>
      <w:tr w:rsidR="00F74778" w:rsidRPr="00F74778" w14:paraId="32EC92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669D78" w14:textId="77777777" w:rsidR="00F74778" w:rsidRPr="00F74778" w:rsidRDefault="00F74778" w:rsidP="00F74778">
            <w:r w:rsidRPr="00F74778">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B3C782" w14:textId="77777777" w:rsidR="00F74778" w:rsidRPr="00F74778" w:rsidRDefault="00F74778" w:rsidP="00F74778">
            <w:r w:rsidRPr="00F74778">
              <w:t>Factory Address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F98192" w14:textId="77777777" w:rsidR="00F74778" w:rsidRPr="00F74778" w:rsidRDefault="00F74778" w:rsidP="00F74778">
            <w:r w:rsidRPr="00F74778">
              <w:t>Same as above</w:t>
            </w:r>
          </w:p>
        </w:tc>
      </w:tr>
      <w:tr w:rsidR="00F74778" w:rsidRPr="00F74778" w14:paraId="0BFB41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BC6DB9" w14:textId="77777777" w:rsidR="00F74778" w:rsidRPr="00F74778" w:rsidRDefault="00F74778" w:rsidP="00F74778">
            <w:r w:rsidRPr="00F74778">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CA2168" w14:textId="77777777" w:rsidR="00F74778" w:rsidRPr="00F74778" w:rsidRDefault="00F74778" w:rsidP="00F74778">
            <w:r w:rsidRPr="00F74778">
              <w:t>Contact Person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706C64" w14:textId="77777777" w:rsidR="00F74778" w:rsidRPr="00F74778" w:rsidRDefault="00F74778" w:rsidP="00F74778">
            <w:r w:rsidRPr="00F74778">
              <w:t>Mr. V. K. Malhotra</w:t>
            </w:r>
          </w:p>
        </w:tc>
      </w:tr>
      <w:tr w:rsidR="00F74778" w:rsidRPr="00F74778" w14:paraId="4A60CF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18FB1E" w14:textId="77777777" w:rsidR="00F74778" w:rsidRPr="00F74778" w:rsidRDefault="00F74778" w:rsidP="00F74778">
            <w:r w:rsidRPr="00F74778">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66681F7" w14:textId="77777777" w:rsidR="00F74778" w:rsidRPr="00F74778" w:rsidRDefault="00F74778" w:rsidP="00F74778">
            <w:r w:rsidRPr="00F74778">
              <w:t>Telephone / Mobile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94D94A" w14:textId="77777777" w:rsidR="00F74778" w:rsidRPr="00F74778" w:rsidRDefault="00F74778" w:rsidP="00F74778">
            <w:r w:rsidRPr="00F74778">
              <w:t>+91</w:t>
            </w:r>
            <w:r w:rsidRPr="00F74778">
              <w:noBreakHyphen/>
              <w:t>9988776655</w:t>
            </w:r>
          </w:p>
        </w:tc>
      </w:tr>
      <w:tr w:rsidR="00F74778" w:rsidRPr="00F74778" w14:paraId="2CB6C5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0F4A8C" w14:textId="77777777" w:rsidR="00F74778" w:rsidRPr="00F74778" w:rsidRDefault="00F74778" w:rsidP="00F74778">
            <w:r w:rsidRPr="00F74778">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8ABCD7B" w14:textId="77777777" w:rsidR="00F74778" w:rsidRPr="00F74778" w:rsidRDefault="00F74778" w:rsidP="00F74778">
            <w:r w:rsidRPr="00F74778">
              <w:t>Email 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F69B76" w14:textId="77777777" w:rsidR="00F74778" w:rsidRPr="00F74778" w:rsidRDefault="00F74778" w:rsidP="00F74778">
            <w:r w:rsidRPr="00F74778">
              <w:t>tenders@hydroflowcontrols.example.com</w:t>
            </w:r>
          </w:p>
        </w:tc>
      </w:tr>
      <w:tr w:rsidR="00F74778" w:rsidRPr="00F74778" w14:paraId="0912C1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B24CA0" w14:textId="77777777" w:rsidR="00F74778" w:rsidRPr="00F74778" w:rsidRDefault="00F74778" w:rsidP="00F74778">
            <w:r w:rsidRPr="00F74778">
              <w:lastRenderedPageBreak/>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5328C37" w14:textId="77777777" w:rsidR="00F74778" w:rsidRPr="00F74778" w:rsidRDefault="00F74778" w:rsidP="00F74778">
            <w:r w:rsidRPr="00F74778">
              <w:t>GST Number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39D7A6" w14:textId="77777777" w:rsidR="00F74778" w:rsidRPr="00F74778" w:rsidRDefault="00F74778" w:rsidP="00F74778">
            <w:r w:rsidRPr="00F74778">
              <w:t>27AAACH1234R1Z9 (Copy Attached)</w:t>
            </w:r>
          </w:p>
        </w:tc>
      </w:tr>
      <w:tr w:rsidR="00F74778" w:rsidRPr="00F74778" w14:paraId="099AA1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F997FDE" w14:textId="77777777" w:rsidR="00F74778" w:rsidRPr="00F74778" w:rsidRDefault="00F74778" w:rsidP="00F74778">
            <w:r w:rsidRPr="00F74778">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ECB4277" w14:textId="77777777" w:rsidR="00F74778" w:rsidRPr="00F74778" w:rsidRDefault="00F74778" w:rsidP="00F74778">
            <w:r w:rsidRPr="00F74778">
              <w:t>PAN Number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C18867" w14:textId="77777777" w:rsidR="00F74778" w:rsidRPr="00F74778" w:rsidRDefault="00F74778" w:rsidP="00F74778">
            <w:r w:rsidRPr="00F74778">
              <w:t>AAACH1234R</w:t>
            </w:r>
          </w:p>
        </w:tc>
      </w:tr>
      <w:tr w:rsidR="00F74778" w:rsidRPr="00F74778" w14:paraId="44E0BF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363DAE" w14:textId="77777777" w:rsidR="00F74778" w:rsidRPr="00F74778" w:rsidRDefault="00F74778" w:rsidP="00F74778">
            <w:r w:rsidRPr="00F74778">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E9008C" w14:textId="77777777" w:rsidR="00F74778" w:rsidRPr="00F74778" w:rsidRDefault="00F74778" w:rsidP="00F74778">
            <w:r w:rsidRPr="00F74778">
              <w:t>IOCL Vendor Code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C6C782" w14:textId="77777777" w:rsidR="00F74778" w:rsidRPr="00F74778" w:rsidRDefault="00F74778" w:rsidP="00F74778">
            <w:r w:rsidRPr="00F74778">
              <w:t>IOCL</w:t>
            </w:r>
            <w:r w:rsidRPr="00F74778">
              <w:noBreakHyphen/>
              <w:t>V</w:t>
            </w:r>
            <w:r w:rsidRPr="00F74778">
              <w:noBreakHyphen/>
              <w:t>44502 (Existing Approved Vendor)</w:t>
            </w:r>
          </w:p>
        </w:tc>
      </w:tr>
      <w:tr w:rsidR="00F74778" w:rsidRPr="00F74778" w14:paraId="37FE53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1DE7A8" w14:textId="77777777" w:rsidR="00F74778" w:rsidRPr="00F74778" w:rsidRDefault="00F74778" w:rsidP="00F74778">
            <w:r w:rsidRPr="00F74778">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4D1768" w14:textId="77777777" w:rsidR="00F74778" w:rsidRPr="00F74778" w:rsidRDefault="00F74778" w:rsidP="00F74778">
            <w:r w:rsidRPr="00F74778">
              <w:t>MSE Status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87E8E4" w14:textId="77777777" w:rsidR="00F74778" w:rsidRPr="00F74778" w:rsidRDefault="00F74778" w:rsidP="00F74778">
            <w:r w:rsidRPr="00F74778">
              <w:t>Micro Enterprise (UDYAM</w:t>
            </w:r>
            <w:r w:rsidRPr="00F74778">
              <w:noBreakHyphen/>
              <w:t>MH</w:t>
            </w:r>
            <w:r w:rsidRPr="00F74778">
              <w:noBreakHyphen/>
              <w:t>01</w:t>
            </w:r>
            <w:r w:rsidRPr="00F74778">
              <w:noBreakHyphen/>
              <w:t>00123)</w:t>
            </w:r>
          </w:p>
        </w:tc>
      </w:tr>
      <w:tr w:rsidR="00F74778" w:rsidRPr="00F74778" w14:paraId="61F3BB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CD026A" w14:textId="77777777" w:rsidR="00F74778" w:rsidRPr="00F74778" w:rsidRDefault="00F74778" w:rsidP="00F74778">
            <w:r w:rsidRPr="00F74778">
              <w:t>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E26483" w14:textId="77777777" w:rsidR="00F74778" w:rsidRPr="00F74778" w:rsidRDefault="00F74778" w:rsidP="00F74778">
            <w:r w:rsidRPr="00F74778">
              <w:t>Delivery Basis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36E4C8" w14:textId="77777777" w:rsidR="00F74778" w:rsidRPr="00F74778" w:rsidRDefault="00F74778" w:rsidP="00F74778">
            <w:r w:rsidRPr="00F74778">
              <w:t>FOR Destination (Paradip Site)</w:t>
            </w:r>
          </w:p>
        </w:tc>
      </w:tr>
      <w:tr w:rsidR="00F74778" w:rsidRPr="00F74778" w14:paraId="75579260" w14:textId="77777777">
        <w:trPr>
          <w:tblCellSpacing w:w="15" w:type="dxa"/>
        </w:trPr>
        <w:tc>
          <w:tcPr>
            <w:tcW w:w="0" w:type="auto"/>
            <w:tcMar>
              <w:top w:w="137" w:type="dxa"/>
              <w:left w:w="0" w:type="dxa"/>
              <w:bottom w:w="360" w:type="dxa"/>
              <w:right w:w="360" w:type="dxa"/>
            </w:tcMar>
            <w:vAlign w:val="bottom"/>
            <w:hideMark/>
          </w:tcPr>
          <w:p w14:paraId="5E778327" w14:textId="77777777" w:rsidR="00F74778" w:rsidRPr="00F74778" w:rsidRDefault="00F74778" w:rsidP="00F74778">
            <w:r w:rsidRPr="00F74778">
              <w:t>12</w:t>
            </w:r>
          </w:p>
        </w:tc>
        <w:tc>
          <w:tcPr>
            <w:tcW w:w="0" w:type="auto"/>
            <w:tcMar>
              <w:top w:w="137" w:type="dxa"/>
              <w:left w:w="137" w:type="dxa"/>
              <w:bottom w:w="360" w:type="dxa"/>
              <w:right w:w="360" w:type="dxa"/>
            </w:tcMar>
            <w:vAlign w:val="bottom"/>
            <w:hideMark/>
          </w:tcPr>
          <w:p w14:paraId="29EF6269" w14:textId="77777777" w:rsidR="00F74778" w:rsidRPr="00F74778" w:rsidRDefault="00F74778" w:rsidP="00F74778">
            <w:r w:rsidRPr="00F74778">
              <w:t>Quotation Reference</w:t>
            </w:r>
          </w:p>
        </w:tc>
        <w:tc>
          <w:tcPr>
            <w:tcW w:w="0" w:type="auto"/>
            <w:tcMar>
              <w:top w:w="137" w:type="dxa"/>
              <w:left w:w="137" w:type="dxa"/>
              <w:bottom w:w="360" w:type="dxa"/>
              <w:right w:w="0" w:type="dxa"/>
            </w:tcMar>
            <w:vAlign w:val="bottom"/>
            <w:hideMark/>
          </w:tcPr>
          <w:p w14:paraId="5F9F178E" w14:textId="77777777" w:rsidR="00F74778" w:rsidRPr="00F74778" w:rsidRDefault="00F74778" w:rsidP="00F74778">
            <w:r w:rsidRPr="00F74778">
              <w:t>HFC/IOCL/2025/QTN</w:t>
            </w:r>
            <w:r w:rsidRPr="00F74778">
              <w:noBreakHyphen/>
              <w:t>088</w:t>
            </w:r>
          </w:p>
        </w:tc>
      </w:tr>
    </w:tbl>
    <w:p w14:paraId="3B976D61" w14:textId="77777777" w:rsidR="00F74778" w:rsidRPr="00F74778" w:rsidRDefault="00F74778" w:rsidP="00F74778">
      <w:r w:rsidRPr="00F74778">
        <w:pict w14:anchorId="0590D2CC">
          <v:rect id="_x0000_i1082" style="width:0;height:0" o:hralign="center" o:hrstd="t" o:hr="t" fillcolor="#a0a0a0" stroked="f"/>
        </w:pict>
      </w:r>
    </w:p>
    <w:p w14:paraId="3B4BE97F" w14:textId="77777777" w:rsidR="00F74778" w:rsidRPr="00F74778" w:rsidRDefault="00F74778" w:rsidP="00F74778">
      <w:pPr>
        <w:rPr>
          <w:b/>
          <w:bCs/>
        </w:rPr>
      </w:pPr>
      <w:r w:rsidRPr="00F74778">
        <w:rPr>
          <w:b/>
          <w:bCs/>
        </w:rPr>
        <w:t>SECTION 3: TECHNICAL COMPLIANCE STATEMENT</w:t>
      </w:r>
    </w:p>
    <w:p w14:paraId="6A497D02" w14:textId="77777777" w:rsidR="00F74778" w:rsidRPr="00F74778" w:rsidRDefault="00F74778" w:rsidP="00F74778">
      <w:pPr>
        <w:rPr>
          <w:b/>
          <w:bCs/>
        </w:rPr>
      </w:pPr>
      <w:r w:rsidRPr="00F74778">
        <w:rPr>
          <w:b/>
          <w:bCs/>
        </w:rPr>
        <w:t>3.1 Technical Specifications &amp; Applicable Standards</w:t>
      </w:r>
    </w:p>
    <w:p w14:paraId="204DA7B2" w14:textId="77777777" w:rsidR="00F74778" w:rsidRPr="00F74778" w:rsidRDefault="00F74778" w:rsidP="00F74778">
      <w:r w:rsidRPr="00F74778">
        <w:t>We hereby confirm that all valves offered under this bid strictly conform to the </w:t>
      </w:r>
      <w:r w:rsidRPr="00F74778">
        <w:rPr>
          <w:b/>
          <w:bCs/>
        </w:rPr>
        <w:t>technical specifications, material requirements, and performance criteria</w:t>
      </w:r>
      <w:r w:rsidRPr="00F74778">
        <w:t> outlined in the tender document. The design and manufacture of the offered valves shall be in full compliance with </w:t>
      </w:r>
      <w:r w:rsidRPr="00F74778">
        <w:rPr>
          <w:b/>
          <w:bCs/>
        </w:rPr>
        <w:t>API 600 / ISO 10434</w:t>
      </w:r>
      <w:r w:rsidRPr="00F74778">
        <w:t>, covering bolted bonnet steel gate valves suitable for pipeline service. The valve body shall be manufactured from </w:t>
      </w:r>
      <w:r w:rsidRPr="00F74778">
        <w:rPr>
          <w:b/>
          <w:bCs/>
        </w:rPr>
        <w:t>ASTM A216 Grade WCB (Cast Carbon Steel)</w:t>
      </w:r>
      <w:r w:rsidRPr="00F74778">
        <w:t>, ensuring high structural integrity and resistance to pressure and thermal stresses.</w:t>
      </w:r>
    </w:p>
    <w:p w14:paraId="5E2715B4" w14:textId="77777777" w:rsidR="00F74778" w:rsidRPr="00F74778" w:rsidRDefault="00F74778" w:rsidP="00F74778">
      <w:r w:rsidRPr="00F74778">
        <w:t>The valve trim shall be of </w:t>
      </w:r>
      <w:r w:rsidRPr="00F74778">
        <w:rPr>
          <w:b/>
          <w:bCs/>
        </w:rPr>
        <w:t>13% Chromium Steel (Trim 8)</w:t>
      </w:r>
      <w:r w:rsidRPr="00F74778">
        <w:t>, with hard</w:t>
      </w:r>
      <w:r w:rsidRPr="00F74778">
        <w:noBreakHyphen/>
        <w:t>facing using </w:t>
      </w:r>
      <w:r w:rsidRPr="00F74778">
        <w:rPr>
          <w:b/>
          <w:bCs/>
        </w:rPr>
        <w:t>Stellite alloy</w:t>
      </w:r>
      <w:r w:rsidRPr="00F74778">
        <w:t> wherever applicable, to enhance wear resistance and service life. End connections shall be </w:t>
      </w:r>
      <w:r w:rsidRPr="00F74778">
        <w:rPr>
          <w:b/>
          <w:bCs/>
        </w:rPr>
        <w:t>flanged ends</w:t>
      </w:r>
      <w:r w:rsidRPr="00F74778">
        <w:t>, conforming to </w:t>
      </w:r>
      <w:r w:rsidRPr="00F74778">
        <w:rPr>
          <w:b/>
          <w:bCs/>
        </w:rPr>
        <w:t>ASME B16.5 Raised Face</w:t>
      </w:r>
      <w:r w:rsidRPr="00F74778">
        <w:t>, ensuring compatibility with pipeline interfaces and ease of installation.</w:t>
      </w:r>
    </w:p>
    <w:p w14:paraId="1C788384" w14:textId="77777777" w:rsidR="00F74778" w:rsidRPr="00F74778" w:rsidRDefault="00F74778" w:rsidP="00F74778">
      <w:pPr>
        <w:rPr>
          <w:b/>
          <w:bCs/>
        </w:rPr>
      </w:pPr>
      <w:r w:rsidRPr="00F74778">
        <w:rPr>
          <w:b/>
          <w:bCs/>
        </w:rPr>
        <w:t>3.2 Inspection &amp; Testing Compliance</w:t>
      </w:r>
    </w:p>
    <w:p w14:paraId="565A32B9" w14:textId="77777777" w:rsidR="00F74778" w:rsidRPr="00F74778" w:rsidRDefault="00F74778" w:rsidP="00F74778">
      <w:r w:rsidRPr="00F74778">
        <w:t>We confirm that all valves shall undergo </w:t>
      </w:r>
      <w:r w:rsidRPr="00F74778">
        <w:rPr>
          <w:b/>
          <w:bCs/>
        </w:rPr>
        <w:t>comprehensive inspection and testing</w:t>
      </w:r>
      <w:r w:rsidRPr="00F74778">
        <w:t> in accordance with </w:t>
      </w:r>
      <w:r w:rsidRPr="00F74778">
        <w:rPr>
          <w:b/>
          <w:bCs/>
        </w:rPr>
        <w:t>API 598</w:t>
      </w:r>
      <w:r w:rsidRPr="00F74778">
        <w:t>, prior to dispatch. Inspection activities shall be carried out in the presence of an </w:t>
      </w:r>
      <w:r w:rsidRPr="00F74778">
        <w:rPr>
          <w:b/>
          <w:bCs/>
        </w:rPr>
        <w:t>IOCL</w:t>
      </w:r>
      <w:r w:rsidRPr="00F74778">
        <w:rPr>
          <w:b/>
          <w:bCs/>
        </w:rPr>
        <w:noBreakHyphen/>
        <w:t>approved Third</w:t>
      </w:r>
      <w:r w:rsidRPr="00F74778">
        <w:rPr>
          <w:b/>
          <w:bCs/>
        </w:rPr>
        <w:noBreakHyphen/>
        <w:t>Party Inspection Agency (TPIA)</w:t>
      </w:r>
      <w:r w:rsidRPr="00F74778">
        <w:t> such as Engineers India Limited (EIL), Lloyd’s Register, or Bureau Veritas. Testing shall include, but not be limited to, </w:t>
      </w:r>
      <w:r w:rsidRPr="00F74778">
        <w:rPr>
          <w:b/>
          <w:bCs/>
        </w:rPr>
        <w:t xml:space="preserve">hydrostatic shell testing at 1.5 times the rated </w:t>
      </w:r>
      <w:r w:rsidRPr="00F74778">
        <w:rPr>
          <w:b/>
          <w:bCs/>
        </w:rPr>
        <w:lastRenderedPageBreak/>
        <w:t>pressure</w:t>
      </w:r>
      <w:r w:rsidRPr="00F74778">
        <w:t> and </w:t>
      </w:r>
      <w:r w:rsidRPr="00F74778">
        <w:rPr>
          <w:b/>
          <w:bCs/>
        </w:rPr>
        <w:t>seat leakage testing at 1.1 times the rated pressure</w:t>
      </w:r>
      <w:r w:rsidRPr="00F74778">
        <w:t>, thereby ensuring operational safety and compliance.</w:t>
      </w:r>
    </w:p>
    <w:p w14:paraId="5D58BFE4" w14:textId="77777777" w:rsidR="00F74778" w:rsidRPr="00F74778" w:rsidRDefault="00F74778" w:rsidP="00F74778">
      <w:pPr>
        <w:rPr>
          <w:b/>
          <w:bCs/>
        </w:rPr>
      </w:pPr>
      <w:r w:rsidRPr="00F74778">
        <w:rPr>
          <w:b/>
          <w:bCs/>
        </w:rPr>
        <w:t>3.3 Unpriced Bid Summary (Scope Confirmation)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9"/>
        <w:gridCol w:w="1639"/>
        <w:gridCol w:w="2583"/>
        <w:gridCol w:w="1084"/>
        <w:gridCol w:w="919"/>
        <w:gridCol w:w="994"/>
        <w:gridCol w:w="972"/>
      </w:tblGrid>
      <w:tr w:rsidR="00F74778" w:rsidRPr="00F74778" w14:paraId="4D51E57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0C6821E" w14:textId="77777777" w:rsidR="00F74778" w:rsidRPr="00F74778" w:rsidRDefault="00F74778" w:rsidP="00F74778">
            <w:pPr>
              <w:rPr>
                <w:b/>
                <w:bCs/>
              </w:rPr>
            </w:pPr>
            <w:r w:rsidRPr="00F74778">
              <w:rPr>
                <w:b/>
                <w:bCs/>
              </w:rPr>
              <w:t>Sl. No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A7A8F24" w14:textId="77777777" w:rsidR="00F74778" w:rsidRPr="00F74778" w:rsidRDefault="00F74778" w:rsidP="00F74778">
            <w:pPr>
              <w:rPr>
                <w:b/>
                <w:bCs/>
              </w:rPr>
            </w:pPr>
            <w:r w:rsidRPr="00F74778">
              <w:rPr>
                <w:b/>
                <w:bCs/>
              </w:rPr>
              <w:t>Item Code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AD2348A" w14:textId="77777777" w:rsidR="00F74778" w:rsidRPr="00F74778" w:rsidRDefault="00F74778" w:rsidP="00F74778">
            <w:pPr>
              <w:rPr>
                <w:b/>
                <w:bCs/>
              </w:rPr>
            </w:pPr>
            <w:r w:rsidRPr="00F74778">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D367184" w14:textId="77777777" w:rsidR="00F74778" w:rsidRPr="00F74778" w:rsidRDefault="00F74778" w:rsidP="00F74778">
            <w:pPr>
              <w:rPr>
                <w:b/>
                <w:bCs/>
              </w:rPr>
            </w:pPr>
            <w:r w:rsidRPr="00F74778">
              <w:rPr>
                <w:b/>
                <w:bCs/>
              </w:rPr>
              <w:t>Size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CADB78F" w14:textId="77777777" w:rsidR="00F74778" w:rsidRPr="00F74778" w:rsidRDefault="00F74778" w:rsidP="00F74778">
            <w:pPr>
              <w:rPr>
                <w:b/>
                <w:bCs/>
              </w:rPr>
            </w:pPr>
            <w:r w:rsidRPr="00F74778">
              <w:rPr>
                <w:b/>
                <w:bCs/>
              </w:rPr>
              <w:t>Qty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F67C449" w14:textId="77777777" w:rsidR="00F74778" w:rsidRPr="00F74778" w:rsidRDefault="00F74778" w:rsidP="00F74778">
            <w:pPr>
              <w:rPr>
                <w:b/>
                <w:bCs/>
              </w:rPr>
            </w:pPr>
            <w:r w:rsidRPr="00F74778">
              <w:rPr>
                <w:b/>
                <w:bCs/>
              </w:rPr>
              <w:t>Unit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AE20E77" w14:textId="77777777" w:rsidR="00F74778" w:rsidRPr="00F74778" w:rsidRDefault="00F74778" w:rsidP="00F74778">
            <w:pPr>
              <w:rPr>
                <w:b/>
                <w:bCs/>
              </w:rPr>
            </w:pPr>
            <w:r w:rsidRPr="00F74778">
              <w:rPr>
                <w:b/>
                <w:bCs/>
              </w:rPr>
              <w:t>Status</w:t>
            </w:r>
          </w:p>
        </w:tc>
      </w:tr>
      <w:tr w:rsidR="00F74778" w:rsidRPr="00F74778" w14:paraId="25D45A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DBDD6A" w14:textId="77777777" w:rsidR="00F74778" w:rsidRPr="00F74778" w:rsidRDefault="00F74778" w:rsidP="00F74778">
            <w:r w:rsidRPr="00F74778">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2CA22A4" w14:textId="77777777" w:rsidR="00F74778" w:rsidRPr="00F74778" w:rsidRDefault="00F74778" w:rsidP="00F74778">
            <w:r w:rsidRPr="00F74778">
              <w:t>GV</w:t>
            </w:r>
            <w:r w:rsidRPr="00F74778">
              <w:noBreakHyphen/>
              <w:t>150</w:t>
            </w:r>
            <w:r w:rsidRPr="00F74778">
              <w:noBreakHyphen/>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9FE66F" w14:textId="77777777" w:rsidR="00F74778" w:rsidRPr="00F74778" w:rsidRDefault="00F74778" w:rsidP="00F74778">
            <w:r w:rsidRPr="00F74778">
              <w:t>Gate Valve, Class 150, WCB, Flanged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583001" w14:textId="77777777" w:rsidR="00F74778" w:rsidRPr="00F74778" w:rsidRDefault="00F74778" w:rsidP="00F74778">
            <w:r w:rsidRPr="00F74778">
              <w:t>10 Inch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6365D9F" w14:textId="77777777" w:rsidR="00F74778" w:rsidRPr="00F74778" w:rsidRDefault="00F74778" w:rsidP="00F74778">
            <w:r w:rsidRPr="00F74778">
              <w:t>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EB26CA2" w14:textId="77777777" w:rsidR="00F74778" w:rsidRPr="00F74778" w:rsidRDefault="00F74778" w:rsidP="00F74778">
            <w:r w:rsidRPr="00F74778">
              <w:t>Nos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FE74D0" w14:textId="77777777" w:rsidR="00F74778" w:rsidRPr="00F74778" w:rsidRDefault="00F74778" w:rsidP="00F74778">
            <w:r w:rsidRPr="00F74778">
              <w:t>Quoted</w:t>
            </w:r>
          </w:p>
        </w:tc>
      </w:tr>
      <w:tr w:rsidR="00F74778" w:rsidRPr="00F74778" w14:paraId="3E2CE02F" w14:textId="77777777">
        <w:trPr>
          <w:tblCellSpacing w:w="15" w:type="dxa"/>
        </w:trPr>
        <w:tc>
          <w:tcPr>
            <w:tcW w:w="0" w:type="auto"/>
            <w:tcMar>
              <w:top w:w="137" w:type="dxa"/>
              <w:left w:w="0" w:type="dxa"/>
              <w:bottom w:w="360" w:type="dxa"/>
              <w:right w:w="360" w:type="dxa"/>
            </w:tcMar>
            <w:vAlign w:val="bottom"/>
            <w:hideMark/>
          </w:tcPr>
          <w:p w14:paraId="5E9A31A3" w14:textId="77777777" w:rsidR="00F74778" w:rsidRPr="00F74778" w:rsidRDefault="00F74778" w:rsidP="00F74778">
            <w:r w:rsidRPr="00F74778">
              <w:t>2</w:t>
            </w:r>
          </w:p>
        </w:tc>
        <w:tc>
          <w:tcPr>
            <w:tcW w:w="0" w:type="auto"/>
            <w:tcMar>
              <w:top w:w="137" w:type="dxa"/>
              <w:left w:w="137" w:type="dxa"/>
              <w:bottom w:w="360" w:type="dxa"/>
              <w:right w:w="360" w:type="dxa"/>
            </w:tcMar>
            <w:vAlign w:val="bottom"/>
            <w:hideMark/>
          </w:tcPr>
          <w:p w14:paraId="5C6F3459" w14:textId="77777777" w:rsidR="00F74778" w:rsidRPr="00F74778" w:rsidRDefault="00F74778" w:rsidP="00F74778">
            <w:r w:rsidRPr="00F74778">
              <w:t>GV</w:t>
            </w:r>
            <w:r w:rsidRPr="00F74778">
              <w:noBreakHyphen/>
              <w:t>300</w:t>
            </w:r>
            <w:r w:rsidRPr="00F74778">
              <w:noBreakHyphen/>
              <w:t>06</w:t>
            </w:r>
          </w:p>
        </w:tc>
        <w:tc>
          <w:tcPr>
            <w:tcW w:w="0" w:type="auto"/>
            <w:tcMar>
              <w:top w:w="137" w:type="dxa"/>
              <w:left w:w="137" w:type="dxa"/>
              <w:bottom w:w="360" w:type="dxa"/>
              <w:right w:w="360" w:type="dxa"/>
            </w:tcMar>
            <w:vAlign w:val="bottom"/>
            <w:hideMark/>
          </w:tcPr>
          <w:p w14:paraId="31381705" w14:textId="77777777" w:rsidR="00F74778" w:rsidRPr="00F74778" w:rsidRDefault="00F74778" w:rsidP="00F74778">
            <w:r w:rsidRPr="00F74778">
              <w:t>Gate Valve, Class 300, WCB, Flanged</w:t>
            </w:r>
          </w:p>
        </w:tc>
        <w:tc>
          <w:tcPr>
            <w:tcW w:w="0" w:type="auto"/>
            <w:tcMar>
              <w:top w:w="137" w:type="dxa"/>
              <w:left w:w="137" w:type="dxa"/>
              <w:bottom w:w="360" w:type="dxa"/>
              <w:right w:w="360" w:type="dxa"/>
            </w:tcMar>
            <w:vAlign w:val="bottom"/>
            <w:hideMark/>
          </w:tcPr>
          <w:p w14:paraId="4FD7E8BE" w14:textId="77777777" w:rsidR="00F74778" w:rsidRPr="00F74778" w:rsidRDefault="00F74778" w:rsidP="00F74778">
            <w:r w:rsidRPr="00F74778">
              <w:t>6 Inch</w:t>
            </w:r>
          </w:p>
        </w:tc>
        <w:tc>
          <w:tcPr>
            <w:tcW w:w="0" w:type="auto"/>
            <w:tcMar>
              <w:top w:w="137" w:type="dxa"/>
              <w:left w:w="137" w:type="dxa"/>
              <w:bottom w:w="360" w:type="dxa"/>
              <w:right w:w="360" w:type="dxa"/>
            </w:tcMar>
            <w:vAlign w:val="bottom"/>
            <w:hideMark/>
          </w:tcPr>
          <w:p w14:paraId="29089745" w14:textId="77777777" w:rsidR="00F74778" w:rsidRPr="00F74778" w:rsidRDefault="00F74778" w:rsidP="00F74778">
            <w:r w:rsidRPr="00F74778">
              <w:t>100</w:t>
            </w:r>
          </w:p>
        </w:tc>
        <w:tc>
          <w:tcPr>
            <w:tcW w:w="0" w:type="auto"/>
            <w:tcMar>
              <w:top w:w="137" w:type="dxa"/>
              <w:left w:w="137" w:type="dxa"/>
              <w:bottom w:w="360" w:type="dxa"/>
              <w:right w:w="360" w:type="dxa"/>
            </w:tcMar>
            <w:vAlign w:val="bottom"/>
            <w:hideMark/>
          </w:tcPr>
          <w:p w14:paraId="499FE82A" w14:textId="77777777" w:rsidR="00F74778" w:rsidRPr="00F74778" w:rsidRDefault="00F74778" w:rsidP="00F74778">
            <w:r w:rsidRPr="00F74778">
              <w:t>Nos</w:t>
            </w:r>
          </w:p>
        </w:tc>
        <w:tc>
          <w:tcPr>
            <w:tcW w:w="0" w:type="auto"/>
            <w:tcMar>
              <w:top w:w="137" w:type="dxa"/>
              <w:left w:w="137" w:type="dxa"/>
              <w:bottom w:w="360" w:type="dxa"/>
              <w:right w:w="0" w:type="dxa"/>
            </w:tcMar>
            <w:vAlign w:val="bottom"/>
            <w:hideMark/>
          </w:tcPr>
          <w:p w14:paraId="169A72A5" w14:textId="77777777" w:rsidR="00F74778" w:rsidRPr="00F74778" w:rsidRDefault="00F74778" w:rsidP="00F74778">
            <w:r w:rsidRPr="00F74778">
              <w:t>Quoted</w:t>
            </w:r>
          </w:p>
        </w:tc>
      </w:tr>
    </w:tbl>
    <w:p w14:paraId="5AA14669" w14:textId="77777777" w:rsidR="00F74778" w:rsidRPr="00F74778" w:rsidRDefault="00F74778" w:rsidP="00F74778">
      <w:r w:rsidRPr="00F74778">
        <w:pict w14:anchorId="1FF39F53">
          <v:rect id="_x0000_i1083" style="width:0;height:0" o:hralign="center" o:hrstd="t" o:hr="t" fillcolor="#a0a0a0" stroked="f"/>
        </w:pict>
      </w:r>
    </w:p>
    <w:p w14:paraId="78171417" w14:textId="77777777" w:rsidR="00F74778" w:rsidRPr="00F74778" w:rsidRDefault="00F74778" w:rsidP="00F74778">
      <w:pPr>
        <w:rPr>
          <w:b/>
          <w:bCs/>
        </w:rPr>
      </w:pPr>
      <w:r w:rsidRPr="00F74778">
        <w:rPr>
          <w:b/>
          <w:bCs/>
        </w:rPr>
        <w:t>SECTION 4: MANDATORY DECLARATIONS (ANNEXURES)</w:t>
      </w:r>
    </w:p>
    <w:p w14:paraId="286AB06A" w14:textId="77777777" w:rsidR="00F74778" w:rsidRPr="00F74778" w:rsidRDefault="00F74778" w:rsidP="00F74778">
      <w:pPr>
        <w:rPr>
          <w:b/>
          <w:bCs/>
        </w:rPr>
      </w:pPr>
      <w:r w:rsidRPr="00F74778">
        <w:rPr>
          <w:b/>
          <w:bCs/>
        </w:rPr>
        <w:t>ANNEXURE A – Holiday Listing / Blacklisting Declaration</w:t>
      </w:r>
    </w:p>
    <w:p w14:paraId="1FFEA84E" w14:textId="77777777" w:rsidR="00F74778" w:rsidRPr="00F74778" w:rsidRDefault="00F74778" w:rsidP="00F74778">
      <w:r w:rsidRPr="00F74778">
        <w:t>We solemnly declare that </w:t>
      </w:r>
      <w:r w:rsidRPr="00F74778">
        <w:rPr>
          <w:b/>
          <w:bCs/>
        </w:rPr>
        <w:t>HydroFlow Control Systems Pvt. Ltd.</w:t>
      </w:r>
      <w:r w:rsidRPr="00F74778">
        <w:t> is </w:t>
      </w:r>
      <w:r w:rsidRPr="00F74778">
        <w:rPr>
          <w:b/>
          <w:bCs/>
        </w:rPr>
        <w:t>not included</w:t>
      </w:r>
      <w:r w:rsidRPr="00F74778">
        <w:t> in the holiday list, banned list, or blacklist maintained by </w:t>
      </w:r>
      <w:r w:rsidRPr="00F74778">
        <w:rPr>
          <w:b/>
          <w:bCs/>
        </w:rPr>
        <w:t>Indian Oil Corporation Limited</w:t>
      </w:r>
      <w:r w:rsidRPr="00F74778">
        <w:t>, the </w:t>
      </w:r>
      <w:r w:rsidRPr="00F74778">
        <w:rPr>
          <w:b/>
          <w:bCs/>
        </w:rPr>
        <w:t>Ministry of Petroleum &amp; Natural Gas (MoPNG)</w:t>
      </w:r>
      <w:r w:rsidRPr="00F74778">
        <w:t>, or any other Central Government department or Public Sector Undertaking as on the date of submission of this bid. We further confirm that no proceedings relating to suspension, debarment, or blacklisting are pending against our organization.</w:t>
      </w:r>
    </w:p>
    <w:p w14:paraId="078B6AFE" w14:textId="77777777" w:rsidR="00F74778" w:rsidRPr="00F74778" w:rsidRDefault="00F74778" w:rsidP="00F74778">
      <w:r w:rsidRPr="00F74778">
        <w:pict w14:anchorId="6033E401">
          <v:rect id="_x0000_i1084" style="width:0;height:0" o:hralign="center" o:hrstd="t" o:hr="t" fillcolor="#a0a0a0" stroked="f"/>
        </w:pict>
      </w:r>
    </w:p>
    <w:p w14:paraId="0A943DA9" w14:textId="77777777" w:rsidR="00F74778" w:rsidRPr="00F74778" w:rsidRDefault="00F74778" w:rsidP="00F74778">
      <w:pPr>
        <w:rPr>
          <w:b/>
          <w:bCs/>
        </w:rPr>
      </w:pPr>
      <w:r w:rsidRPr="00F74778">
        <w:rPr>
          <w:b/>
          <w:bCs/>
        </w:rPr>
        <w:t>ANNEXURE B – Purchase Preference (Make in India)</w:t>
      </w:r>
    </w:p>
    <w:p w14:paraId="740E3663" w14:textId="77777777" w:rsidR="00F74778" w:rsidRPr="00F74778" w:rsidRDefault="00F74778" w:rsidP="00F74778">
      <w:r w:rsidRPr="00F74778">
        <w:t>In accordance with the </w:t>
      </w:r>
      <w:r w:rsidRPr="00F74778">
        <w:rPr>
          <w:b/>
          <w:bCs/>
        </w:rPr>
        <w:t>Public Procurement (Preference to Make in India) Order, 2017</w:t>
      </w:r>
      <w:r w:rsidRPr="00F74778">
        <w:t>, as amended by </w:t>
      </w:r>
      <w:r w:rsidRPr="00F74778">
        <w:rPr>
          <w:b/>
          <w:bCs/>
        </w:rPr>
        <w:t>DPIIT Order (2020)</w:t>
      </w:r>
      <w:r w:rsidRPr="00F74778">
        <w:t>, we hereby declare that </w:t>
      </w:r>
      <w:r w:rsidRPr="00F74778">
        <w:rPr>
          <w:b/>
          <w:bCs/>
        </w:rPr>
        <w:t>HydroFlow Control Systems Pvt. Ltd.</w:t>
      </w:r>
      <w:r w:rsidRPr="00F74778">
        <w:t> qualifies as a </w:t>
      </w:r>
      <w:r w:rsidRPr="00F74778">
        <w:rPr>
          <w:b/>
          <w:bCs/>
        </w:rPr>
        <w:t>Class</w:t>
      </w:r>
      <w:r w:rsidRPr="00F74778">
        <w:rPr>
          <w:b/>
          <w:bCs/>
        </w:rPr>
        <w:noBreakHyphen/>
        <w:t>I Local Supplier</w:t>
      </w:r>
      <w:r w:rsidRPr="00F74778">
        <w:t>, with </w:t>
      </w:r>
      <w:r w:rsidRPr="00F74778">
        <w:rPr>
          <w:b/>
          <w:bCs/>
        </w:rPr>
        <w:t>100% Local Content</w:t>
      </w:r>
      <w:r w:rsidRPr="00F74778">
        <w:t>. All manufacturing, machining, testing, and value</w:t>
      </w:r>
      <w:r w:rsidRPr="00F74778">
        <w:noBreakHyphen/>
        <w:t>addition activities are carried out at our manufacturing facility located in </w:t>
      </w:r>
      <w:r w:rsidRPr="00F74778">
        <w:rPr>
          <w:b/>
          <w:bCs/>
        </w:rPr>
        <w:t>Pune, Maharashtra</w:t>
      </w:r>
      <w:r w:rsidRPr="00F74778">
        <w:t>. We hereby claim purchase preference under the Make in India policy and acknowledge that false declarations shall attract penal action.</w:t>
      </w:r>
    </w:p>
    <w:p w14:paraId="6049646E" w14:textId="77777777" w:rsidR="00F74778" w:rsidRPr="00F74778" w:rsidRDefault="00F74778" w:rsidP="00F74778">
      <w:r w:rsidRPr="00F74778">
        <w:pict w14:anchorId="41BEE4B0">
          <v:rect id="_x0000_i1085" style="width:0;height:0" o:hralign="center" o:hrstd="t" o:hr="t" fillcolor="#a0a0a0" stroked="f"/>
        </w:pict>
      </w:r>
    </w:p>
    <w:p w14:paraId="7A9EC286" w14:textId="77777777" w:rsidR="00F74778" w:rsidRPr="00F74778" w:rsidRDefault="00F74778" w:rsidP="00F74778">
      <w:pPr>
        <w:rPr>
          <w:b/>
          <w:bCs/>
        </w:rPr>
      </w:pPr>
      <w:r w:rsidRPr="00F74778">
        <w:rPr>
          <w:b/>
          <w:bCs/>
        </w:rPr>
        <w:t>ANNEXURE C – Restrictions on Procurement (Rule 144(xi))</w:t>
      </w:r>
    </w:p>
    <w:p w14:paraId="37998478" w14:textId="77777777" w:rsidR="00F74778" w:rsidRPr="00F74778" w:rsidRDefault="00F74778" w:rsidP="00F74778">
      <w:r w:rsidRPr="00F74778">
        <w:t>We certify that our company is </w:t>
      </w:r>
      <w:r w:rsidRPr="00F74778">
        <w:rPr>
          <w:b/>
          <w:bCs/>
        </w:rPr>
        <w:t>not incorporated, registered, or controlled</w:t>
      </w:r>
      <w:r w:rsidRPr="00F74778">
        <w:t> from any country sharing a land border with India. We fully comply with </w:t>
      </w:r>
      <w:r w:rsidRPr="00F74778">
        <w:rPr>
          <w:b/>
          <w:bCs/>
        </w:rPr>
        <w:t xml:space="preserve">Rule 144(xi) of the </w:t>
      </w:r>
      <w:r w:rsidRPr="00F74778">
        <w:rPr>
          <w:b/>
          <w:bCs/>
        </w:rPr>
        <w:lastRenderedPageBreak/>
        <w:t>General Financial Rules (GFR)</w:t>
      </w:r>
      <w:r w:rsidRPr="00F74778">
        <w:t> and confirm our eligibility to participate in this tender without any restriction or limitation.</w:t>
      </w:r>
    </w:p>
    <w:p w14:paraId="177BB7C1" w14:textId="77777777" w:rsidR="00F74778" w:rsidRPr="00F74778" w:rsidRDefault="00F74778" w:rsidP="00F74778">
      <w:r w:rsidRPr="00F74778">
        <w:pict w14:anchorId="5358041C">
          <v:rect id="_x0000_i1086" style="width:0;height:0" o:hralign="center" o:hrstd="t" o:hr="t" fillcolor="#a0a0a0" stroked="f"/>
        </w:pict>
      </w:r>
    </w:p>
    <w:p w14:paraId="00451785" w14:textId="77777777" w:rsidR="00F74778" w:rsidRPr="00F74778" w:rsidRDefault="00F74778" w:rsidP="00F74778">
      <w:pPr>
        <w:rPr>
          <w:b/>
          <w:bCs/>
        </w:rPr>
      </w:pPr>
      <w:r w:rsidRPr="00F74778">
        <w:rPr>
          <w:rFonts w:ascii="Segoe UI Emoji" w:hAnsi="Segoe UI Emoji" w:cs="Segoe UI Emoji"/>
          <w:b/>
          <w:bCs/>
        </w:rPr>
        <w:t>📁</w:t>
      </w:r>
      <w:r w:rsidRPr="00F74778">
        <w:rPr>
          <w:b/>
          <w:bCs/>
        </w:rPr>
        <w:t xml:space="preserve"> ENVELOPE – 2</w:t>
      </w:r>
    </w:p>
    <w:p w14:paraId="75A409D4" w14:textId="77777777" w:rsidR="00F74778" w:rsidRPr="00F74778" w:rsidRDefault="00F74778" w:rsidP="00F74778">
      <w:pPr>
        <w:rPr>
          <w:b/>
          <w:bCs/>
        </w:rPr>
      </w:pPr>
      <w:r w:rsidRPr="00F74778">
        <w:rPr>
          <w:b/>
          <w:bCs/>
        </w:rPr>
        <w:t>PRICE BID (PART</w:t>
      </w:r>
      <w:r w:rsidRPr="00F74778">
        <w:rPr>
          <w:b/>
          <w:bCs/>
        </w:rPr>
        <w:noBreakHyphen/>
        <w:t>II)</w:t>
      </w:r>
    </w:p>
    <w:p w14:paraId="3119F2EB" w14:textId="77777777" w:rsidR="00F74778" w:rsidRPr="00F74778" w:rsidRDefault="00F74778" w:rsidP="00F74778">
      <w:r w:rsidRPr="00F74778">
        <w:pict w14:anchorId="72A28DA5">
          <v:rect id="_x0000_i1087" style="width:0;height:0" o:hralign="center" o:hrstd="t" o:hr="t" fillcolor="#a0a0a0" stroked="f"/>
        </w:pict>
      </w:r>
    </w:p>
    <w:p w14:paraId="4B88EE9F" w14:textId="77777777" w:rsidR="00F74778" w:rsidRPr="00F74778" w:rsidRDefault="00F74778" w:rsidP="00F74778">
      <w:pPr>
        <w:rPr>
          <w:b/>
          <w:bCs/>
        </w:rPr>
      </w:pPr>
      <w:r w:rsidRPr="00F74778">
        <w:rPr>
          <w:b/>
          <w:bCs/>
        </w:rPr>
        <w:t>PRICE SCHEDULE</w:t>
      </w:r>
    </w:p>
    <w:p w14:paraId="5F372E04" w14:textId="77777777" w:rsidR="00F74778" w:rsidRPr="00F74778" w:rsidRDefault="00F74778" w:rsidP="00F74778">
      <w:r w:rsidRPr="00F74778">
        <w:rPr>
          <w:i/>
          <w:iCs/>
        </w:rPr>
        <w:t>(All prices in Indian Rupees – INR)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2"/>
        <w:gridCol w:w="1224"/>
        <w:gridCol w:w="846"/>
        <w:gridCol w:w="1095"/>
        <w:gridCol w:w="1026"/>
        <w:gridCol w:w="1026"/>
        <w:gridCol w:w="1095"/>
        <w:gridCol w:w="1201"/>
        <w:gridCol w:w="925"/>
      </w:tblGrid>
      <w:tr w:rsidR="00F74778" w:rsidRPr="00F74778" w14:paraId="435D66D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2ED2AA4" w14:textId="77777777" w:rsidR="00F74778" w:rsidRPr="00F74778" w:rsidRDefault="00F74778" w:rsidP="00F74778">
            <w:pPr>
              <w:rPr>
                <w:b/>
                <w:bCs/>
              </w:rPr>
            </w:pPr>
            <w:r w:rsidRPr="00F74778">
              <w:rPr>
                <w:b/>
                <w:bCs/>
              </w:rPr>
              <w:t>Sl. No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F89B197" w14:textId="77777777" w:rsidR="00F74778" w:rsidRPr="00F74778" w:rsidRDefault="00F74778" w:rsidP="00F74778">
            <w:pPr>
              <w:rPr>
                <w:b/>
                <w:bCs/>
              </w:rPr>
            </w:pPr>
            <w:r w:rsidRPr="00F74778">
              <w:rPr>
                <w:b/>
                <w:bCs/>
              </w:rPr>
              <w:t>Item Description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06EC9CB" w14:textId="77777777" w:rsidR="00F74778" w:rsidRPr="00F74778" w:rsidRDefault="00F74778" w:rsidP="00F74778">
            <w:pPr>
              <w:rPr>
                <w:b/>
                <w:bCs/>
              </w:rPr>
            </w:pPr>
            <w:r w:rsidRPr="00F74778">
              <w:rPr>
                <w:b/>
                <w:bCs/>
              </w:rPr>
              <w:t>Qty (Nos)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54045B7" w14:textId="77777777" w:rsidR="00F74778" w:rsidRPr="00F74778" w:rsidRDefault="00F74778" w:rsidP="00F74778">
            <w:pPr>
              <w:rPr>
                <w:b/>
                <w:bCs/>
              </w:rPr>
            </w:pPr>
            <w:r w:rsidRPr="00F74778">
              <w:rPr>
                <w:b/>
                <w:bCs/>
              </w:rPr>
              <w:t>Unit Basic Price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DBF5693" w14:textId="77777777" w:rsidR="00F74778" w:rsidRPr="00F74778" w:rsidRDefault="00F74778" w:rsidP="00F74778">
            <w:pPr>
              <w:rPr>
                <w:b/>
                <w:bCs/>
              </w:rPr>
            </w:pPr>
            <w:r w:rsidRPr="00F74778">
              <w:rPr>
                <w:b/>
                <w:bCs/>
              </w:rPr>
              <w:t>P&amp;F</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068F7C1" w14:textId="77777777" w:rsidR="00F74778" w:rsidRPr="00F74778" w:rsidRDefault="00F74778" w:rsidP="00F74778">
            <w:pPr>
              <w:rPr>
                <w:b/>
                <w:bCs/>
              </w:rPr>
            </w:pPr>
            <w:r w:rsidRPr="00F74778">
              <w:rPr>
                <w:b/>
                <w:bCs/>
              </w:rPr>
              <w:t>Freight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5F58359" w14:textId="77777777" w:rsidR="00F74778" w:rsidRPr="00F74778" w:rsidRDefault="00F74778" w:rsidP="00F74778">
            <w:pPr>
              <w:rPr>
                <w:b/>
                <w:bCs/>
              </w:rPr>
            </w:pPr>
            <w:r w:rsidRPr="00F74778">
              <w:rPr>
                <w:b/>
                <w:bCs/>
              </w:rPr>
              <w:t>GST (18%)</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6BCDE2D" w14:textId="77777777" w:rsidR="00F74778" w:rsidRPr="00F74778" w:rsidRDefault="00F74778" w:rsidP="00F74778">
            <w:pPr>
              <w:rPr>
                <w:b/>
                <w:bCs/>
              </w:rPr>
            </w:pPr>
            <w:r w:rsidRPr="00F74778">
              <w:rPr>
                <w:b/>
                <w:bCs/>
              </w:rPr>
              <w:t>Unit Landed Cost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6A42CF3" w14:textId="77777777" w:rsidR="00F74778" w:rsidRPr="00F74778" w:rsidRDefault="00F74778" w:rsidP="00F74778">
            <w:pPr>
              <w:rPr>
                <w:b/>
                <w:bCs/>
              </w:rPr>
            </w:pPr>
            <w:r w:rsidRPr="00F74778">
              <w:rPr>
                <w:b/>
                <w:bCs/>
              </w:rPr>
              <w:t>Total Line Value</w:t>
            </w:r>
          </w:p>
        </w:tc>
      </w:tr>
      <w:tr w:rsidR="00F74778" w:rsidRPr="00F74778" w14:paraId="5DC651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3FADB5" w14:textId="77777777" w:rsidR="00F74778" w:rsidRPr="00F74778" w:rsidRDefault="00F74778" w:rsidP="00F74778">
            <w:r w:rsidRPr="00F74778">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F7E3E7" w14:textId="77777777" w:rsidR="00F74778" w:rsidRPr="00F74778" w:rsidRDefault="00F74778" w:rsidP="00F74778">
            <w:r w:rsidRPr="00F74778">
              <w:t>Gate Valve, 10", Class 150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AEEE52A" w14:textId="77777777" w:rsidR="00F74778" w:rsidRPr="00F74778" w:rsidRDefault="00F74778" w:rsidP="00F74778">
            <w:r w:rsidRPr="00F74778">
              <w:t>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9DA6AB3" w14:textId="77777777" w:rsidR="00F74778" w:rsidRPr="00F74778" w:rsidRDefault="00F74778" w:rsidP="00F74778">
            <w:r w:rsidRPr="00F74778">
              <w:t>85,000.00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B3C4B56" w14:textId="77777777" w:rsidR="00F74778" w:rsidRPr="00F74778" w:rsidRDefault="00F74778" w:rsidP="00F74778">
            <w:r w:rsidRPr="00F74778">
              <w:t>2,000.00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3231B2D" w14:textId="77777777" w:rsidR="00F74778" w:rsidRPr="00F74778" w:rsidRDefault="00F74778" w:rsidP="00F74778">
            <w:r w:rsidRPr="00F74778">
              <w:t>1,500.00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D66DC9" w14:textId="77777777" w:rsidR="00F74778" w:rsidRPr="00F74778" w:rsidRDefault="00F74778" w:rsidP="00F74778">
            <w:r w:rsidRPr="00F74778">
              <w:t>15,930.00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3E62BB" w14:textId="77777777" w:rsidR="00F74778" w:rsidRPr="00F74778" w:rsidRDefault="00F74778" w:rsidP="00F74778">
            <w:r w:rsidRPr="00F74778">
              <w:t>1,04,430.00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5E67F1" w14:textId="77777777" w:rsidR="00F74778" w:rsidRPr="00F74778" w:rsidRDefault="00F74778" w:rsidP="00F74778">
            <w:r w:rsidRPr="00F74778">
              <w:t>52,21,500.00</w:t>
            </w:r>
          </w:p>
        </w:tc>
      </w:tr>
      <w:tr w:rsidR="00F74778" w:rsidRPr="00F74778" w14:paraId="5808E14B" w14:textId="77777777">
        <w:trPr>
          <w:tblCellSpacing w:w="15" w:type="dxa"/>
        </w:trPr>
        <w:tc>
          <w:tcPr>
            <w:tcW w:w="0" w:type="auto"/>
            <w:tcMar>
              <w:top w:w="137" w:type="dxa"/>
              <w:left w:w="0" w:type="dxa"/>
              <w:bottom w:w="360" w:type="dxa"/>
              <w:right w:w="360" w:type="dxa"/>
            </w:tcMar>
            <w:vAlign w:val="bottom"/>
            <w:hideMark/>
          </w:tcPr>
          <w:p w14:paraId="1C2CE55C" w14:textId="77777777" w:rsidR="00F74778" w:rsidRPr="00F74778" w:rsidRDefault="00F74778" w:rsidP="00F74778">
            <w:r w:rsidRPr="00F74778">
              <w:t>2</w:t>
            </w:r>
          </w:p>
        </w:tc>
        <w:tc>
          <w:tcPr>
            <w:tcW w:w="0" w:type="auto"/>
            <w:tcMar>
              <w:top w:w="137" w:type="dxa"/>
              <w:left w:w="137" w:type="dxa"/>
              <w:bottom w:w="360" w:type="dxa"/>
              <w:right w:w="360" w:type="dxa"/>
            </w:tcMar>
            <w:vAlign w:val="bottom"/>
            <w:hideMark/>
          </w:tcPr>
          <w:p w14:paraId="0167BC37" w14:textId="77777777" w:rsidR="00F74778" w:rsidRPr="00F74778" w:rsidRDefault="00F74778" w:rsidP="00F74778">
            <w:r w:rsidRPr="00F74778">
              <w:t>Gate Valve, 6", Class 300</w:t>
            </w:r>
          </w:p>
        </w:tc>
        <w:tc>
          <w:tcPr>
            <w:tcW w:w="0" w:type="auto"/>
            <w:tcMar>
              <w:top w:w="137" w:type="dxa"/>
              <w:left w:w="137" w:type="dxa"/>
              <w:bottom w:w="360" w:type="dxa"/>
              <w:right w:w="360" w:type="dxa"/>
            </w:tcMar>
            <w:vAlign w:val="bottom"/>
            <w:hideMark/>
          </w:tcPr>
          <w:p w14:paraId="03AC2987" w14:textId="77777777" w:rsidR="00F74778" w:rsidRPr="00F74778" w:rsidRDefault="00F74778" w:rsidP="00F74778">
            <w:r w:rsidRPr="00F74778">
              <w:t>100</w:t>
            </w:r>
          </w:p>
        </w:tc>
        <w:tc>
          <w:tcPr>
            <w:tcW w:w="0" w:type="auto"/>
            <w:tcMar>
              <w:top w:w="137" w:type="dxa"/>
              <w:left w:w="137" w:type="dxa"/>
              <w:bottom w:w="360" w:type="dxa"/>
              <w:right w:w="360" w:type="dxa"/>
            </w:tcMar>
            <w:vAlign w:val="bottom"/>
            <w:hideMark/>
          </w:tcPr>
          <w:p w14:paraId="7EC1E593" w14:textId="77777777" w:rsidR="00F74778" w:rsidRPr="00F74778" w:rsidRDefault="00F74778" w:rsidP="00F74778">
            <w:r w:rsidRPr="00F74778">
              <w:t>42,000.00</w:t>
            </w:r>
          </w:p>
        </w:tc>
        <w:tc>
          <w:tcPr>
            <w:tcW w:w="0" w:type="auto"/>
            <w:tcMar>
              <w:top w:w="137" w:type="dxa"/>
              <w:left w:w="137" w:type="dxa"/>
              <w:bottom w:w="360" w:type="dxa"/>
              <w:right w:w="360" w:type="dxa"/>
            </w:tcMar>
            <w:vAlign w:val="bottom"/>
            <w:hideMark/>
          </w:tcPr>
          <w:p w14:paraId="6F913351" w14:textId="77777777" w:rsidR="00F74778" w:rsidRPr="00F74778" w:rsidRDefault="00F74778" w:rsidP="00F74778">
            <w:r w:rsidRPr="00F74778">
              <w:t>1,000.00</w:t>
            </w:r>
          </w:p>
        </w:tc>
        <w:tc>
          <w:tcPr>
            <w:tcW w:w="0" w:type="auto"/>
            <w:tcMar>
              <w:top w:w="137" w:type="dxa"/>
              <w:left w:w="137" w:type="dxa"/>
              <w:bottom w:w="360" w:type="dxa"/>
              <w:right w:w="360" w:type="dxa"/>
            </w:tcMar>
            <w:vAlign w:val="bottom"/>
            <w:hideMark/>
          </w:tcPr>
          <w:p w14:paraId="306A8F35" w14:textId="77777777" w:rsidR="00F74778" w:rsidRPr="00F74778" w:rsidRDefault="00F74778" w:rsidP="00F74778">
            <w:r w:rsidRPr="00F74778">
              <w:t>800.00</w:t>
            </w:r>
          </w:p>
        </w:tc>
        <w:tc>
          <w:tcPr>
            <w:tcW w:w="0" w:type="auto"/>
            <w:tcMar>
              <w:top w:w="137" w:type="dxa"/>
              <w:left w:w="137" w:type="dxa"/>
              <w:bottom w:w="360" w:type="dxa"/>
              <w:right w:w="360" w:type="dxa"/>
            </w:tcMar>
            <w:vAlign w:val="bottom"/>
            <w:hideMark/>
          </w:tcPr>
          <w:p w14:paraId="0304A393" w14:textId="77777777" w:rsidR="00F74778" w:rsidRPr="00F74778" w:rsidRDefault="00F74778" w:rsidP="00F74778">
            <w:r w:rsidRPr="00F74778">
              <w:t>7,884.00</w:t>
            </w:r>
          </w:p>
        </w:tc>
        <w:tc>
          <w:tcPr>
            <w:tcW w:w="0" w:type="auto"/>
            <w:tcMar>
              <w:top w:w="137" w:type="dxa"/>
              <w:left w:w="137" w:type="dxa"/>
              <w:bottom w:w="360" w:type="dxa"/>
              <w:right w:w="360" w:type="dxa"/>
            </w:tcMar>
            <w:vAlign w:val="bottom"/>
            <w:hideMark/>
          </w:tcPr>
          <w:p w14:paraId="6403DE2C" w14:textId="77777777" w:rsidR="00F74778" w:rsidRPr="00F74778" w:rsidRDefault="00F74778" w:rsidP="00F74778">
            <w:r w:rsidRPr="00F74778">
              <w:t>51,684.00</w:t>
            </w:r>
          </w:p>
        </w:tc>
        <w:tc>
          <w:tcPr>
            <w:tcW w:w="0" w:type="auto"/>
            <w:tcMar>
              <w:top w:w="137" w:type="dxa"/>
              <w:left w:w="137" w:type="dxa"/>
              <w:bottom w:w="360" w:type="dxa"/>
              <w:right w:w="0" w:type="dxa"/>
            </w:tcMar>
            <w:vAlign w:val="bottom"/>
            <w:hideMark/>
          </w:tcPr>
          <w:p w14:paraId="036F186E" w14:textId="77777777" w:rsidR="00F74778" w:rsidRPr="00F74778" w:rsidRDefault="00F74778" w:rsidP="00F74778">
            <w:r w:rsidRPr="00F74778">
              <w:t>51,68,400.00</w:t>
            </w:r>
          </w:p>
        </w:tc>
      </w:tr>
    </w:tbl>
    <w:p w14:paraId="67B7CFF6" w14:textId="77777777" w:rsidR="00F74778" w:rsidRPr="00F74778" w:rsidRDefault="00F74778" w:rsidP="00F74778">
      <w:r w:rsidRPr="00F74778">
        <w:rPr>
          <w:b/>
          <w:bCs/>
        </w:rPr>
        <w:t>Total Bid Value (Figures):</w:t>
      </w:r>
      <w:r w:rsidRPr="00F74778">
        <w:t> ₹ 1,03,89,900.00</w:t>
      </w:r>
      <w:r w:rsidRPr="00F74778">
        <w:br/>
      </w:r>
      <w:r w:rsidRPr="00F74778">
        <w:rPr>
          <w:b/>
          <w:bCs/>
        </w:rPr>
        <w:t>Total Bid Value (Words):</w:t>
      </w:r>
      <w:r w:rsidRPr="00F74778">
        <w:t> </w:t>
      </w:r>
      <w:r w:rsidRPr="00F74778">
        <w:rPr>
          <w:i/>
          <w:iCs/>
        </w:rPr>
        <w:t>Rupees One Crore Three Lakh Eighty</w:t>
      </w:r>
      <w:r w:rsidRPr="00F74778">
        <w:rPr>
          <w:i/>
          <w:iCs/>
        </w:rPr>
        <w:noBreakHyphen/>
        <w:t>Nine Thousand Nine Hundred Only.</w:t>
      </w:r>
    </w:p>
    <w:p w14:paraId="11B208C8" w14:textId="77777777" w:rsidR="00F74778" w:rsidRPr="00F74778" w:rsidRDefault="00F74778" w:rsidP="00F74778">
      <w:r w:rsidRPr="00F74778">
        <w:rPr>
          <w:b/>
          <w:bCs/>
        </w:rPr>
        <w:t>Note:</w:t>
      </w:r>
      <w:r w:rsidRPr="00F74778">
        <w:t> Prices quoted are on </w:t>
      </w:r>
      <w:r w:rsidRPr="00F74778">
        <w:rPr>
          <w:b/>
          <w:bCs/>
        </w:rPr>
        <w:t>FOR Destination basis</w:t>
      </w:r>
      <w:r w:rsidRPr="00F74778">
        <w:t>, inclusive of all applicable taxes, duties, packing, forwarding, and transit insurance, in accordance with the tender conditions.</w:t>
      </w:r>
    </w:p>
    <w:p w14:paraId="57EBB125" w14:textId="77777777" w:rsidR="002D27B5" w:rsidRDefault="002D27B5"/>
    <w:sectPr w:rsidR="002D27B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B5"/>
    <w:rsid w:val="00181115"/>
    <w:rsid w:val="002D27B5"/>
    <w:rsid w:val="00F747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2D5133-A056-45BE-80AE-CBFCCA2ED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7B5"/>
    <w:rPr>
      <w:rFonts w:eastAsiaTheme="majorEastAsia" w:cstheme="majorBidi"/>
      <w:color w:val="272727" w:themeColor="text1" w:themeTint="D8"/>
    </w:rPr>
  </w:style>
  <w:style w:type="paragraph" w:styleId="Title">
    <w:name w:val="Title"/>
    <w:basedOn w:val="Normal"/>
    <w:next w:val="Normal"/>
    <w:link w:val="TitleChar"/>
    <w:uiPriority w:val="10"/>
    <w:qFormat/>
    <w:rsid w:val="002D2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7B5"/>
    <w:pPr>
      <w:spacing w:before="160"/>
      <w:jc w:val="center"/>
    </w:pPr>
    <w:rPr>
      <w:i/>
      <w:iCs/>
      <w:color w:val="404040" w:themeColor="text1" w:themeTint="BF"/>
    </w:rPr>
  </w:style>
  <w:style w:type="character" w:customStyle="1" w:styleId="QuoteChar">
    <w:name w:val="Quote Char"/>
    <w:basedOn w:val="DefaultParagraphFont"/>
    <w:link w:val="Quote"/>
    <w:uiPriority w:val="29"/>
    <w:rsid w:val="002D27B5"/>
    <w:rPr>
      <w:i/>
      <w:iCs/>
      <w:color w:val="404040" w:themeColor="text1" w:themeTint="BF"/>
    </w:rPr>
  </w:style>
  <w:style w:type="paragraph" w:styleId="ListParagraph">
    <w:name w:val="List Paragraph"/>
    <w:basedOn w:val="Normal"/>
    <w:uiPriority w:val="34"/>
    <w:qFormat/>
    <w:rsid w:val="002D27B5"/>
    <w:pPr>
      <w:ind w:left="720"/>
      <w:contextualSpacing/>
    </w:pPr>
  </w:style>
  <w:style w:type="character" w:styleId="IntenseEmphasis">
    <w:name w:val="Intense Emphasis"/>
    <w:basedOn w:val="DefaultParagraphFont"/>
    <w:uiPriority w:val="21"/>
    <w:qFormat/>
    <w:rsid w:val="002D27B5"/>
    <w:rPr>
      <w:i/>
      <w:iCs/>
      <w:color w:val="0F4761" w:themeColor="accent1" w:themeShade="BF"/>
    </w:rPr>
  </w:style>
  <w:style w:type="paragraph" w:styleId="IntenseQuote">
    <w:name w:val="Intense Quote"/>
    <w:basedOn w:val="Normal"/>
    <w:next w:val="Normal"/>
    <w:link w:val="IntenseQuoteChar"/>
    <w:uiPriority w:val="30"/>
    <w:qFormat/>
    <w:rsid w:val="002D2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7B5"/>
    <w:rPr>
      <w:i/>
      <w:iCs/>
      <w:color w:val="0F4761" w:themeColor="accent1" w:themeShade="BF"/>
    </w:rPr>
  </w:style>
  <w:style w:type="character" w:styleId="IntenseReference">
    <w:name w:val="Intense Reference"/>
    <w:basedOn w:val="DefaultParagraphFont"/>
    <w:uiPriority w:val="32"/>
    <w:qFormat/>
    <w:rsid w:val="002D2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1140</Words>
  <Characters>6500</Characters>
  <Application>Microsoft Office Word</Application>
  <DocSecurity>0</DocSecurity>
  <Lines>54</Lines>
  <Paragraphs>15</Paragraphs>
  <ScaleCrop>false</ScaleCrop>
  <Company/>
  <LinksUpToDate>false</LinksUpToDate>
  <CharactersWithSpaces>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DASARI SAI AKHILESH</dc:creator>
  <cp:keywords/>
  <dc:description/>
  <cp:lastModifiedBy>DASARI SAI AKHILESH</cp:lastModifiedBy>
  <cp:revision>2</cp:revision>
  <dcterms:created xsi:type="dcterms:W3CDTF">2025-12-20T22:23:00Z</dcterms:created>
  <dcterms:modified xsi:type="dcterms:W3CDTF">2025-12-20T22:23:00Z</dcterms:modified>
</cp:coreProperties>
</file>