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7h7be7a3bo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OneKey VR Automation - Executive Design Summary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2d5fty3jwe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Transform manual OneKey Validation Request (VR) processing from a 2+ hour manual task into a 15-minute automated process using AI agents, achieving 87% time reduction and 95%+ accuracy.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Current Problem:</w:t>
      </w:r>
      <w:r w:rsidDel="00000000" w:rsidR="00000000" w:rsidRPr="00000000">
        <w:rPr>
          <w:rtl w:val="0"/>
        </w:rPr>
        <w:t xml:space="preserve"> Healthcare database operators (DBOs) manually validate healthcare professional information by searching multiple websites, cross-referencing data, and making update decisions - a process that is time-consuming, error-prone, and doesn't scale.`==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8lofheg4mc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Core Data Challenges Identified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Through analysis of actual VR and OneKey Database API responses, we identified three critical challenges: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h8jypzp1d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 1: Unreliable Common IDs</w:t>
      </w:r>
    </w:p>
    <w:p w:rsidR="00000000" w:rsidDel="00000000" w:rsidP="00000000" w:rsidRDefault="00000000" w:rsidRPr="00000000" w14:paraId="0000000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VR requests and OneKey Database records don't always have reliable matching IDs</w:t>
      </w:r>
    </w:p>
    <w:p w:rsidR="00000000" w:rsidDel="00000000" w:rsidP="00000000" w:rsidRDefault="00000000" w:rsidRPr="00000000" w14:paraId="00000009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Implement intelligent record matching using multiple data points (name, workplace, location) with confidence scoring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ns5wnsxi6d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 2: Multiple People with Similar Names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Searching "Marcello Marchetti" returns multiple different doctors with the same name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Build disambiguation algorithm that scores candidates based on workplace, location, and specialty matches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xvqzeby68s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 3: Multiple Valid Workplace Associations</w:t>
      </w:r>
    </w:p>
    <w:p w:rsidR="00000000" w:rsidDel="00000000" w:rsidP="00000000" w:rsidRDefault="00000000" w:rsidRPr="00000000" w14:paraId="0000000E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Healthcare professionals legitimately work at multiple hospitals/clinics</w:t>
      </w:r>
    </w:p>
    <w:p w:rsidR="00000000" w:rsidDel="00000000" w:rsidP="00000000" w:rsidRDefault="00000000" w:rsidRPr="00000000" w14:paraId="0000000F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Validate each workplace separately rather than trying to consolidate into single primary workplace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pr92vp62s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mtttkpv6kb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Solution Architecture: Hybrid Approach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Decision:</w:t>
      </w:r>
      <w:r w:rsidDel="00000000" w:rsidR="00000000" w:rsidRPr="00000000">
        <w:rPr>
          <w:rtl w:val="0"/>
        </w:rPr>
        <w:t xml:space="preserve"> Combine deterministic preprocessing (predictable, reliable) with agentic AI workflow (intelligent, adaptive) rather than pure AI approach.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m7msmyvm1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Hybrid Architecture?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Deterministic preprocessing</w:t>
      </w:r>
      <w:r w:rsidDel="00000000" w:rsidR="00000000" w:rsidRPr="00000000">
        <w:rPr>
          <w:rtl w:val="0"/>
        </w:rPr>
        <w:t xml:space="preserve"> ensures reliable data handling and easy debugging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Agentic AI workflow</w:t>
      </w:r>
      <w:r w:rsidDel="00000000" w:rsidR="00000000" w:rsidRPr="00000000">
        <w:rPr>
          <w:rtl w:val="0"/>
        </w:rPr>
        <w:t xml:space="preserve"> provides intelligent search strategy and adaptive behavior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of both worlds:</w:t>
      </w:r>
      <w:r w:rsidDel="00000000" w:rsidR="00000000" w:rsidRPr="00000000">
        <w:rPr>
          <w:rtl w:val="0"/>
        </w:rPr>
        <w:t xml:space="preserve"> Predictability where needed, intelligence where valuable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yxb8nqk6nnp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Phase 1: Deterministic Preprocessing (Before Agents)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y25n2nafen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It Does: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Parses VR data</w:t>
      </w:r>
      <w:r w:rsidDel="00000000" w:rsidR="00000000" w:rsidRPr="00000000">
        <w:rPr>
          <w:rtl w:val="0"/>
        </w:rPr>
        <w:t xml:space="preserve"> using LLM as a structured tool (not an autonomous agent)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Disambiguates individuals</w:t>
      </w:r>
      <w:r w:rsidDel="00000000" w:rsidR="00000000" w:rsidRPr="00000000">
        <w:rPr>
          <w:rtl w:val="0"/>
        </w:rPr>
        <w:t xml:space="preserve"> using rule-based scoring system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Identifies data quality issues</w:t>
      </w:r>
      <w:r w:rsidDel="00000000" w:rsidR="00000000" w:rsidRPr="00000000">
        <w:rPr>
          <w:rtl w:val="0"/>
        </w:rPr>
        <w:t xml:space="preserve"> in OneKey Database records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Generates specific verification requirements</w:t>
      </w:r>
      <w:r w:rsidDel="00000000" w:rsidR="00000000" w:rsidRPr="00000000">
        <w:rPr>
          <w:rtl w:val="0"/>
        </w:rPr>
        <w:t xml:space="preserve"> for the search agents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ayxugjba1c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Works: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LLM as Tool:</w:t>
      </w:r>
      <w:r w:rsidDel="00000000" w:rsidR="00000000" w:rsidRPr="00000000">
        <w:rPr>
          <w:rtl w:val="0"/>
        </w:rPr>
        <w:t xml:space="preserve"> Use Azure OpenAI with structured prompts to extract workplace info, specialties, locations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Scoring Algorithm:</w:t>
      </w:r>
      <w:r w:rsidDel="00000000" w:rsidR="00000000" w:rsidRPr="00000000">
        <w:rPr>
          <w:rtl w:val="0"/>
        </w:rPr>
        <w:t xml:space="preserve"> Rate potential matches (40 points for name match, 35 for workplace, 15 for location, 10 for country)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Clear Rules: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Score ≥75 = confident match, 50-74 = probable match, &lt;50 = unclear match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Clean, structured data ready for intelligent agent processing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vgzqdj4cfm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Deterministic: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Predictable:</w:t>
      </w:r>
      <w:r w:rsidDel="00000000" w:rsidR="00000000" w:rsidRPr="00000000">
        <w:rPr>
          <w:rtl w:val="0"/>
        </w:rPr>
        <w:t xml:space="preserve"> Same input always produces same output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Debuggable:</w:t>
      </w:r>
      <w:r w:rsidDel="00000000" w:rsidR="00000000" w:rsidRPr="00000000">
        <w:rPr>
          <w:rtl w:val="0"/>
        </w:rPr>
        <w:t xml:space="preserve"> Easy to trace decisions and fix issues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Reliable:</w:t>
      </w:r>
      <w:r w:rsidDel="00000000" w:rsidR="00000000" w:rsidRPr="00000000">
        <w:rPr>
          <w:rtl w:val="0"/>
        </w:rPr>
        <w:t xml:space="preserve"> No unpredictable AI behavior in critical data matching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aj62xxz1wzi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yrl8tgh0uoz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Phase 2: Three-Agent Workflow (After Preprocessing)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0q913lsbaie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Agent 1: Supervisor Agent</w:t>
      </w:r>
    </w:p>
    <w:p w:rsidR="00000000" w:rsidDel="00000000" w:rsidP="00000000" w:rsidRDefault="00000000" w:rsidRPr="00000000" w14:paraId="0000002C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Workflow orchestrator and DBO interface manager</w:t>
      </w:r>
    </w:p>
    <w:p w:rsidR="00000000" w:rsidDel="00000000" w:rsidP="00000000" w:rsidRDefault="00000000" w:rsidRPr="00000000" w14:paraId="0000002D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  <w:t xml:space="preserve"> Receives preprocessed data, coordinates other agents, presents final results to DBO</w:t>
      </w:r>
    </w:p>
    <w:p w:rsidR="00000000" w:rsidDel="00000000" w:rsidP="00000000" w:rsidRDefault="00000000" w:rsidRPr="00000000" w14:paraId="0000002E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 Authority:</w:t>
      </w:r>
      <w:r w:rsidDel="00000000" w:rsidR="00000000" w:rsidRPr="00000000">
        <w:rPr>
          <w:rtl w:val="0"/>
        </w:rPr>
        <w:t xml:space="preserve"> High-level workflow control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otl96c6cye8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Agent 2: Search Agent</w:t>
      </w:r>
    </w:p>
    <w:p w:rsidR="00000000" w:rsidDel="00000000" w:rsidP="00000000" w:rsidRDefault="00000000" w:rsidRPr="00000000" w14:paraId="00000030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Intelligent search orchestrator with 5 specialized tools</w:t>
      </w:r>
    </w:p>
    <w:p w:rsidR="00000000" w:rsidDel="00000000" w:rsidP="00000000" w:rsidRDefault="00000000" w:rsidRPr="00000000" w14:paraId="00000031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  <w:t xml:space="preserve"> Decides which tools to use, execution order, when to stop searching</w:t>
      </w:r>
    </w:p>
    <w:p w:rsidR="00000000" w:rsidDel="00000000" w:rsidP="00000000" w:rsidRDefault="00000000" w:rsidRPr="00000000" w14:paraId="00000032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 Authority:</w:t>
      </w:r>
      <w:r w:rsidDel="00000000" w:rsidR="00000000" w:rsidRPr="00000000">
        <w:rPr>
          <w:rtl w:val="0"/>
        </w:rPr>
        <w:t xml:space="preserve"> All search-related decisions (tool selection, strategy, stopping criteria)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i8pymiunln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Agent 3: Summary Agent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AI-powered result synthesizer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  <w:t xml:space="preserve"> Creates human-readable summaries, generates recommendations, calculates confidence scores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 Authority:</w:t>
      </w:r>
      <w:r w:rsidDel="00000000" w:rsidR="00000000" w:rsidRPr="00000000">
        <w:rPr>
          <w:rtl w:val="0"/>
        </w:rPr>
        <w:t xml:space="preserve"> Summary complexity and recommendation generation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5flfnv7pi3h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Search Agent: 5-Tool Architecture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Critical Decision:</w:t>
      </w:r>
      <w:r w:rsidDel="00000000" w:rsidR="00000000" w:rsidRPr="00000000">
        <w:rPr>
          <w:rtl w:val="0"/>
        </w:rPr>
        <w:t xml:space="preserve"> Use 5 separate specialized tools instead of 1 monolithic search tool.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bd2j7l4f1z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5 Tools:</w:t>
      </w:r>
    </w:p>
    <w:p w:rsidR="00000000" w:rsidDel="00000000" w:rsidP="00000000" w:rsidRDefault="00000000" w:rsidRPr="00000000" w14:paraId="0000003B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France Trusted Sources Tool</w:t>
      </w:r>
      <w:r w:rsidDel="00000000" w:rsidR="00000000" w:rsidRPr="00000000">
        <w:rPr>
          <w:rtl w:val="0"/>
        </w:rPr>
        <w:t xml:space="preserve"> - French medical directories (Annuaire Santé, Conseil Médecin, etc.)</w:t>
      </w:r>
    </w:p>
    <w:p w:rsidR="00000000" w:rsidDel="00000000" w:rsidP="00000000" w:rsidRDefault="00000000" w:rsidRPr="00000000" w14:paraId="0000003C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Italy Trusted Sources Tool</w:t>
      </w:r>
      <w:r w:rsidDel="00000000" w:rsidR="00000000" w:rsidRPr="00000000">
        <w:rPr>
          <w:rtl w:val="0"/>
        </w:rPr>
        <w:t xml:space="preserve"> - Italian medical directories (FNOMCEO, FNOPI, etc.)</w:t>
      </w:r>
    </w:p>
    <w:p w:rsidR="00000000" w:rsidDel="00000000" w:rsidP="00000000" w:rsidRDefault="00000000" w:rsidRPr="00000000" w14:paraId="0000003D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Hospital Sources Tool</w:t>
      </w:r>
      <w:r w:rsidDel="00000000" w:rsidR="00000000" w:rsidRPr="00000000">
        <w:rPr>
          <w:rtl w:val="0"/>
        </w:rPr>
        <w:t xml:space="preserve"> - Specific hospital websites and directories</w:t>
      </w:r>
    </w:p>
    <w:p w:rsidR="00000000" w:rsidDel="00000000" w:rsidP="00000000" w:rsidRDefault="00000000" w:rsidRPr="00000000" w14:paraId="0000003E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LinkedIn Professional Tool</w:t>
      </w:r>
      <w:r w:rsidDel="00000000" w:rsidR="00000000" w:rsidRPr="00000000">
        <w:rPr>
          <w:rtl w:val="0"/>
        </w:rPr>
        <w:t xml:space="preserve"> - Professional network searches</w:t>
      </w:r>
    </w:p>
    <w:p w:rsidR="00000000" w:rsidDel="00000000" w:rsidP="00000000" w:rsidRDefault="00000000" w:rsidRPr="00000000" w14:paraId="0000003F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Untrusted Web Search Tool</w:t>
      </w:r>
      <w:r w:rsidDel="00000000" w:rsidR="00000000" w:rsidRPr="00000000">
        <w:rPr>
          <w:rtl w:val="0"/>
        </w:rPr>
        <w:t xml:space="preserve"> - General web search using Tavily/SERP APIs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ccomkbkc64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5 Separate Tools (Not 1):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Fault Isolation:</w:t>
      </w:r>
      <w:r w:rsidDel="00000000" w:rsidR="00000000" w:rsidRPr="00000000">
        <w:rPr>
          <w:rtl w:val="0"/>
        </w:rPr>
        <w:t xml:space="preserve"> France tool failure doesn't affect Italy tool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Independent Scaling:</w:t>
      </w:r>
      <w:r w:rsidDel="00000000" w:rsidR="00000000" w:rsidRPr="00000000">
        <w:rPr>
          <w:rtl w:val="0"/>
        </w:rPr>
        <w:t xml:space="preserve"> Scale each tool based on usage patterns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Targeted Monitoring:</w:t>
      </w:r>
      <w:r w:rsidDel="00000000" w:rsidR="00000000" w:rsidRPr="00000000">
        <w:rPr>
          <w:rtl w:val="0"/>
        </w:rPr>
        <w:t xml:space="preserve"> Track success rates per tool type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Specialization:</w:t>
      </w:r>
      <w:r w:rsidDel="00000000" w:rsidR="00000000" w:rsidRPr="00000000">
        <w:rPr>
          <w:rtl w:val="0"/>
        </w:rPr>
        <w:t xml:space="preserve"> Different teams can own different tools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 Intelligence:</w:t>
      </w:r>
      <w:r w:rsidDel="00000000" w:rsidR="00000000" w:rsidRPr="00000000">
        <w:rPr>
          <w:rtl w:val="0"/>
        </w:rPr>
        <w:t xml:space="preserve"> Search Agent can dynamically select optimal tool combinations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6rpovb10w4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Search Agent Intelligence:</w:t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 Selection:</w:t>
      </w:r>
      <w:r w:rsidDel="00000000" w:rsidR="00000000" w:rsidRPr="00000000">
        <w:rPr>
          <w:rtl w:val="0"/>
        </w:rPr>
        <w:t xml:space="preserve"> Agent decides which tools to use based on country, workplace type, confidence requirements</w:t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Execution Order:</w:t>
      </w:r>
      <w:r w:rsidDel="00000000" w:rsidR="00000000" w:rsidRPr="00000000">
        <w:rPr>
          <w:rtl w:val="0"/>
        </w:rPr>
        <w:t xml:space="preserve"> Agent prioritizes trusted sources first, then professional networks, then web search</w:t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Stopping Criteria:</w:t>
      </w:r>
      <w:r w:rsidDel="00000000" w:rsidR="00000000" w:rsidRPr="00000000">
        <w:rPr>
          <w:rtl w:val="0"/>
        </w:rPr>
        <w:t xml:space="preserve"> Agent stops when confidence threshold reached, avoiding unnecessary searches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3u205gri1kh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Website Input Handling Challenge &amp; Solution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9n4dy81zq1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Challenge: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trusted source website has different input requirements:</w:t>
      </w:r>
    </w:p>
    <w:p w:rsidR="00000000" w:rsidDel="00000000" w:rsidP="00000000" w:rsidRDefault="00000000" w:rsidRPr="00000000" w14:paraId="0000004E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French sites need: nom, prénom, spécialité, ville</w:t>
      </w:r>
    </w:p>
    <w:p w:rsidR="00000000" w:rsidDel="00000000" w:rsidP="00000000" w:rsidRDefault="00000000" w:rsidRPr="00000000" w14:paraId="0000004F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Italian sites need: nome, cognome, provincia, specializzazione</w:t>
      </w:r>
    </w:p>
    <w:p w:rsidR="00000000" w:rsidDel="00000000" w:rsidP="00000000" w:rsidRDefault="00000000" w:rsidRPr="00000000" w14:paraId="00000050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Hospital sites need: fullName, department, role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br9l6leo2t1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Solution: Configuration-Driven Input Mapping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Website Configurations:</w:t>
      </w:r>
      <w:r w:rsidDel="00000000" w:rsidR="00000000" w:rsidRPr="00000000">
        <w:rPr>
          <w:rtl w:val="0"/>
        </w:rPr>
        <w:t xml:space="preserve"> Each source has input field mapping and form selectors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Transformer:</w:t>
      </w:r>
      <w:r w:rsidDel="00000000" w:rsidR="00000000" w:rsidRPr="00000000">
        <w:rPr>
          <w:rtl w:val="0"/>
        </w:rPr>
        <w:t xml:space="preserve"> Converts standardized VR data to website-specific input formats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Smart Field Derivation: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Milano → MI (province), derive specialty from workplace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Unified Selenium Handler:</w:t>
      </w:r>
      <w:r w:rsidDel="00000000" w:rsidR="00000000" w:rsidRPr="00000000">
        <w:rPr>
          <w:rtl w:val="0"/>
        </w:rPr>
        <w:t xml:space="preserve"> Single automation system that adapts to different website structures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Fallback Strategies:</w:t>
      </w:r>
      <w:r w:rsidDel="00000000" w:rsidR="00000000" w:rsidRPr="00000000">
        <w:rPr>
          <w:rtl w:val="0"/>
        </w:rPr>
        <w:t xml:space="preserve"> Try multiple input variations when exact search fails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43rolbu4ge9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Benefits:</w:t>
      </w:r>
    </w:p>
    <w:p w:rsidR="00000000" w:rsidDel="00000000" w:rsidP="00000000" w:rsidRDefault="00000000" w:rsidRPr="00000000" w14:paraId="00000058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Maintainable:</w:t>
      </w:r>
      <w:r w:rsidDel="00000000" w:rsidR="00000000" w:rsidRPr="00000000">
        <w:rPr>
          <w:rtl w:val="0"/>
        </w:rPr>
        <w:t xml:space="preserve"> Add new websites by updating configuration, not writing new code</w:t>
      </w:r>
    </w:p>
    <w:p w:rsidR="00000000" w:rsidDel="00000000" w:rsidP="00000000" w:rsidRDefault="00000000" w:rsidRPr="00000000" w14:paraId="0000005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Flexible:</w:t>
      </w:r>
      <w:r w:rsidDel="00000000" w:rsidR="00000000" w:rsidRPr="00000000">
        <w:rPr>
          <w:rtl w:val="0"/>
        </w:rPr>
        <w:t xml:space="preserve"> Handles different input requirements automatically</w:t>
      </w:r>
    </w:p>
    <w:p w:rsidR="00000000" w:rsidDel="00000000" w:rsidP="00000000" w:rsidRDefault="00000000" w:rsidRPr="00000000" w14:paraId="0000005A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Robust:</w:t>
      </w:r>
      <w:r w:rsidDel="00000000" w:rsidR="00000000" w:rsidRPr="00000000">
        <w:rPr>
          <w:rtl w:val="0"/>
        </w:rPr>
        <w:t xml:space="preserve"> Graceful handling when required fields are missing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yh3tmxozdfs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buyura6v83g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Website Dropdown Handling Challenge &amp; Solution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ir6yuh1isnz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Challenge: Dynamic Dropdown Selections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Real-world trusted source websites have dropdown fields with values that don't exactly match the VR data:</w:t>
      </w:r>
    </w:p>
    <w:p w:rsidR="00000000" w:rsidDel="00000000" w:rsidP="00000000" w:rsidRDefault="00000000" w:rsidRPr="00000000" w14:paraId="00000061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Geographic Variations:</w:t>
      </w:r>
      <w:r w:rsidDel="00000000" w:rsidR="00000000" w:rsidRPr="00000000">
        <w:rPr>
          <w:rtl w:val="0"/>
        </w:rPr>
        <w:t xml:space="preserve"> VR has "Milano" but dropdown shows "MI - Milano", "Milano - Lombardia", or "20100 - Milano"</w:t>
      </w:r>
    </w:p>
    <w:p w:rsidR="00000000" w:rsidDel="00000000" w:rsidP="00000000" w:rsidRDefault="00000000" w:rsidRPr="00000000" w14:paraId="00000062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Medical Specialties:</w:t>
      </w:r>
      <w:r w:rsidDel="00000000" w:rsidR="00000000" w:rsidRPr="00000000">
        <w:rPr>
          <w:rtl w:val="0"/>
        </w:rPr>
        <w:t xml:space="preserve"> VR has "Cardiology" but dropdown shows "Cardiologia", "Cardiologia Interventistica", or "37 - Cardiologia"</w:t>
      </w:r>
    </w:p>
    <w:p w:rsidR="00000000" w:rsidDel="00000000" w:rsidP="00000000" w:rsidRDefault="00000000" w:rsidRPr="00000000" w14:paraId="0000006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 Differences:</w:t>
      </w:r>
      <w:r w:rsidDel="00000000" w:rsidR="00000000" w:rsidRPr="00000000">
        <w:rPr>
          <w:rtl w:val="0"/>
        </w:rPr>
        <w:t xml:space="preserve"> English terms in VR vs local language options in dropdowns</w:t>
      </w:r>
    </w:p>
    <w:p w:rsidR="00000000" w:rsidDel="00000000" w:rsidP="00000000" w:rsidRDefault="00000000" w:rsidRPr="00000000" w14:paraId="00000064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 Variations:</w:t>
      </w:r>
      <w:r w:rsidDel="00000000" w:rsidR="00000000" w:rsidRPr="00000000">
        <w:rPr>
          <w:rtl w:val="0"/>
        </w:rPr>
        <w:t xml:space="preserve"> Different websites use different formatting conventions for the same data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st1xa3u45p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Solution: Intelligent Dropdown Matching Within Selenium Scripts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ivednvski3h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Multi-Level Matching Strategy: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Selenium automation includes intelligent dropdown selection logic that tries multiple approaches: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Exact Match:</w:t>
      </w:r>
      <w:r w:rsidDel="00000000" w:rsidR="00000000" w:rsidRPr="00000000">
        <w:rPr>
          <w:rtl w:val="0"/>
        </w:rPr>
        <w:t xml:space="preserve"> Direct comparison of VR value with dropdown options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Configured Mappings: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Pre-defined mappings for known variations (Milano → MI, Cardiology → Cardiologia)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Contains Matching:</w:t>
      </w:r>
      <w:r w:rsidDel="00000000" w:rsidR="00000000" w:rsidRPr="00000000">
        <w:rPr>
          <w:rtl w:val="0"/>
        </w:rPr>
        <w:t xml:space="preserve"> Check if VR value is contained within dropdown option text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Fuzzy String Matching:</w:t>
      </w:r>
      <w:r w:rsidDel="00000000" w:rsidR="00000000" w:rsidRPr="00000000">
        <w:rPr>
          <w:rtl w:val="0"/>
        </w:rPr>
        <w:t xml:space="preserve"> Calculate similarity scores for approximate matches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Semantic Mapping:</w:t>
      </w:r>
      <w:r w:rsidDel="00000000" w:rsidR="00000000" w:rsidRPr="00000000">
        <w:rPr>
          <w:rtl w:val="0"/>
        </w:rPr>
        <w:t xml:space="preserve"> Medical terminology and geographic knowledge matching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Fallback Selection:</w:t>
      </w:r>
      <w:r w:rsidDel="00000000" w:rsidR="00000000" w:rsidRPr="00000000">
        <w:rPr>
          <w:rtl w:val="0"/>
        </w:rPr>
        <w:t xml:space="preserve"> Choose most reasonable option when exact matches fail</w:t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3zg3otixo9d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Configuration-Driven Approach: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website's Selenium script uses configuration files that specify:</w:t>
      </w:r>
    </w:p>
    <w:p w:rsidR="00000000" w:rsidDel="00000000" w:rsidP="00000000" w:rsidRDefault="00000000" w:rsidRPr="00000000" w14:paraId="00000070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Field-Specific Rules:</w:t>
      </w:r>
      <w:r w:rsidDel="00000000" w:rsidR="00000000" w:rsidRPr="00000000">
        <w:rPr>
          <w:rtl w:val="0"/>
        </w:rPr>
        <w:t xml:space="preserve"> Different matching strategies for city vs specialty dropdowns</w:t>
      </w:r>
    </w:p>
    <w:p w:rsidR="00000000" w:rsidDel="00000000" w:rsidP="00000000" w:rsidRDefault="00000000" w:rsidRPr="00000000" w14:paraId="00000071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 Translations:</w:t>
      </w:r>
      <w:r w:rsidDel="00000000" w:rsidR="00000000" w:rsidRPr="00000000">
        <w:rPr>
          <w:rtl w:val="0"/>
        </w:rPr>
        <w:t xml:space="preserve"> English to local language mappings for medical terms</w:t>
      </w:r>
    </w:p>
    <w:p w:rsidR="00000000" w:rsidDel="00000000" w:rsidP="00000000" w:rsidRDefault="00000000" w:rsidRPr="00000000" w14:paraId="00000072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Common Variations:</w:t>
      </w:r>
      <w:r w:rsidDel="00000000" w:rsidR="00000000" w:rsidRPr="00000000">
        <w:rPr>
          <w:rtl w:val="0"/>
        </w:rPr>
        <w:t xml:space="preserve"> Known alternate formats for the same data</w:t>
      </w:r>
    </w:p>
    <w:p w:rsidR="00000000" w:rsidDel="00000000" w:rsidP="00000000" w:rsidRDefault="00000000" w:rsidRPr="00000000" w14:paraId="00000073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Fallback Preferences:</w:t>
      </w:r>
      <w:r w:rsidDel="00000000" w:rsidR="00000000" w:rsidRPr="00000000">
        <w:rPr>
          <w:rtl w:val="0"/>
        </w:rPr>
        <w:t xml:space="preserve"> Which matching strategy to prioritize for each field type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nwmd4l6qmda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Implementation Within Selenium Scripts: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Unified Dropdown Handler:</w:t>
      </w:r>
      <w:r w:rsidDel="00000000" w:rsidR="00000000" w:rsidRPr="00000000">
        <w:rPr>
          <w:rtl w:val="0"/>
        </w:rPr>
        <w:t xml:space="preserve"> Common dropdown logic shared across all website automation scripts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Website-Specific Configurations:</w:t>
      </w:r>
      <w:r w:rsidDel="00000000" w:rsidR="00000000" w:rsidRPr="00000000">
        <w:rPr>
          <w:rtl w:val="0"/>
        </w:rPr>
        <w:t xml:space="preserve"> Each trusted source has its own dropdown mapping rules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Intelligent Selection Process:</w:t>
      </w:r>
      <w:r w:rsidDel="00000000" w:rsidR="00000000" w:rsidRPr="00000000">
        <w:rPr>
          <w:rtl w:val="0"/>
        </w:rPr>
        <w:t xml:space="preserve"> Selenium script automatically applies best matching strategy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Handling:</w:t>
      </w:r>
      <w:r w:rsidDel="00000000" w:rsidR="00000000" w:rsidRPr="00000000">
        <w:rPr>
          <w:rtl w:val="0"/>
        </w:rPr>
        <w:t xml:space="preserve"> Graceful fallbacks when no good match is found</w:t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1igcptlv0ia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Geographic and Medical Intelligence:</w:t>
      </w:r>
    </w:p>
    <w:p w:rsidR="00000000" w:rsidDel="00000000" w:rsidP="00000000" w:rsidRDefault="00000000" w:rsidRPr="00000000" w14:paraId="0000007A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City-to-Province Mapping: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Automatically derive required province codes from city names (Milano → MI)</w:t>
      </w:r>
    </w:p>
    <w:p w:rsidR="00000000" w:rsidDel="00000000" w:rsidP="00000000" w:rsidRDefault="00000000" w:rsidRPr="00000000" w14:paraId="0000007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Medical Terminology Translation:</w:t>
      </w:r>
      <w:r w:rsidDel="00000000" w:rsidR="00000000" w:rsidRPr="00000000">
        <w:rPr>
          <w:rtl w:val="0"/>
        </w:rPr>
        <w:t xml:space="preserve"> Convert between languages and terminology systems</w:t>
      </w:r>
    </w:p>
    <w:p w:rsidR="00000000" w:rsidDel="00000000" w:rsidP="00000000" w:rsidRDefault="00000000" w:rsidRPr="00000000" w14:paraId="0000007C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Specialty Hierarchies:</w:t>
      </w:r>
      <w:r w:rsidDel="00000000" w:rsidR="00000000" w:rsidRPr="00000000">
        <w:rPr>
          <w:rtl w:val="0"/>
        </w:rPr>
        <w:t xml:space="preserve"> Understand relationships between general and specialized medical fields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g6cb2egzkq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 for Development: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3stkuq2exb8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Maintainable Selenium Scripts: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new websites</w:t>
      </w:r>
      <w:r w:rsidDel="00000000" w:rsidR="00000000" w:rsidRPr="00000000">
        <w:rPr>
          <w:rtl w:val="0"/>
        </w:rPr>
        <w:t xml:space="preserve"> by creating configuration files, not rewriting dropdown logic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mappings</w:t>
      </w:r>
      <w:r w:rsidDel="00000000" w:rsidR="00000000" w:rsidRPr="00000000">
        <w:rPr>
          <w:rtl w:val="0"/>
        </w:rPr>
        <w:t xml:space="preserve"> for new dropdown variations without touching Selenium code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Centralized intelligence</w:t>
      </w:r>
      <w:r w:rsidDel="00000000" w:rsidR="00000000" w:rsidRPr="00000000">
        <w:rPr>
          <w:rtl w:val="0"/>
        </w:rPr>
        <w:t xml:space="preserve"> shared across all website automation scripts</w:t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w0jq339tifl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Robust Website Interaction: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Handles website changes</w:t>
      </w:r>
      <w:r w:rsidDel="00000000" w:rsidR="00000000" w:rsidRPr="00000000">
        <w:rPr>
          <w:rtl w:val="0"/>
        </w:rPr>
        <w:t xml:space="preserve"> gracefully when dropdown options are modified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Adapts to variations</w:t>
      </w:r>
      <w:r w:rsidDel="00000000" w:rsidR="00000000" w:rsidRPr="00000000">
        <w:rPr>
          <w:rtl w:val="0"/>
        </w:rPr>
        <w:t xml:space="preserve"> in how the same data is presented across different sites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Provides fallback strategies</w:t>
      </w:r>
      <w:r w:rsidDel="00000000" w:rsidR="00000000" w:rsidRPr="00000000">
        <w:rPr>
          <w:rtl w:val="0"/>
        </w:rPr>
        <w:t xml:space="preserve"> when exact matches aren't available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ue72loqhfo8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Scalable Architecture:</w:t>
      </w:r>
    </w:p>
    <w:p w:rsidR="00000000" w:rsidDel="00000000" w:rsidP="00000000" w:rsidRDefault="00000000" w:rsidRPr="00000000" w14:paraId="00000087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Same dropdown logic</w:t>
      </w:r>
      <w:r w:rsidDel="00000000" w:rsidR="00000000" w:rsidRPr="00000000">
        <w:rPr>
          <w:rtl w:val="0"/>
        </w:rPr>
        <w:t xml:space="preserve"> works for France, Italy, and hospital websites</w:t>
      </w:r>
    </w:p>
    <w:p w:rsidR="00000000" w:rsidDel="00000000" w:rsidP="00000000" w:rsidRDefault="00000000" w:rsidRPr="00000000" w14:paraId="0000008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Configuration-driven expansion</w:t>
      </w:r>
      <w:r w:rsidDel="00000000" w:rsidR="00000000" w:rsidRPr="00000000">
        <w:rPr>
          <w:rtl w:val="0"/>
        </w:rPr>
        <w:t xml:space="preserve"> to new countries and medical systems</w:t>
      </w:r>
    </w:p>
    <w:p w:rsidR="00000000" w:rsidDel="00000000" w:rsidP="00000000" w:rsidRDefault="00000000" w:rsidRPr="00000000" w14:paraId="00000089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Consistent behavior</w:t>
      </w:r>
      <w:r w:rsidDel="00000000" w:rsidR="00000000" w:rsidRPr="00000000">
        <w:rPr>
          <w:rtl w:val="0"/>
        </w:rPr>
        <w:t xml:space="preserve"> across all trusted source automations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tv4q2cdav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Integration with Search Tools: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of the 5 search tools (France Trusted, Italy Trusted, Hospital Sources, LinkedIn, Web Search) uses the same underlying Selenium handler with intelligent dropdown capabilities, but each tool provides its own website-specific configuration for optimal dropdown matching in its domain.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approach transforms the dropdown selection challenge from a manual coding problem into an intelligent, configurable system that adapts to the real-world complexity of healthcare website forms while maintaining reliable automation performance.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zcua8vxi7ge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6s5cdlgaebs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Real-World Example: Dr. Marchetti Processing Flow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08yokosw0r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Input: VR for Marcello Marchetti at Neurological Institute in Milano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5dd654xroq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Preprocessing Output:</w:t>
      </w:r>
    </w:p>
    <w:p w:rsidR="00000000" w:rsidDel="00000000" w:rsidP="00000000" w:rsidRDefault="00000000" w:rsidRPr="00000000" w14:paraId="00000091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Individual matched with 85% confidence score</w:t>
      </w:r>
    </w:p>
    <w:p w:rsidR="00000000" w:rsidDel="00000000" w:rsidP="00000000" w:rsidRDefault="00000000" w:rsidRPr="00000000" w14:paraId="00000092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issues identified: both records marked "inactive"</w:t>
      </w:r>
    </w:p>
    <w:p w:rsidR="00000000" w:rsidDel="00000000" w:rsidP="00000000" w:rsidRDefault="00000000" w:rsidRPr="00000000" w14:paraId="00000093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Verification requirements: confirm employment, specialty, update status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h11z1e4b9h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Search Agent Execution:</w:t>
      </w:r>
    </w:p>
    <w:p w:rsidR="00000000" w:rsidDel="00000000" w:rsidP="00000000" w:rsidRDefault="00000000" w:rsidRPr="00000000" w14:paraId="00000095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 Selection:</w:t>
      </w:r>
      <w:r w:rsidDel="00000000" w:rsidR="00000000" w:rsidRPr="00000000">
        <w:rPr>
          <w:rtl w:val="0"/>
        </w:rPr>
        <w:t xml:space="preserve"> Italy trusted sources (geographic), hospital sources (institution type)</w:t>
      </w:r>
    </w:p>
    <w:p w:rsidR="00000000" w:rsidDel="00000000" w:rsidP="00000000" w:rsidRDefault="00000000" w:rsidRPr="00000000" w14:paraId="00000096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Execution:</w:t>
      </w:r>
      <w:r w:rsidDel="00000000" w:rsidR="00000000" w:rsidRPr="00000000">
        <w:rPr>
          <w:rtl w:val="0"/>
        </w:rPr>
        <w:t xml:space="preserve"> Italy tool finds active employment, confidence = 0.9</w:t>
      </w:r>
    </w:p>
    <w:p w:rsidR="00000000" w:rsidDel="00000000" w:rsidP="00000000" w:rsidRDefault="00000000" w:rsidRPr="00000000" w14:paraId="00000097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Stopping Decision:</w:t>
      </w:r>
      <w:r w:rsidDel="00000000" w:rsidR="00000000" w:rsidRPr="00000000">
        <w:rPr>
          <w:rtl w:val="0"/>
        </w:rPr>
        <w:t xml:space="preserve"> High confidence achieved, skip remaining tools</w:t>
      </w:r>
    </w:p>
    <w:p w:rsidR="00000000" w:rsidDel="00000000" w:rsidP="00000000" w:rsidRDefault="00000000" w:rsidRPr="00000000" w14:paraId="00000098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  <w:t xml:space="preserve"> Employment verified in 8 minutes vs 2+ hours manual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b029dfrxw9j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Agent Output:</w:t>
      </w:r>
    </w:p>
    <w:p w:rsidR="00000000" w:rsidDel="00000000" w:rsidP="00000000" w:rsidRDefault="00000000" w:rsidRPr="00000000" w14:paraId="0000009A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Update both records to active status</w:t>
      </w:r>
    </w:p>
    <w:p w:rsidR="00000000" w:rsidDel="00000000" w:rsidP="00000000" w:rsidRDefault="00000000" w:rsidRPr="00000000" w14:paraId="0000009B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Confidence:</w:t>
      </w:r>
      <w:r w:rsidDel="00000000" w:rsidR="00000000" w:rsidRPr="00000000">
        <w:rPr>
          <w:rtl w:val="0"/>
        </w:rPr>
        <w:t xml:space="preserve"> 91% overall confidence</w:t>
      </w:r>
    </w:p>
    <w:p w:rsidR="00000000" w:rsidDel="00000000" w:rsidP="00000000" w:rsidRDefault="00000000" w:rsidRPr="00000000" w14:paraId="0000009C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Review:</w:t>
      </w:r>
      <w:r w:rsidDel="00000000" w:rsidR="00000000" w:rsidRPr="00000000">
        <w:rPr>
          <w:rtl w:val="0"/>
        </w:rPr>
        <w:t xml:space="preserve"> Not required due to high confidence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if4432796sd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Implementation Framework (3 Weeks)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dpiczccfc4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1: Deterministic Preprocessing Foundation</w:t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VR/OK DB data parsing with structured LLM usage</w:t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rule-based individual disambiguation with scoring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data quality assessment framework</w:t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verification requirements generation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t6z17isbe5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2: Search Agent &amp; 5 Tools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Search Agent with intelligent tool selection logic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5 specialized search tools with proper input handling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website configuration framework and input transformation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unified Selenium handler for adaptive website interaction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crs9q4bl5a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3: Integration &amp; Testing</w:t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Integrate preprocessing with agent workflow</w:t>
      </w:r>
    </w:p>
    <w:p w:rsidR="00000000" w:rsidDel="00000000" w:rsidP="00000000" w:rsidRDefault="00000000" w:rsidRPr="00000000" w14:paraId="000000A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Summary Agent with Azure OpenAI integration</w:t>
      </w:r>
    </w:p>
    <w:p w:rsidR="00000000" w:rsidDel="00000000" w:rsidP="00000000" w:rsidRDefault="00000000" w:rsidRPr="00000000" w14:paraId="000000A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Supervisor Agent for workflow orchestration</w:t>
      </w:r>
    </w:p>
    <w:p w:rsidR="00000000" w:rsidDel="00000000" w:rsidP="00000000" w:rsidRDefault="00000000" w:rsidRPr="00000000" w14:paraId="000000AD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error handling, monitoring, and DBO interface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ew6cf19wqkv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Key Technology Decisions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529hyncnobm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Azure Services:</w:t>
      </w:r>
    </w:p>
    <w:p w:rsidR="00000000" w:rsidDel="00000000" w:rsidP="00000000" w:rsidRDefault="00000000" w:rsidRPr="00000000" w14:paraId="000000B1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OpenAI:</w:t>
      </w:r>
      <w:r w:rsidDel="00000000" w:rsidR="00000000" w:rsidRPr="00000000">
        <w:rPr>
          <w:rtl w:val="0"/>
        </w:rPr>
        <w:t xml:space="preserve"> GPT-4 for structured parsing and summarization</w:t>
      </w:r>
    </w:p>
    <w:p w:rsidR="00000000" w:rsidDel="00000000" w:rsidP="00000000" w:rsidRDefault="00000000" w:rsidRPr="00000000" w14:paraId="000000B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Functions:</w:t>
      </w:r>
      <w:r w:rsidDel="00000000" w:rsidR="00000000" w:rsidRPr="00000000">
        <w:rPr>
          <w:rtl w:val="0"/>
        </w:rPr>
        <w:t xml:space="preserve"> Workflow orchestration and tool management</w:t>
      </w:r>
    </w:p>
    <w:p w:rsidR="00000000" w:rsidDel="00000000" w:rsidP="00000000" w:rsidRDefault="00000000" w:rsidRPr="00000000" w14:paraId="000000B3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Application Insights:</w:t>
      </w:r>
      <w:r w:rsidDel="00000000" w:rsidR="00000000" w:rsidRPr="00000000">
        <w:rPr>
          <w:rtl w:val="0"/>
        </w:rPr>
        <w:t xml:space="preserve"> Comprehensive monitoring and logging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2ywt7isovxw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External APIs: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LinkedIn Professional API:</w:t>
      </w:r>
      <w:r w:rsidDel="00000000" w:rsidR="00000000" w:rsidRPr="00000000">
        <w:rPr>
          <w:rtl w:val="0"/>
        </w:rPr>
        <w:t xml:space="preserve"> Professional network searches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Tavily/SERP APIs:</w:t>
      </w:r>
      <w:r w:rsidDel="00000000" w:rsidR="00000000" w:rsidRPr="00000000">
        <w:rPr>
          <w:rtl w:val="0"/>
        </w:rPr>
        <w:t xml:space="preserve"> Untrusted web search capabilities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Selenium WebDriver:</w:t>
      </w:r>
      <w:r w:rsidDel="00000000" w:rsidR="00000000" w:rsidRPr="00000000">
        <w:rPr>
          <w:rtl w:val="0"/>
        </w:rPr>
        <w:t xml:space="preserve"> Automated website interaction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lp21d3s4pd1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Architecture Patterns:</w:t>
      </w:r>
    </w:p>
    <w:p w:rsidR="00000000" w:rsidDel="00000000" w:rsidP="00000000" w:rsidRDefault="00000000" w:rsidRPr="00000000" w14:paraId="000000B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Microservices:</w:t>
      </w:r>
      <w:r w:rsidDel="00000000" w:rsidR="00000000" w:rsidRPr="00000000">
        <w:rPr>
          <w:rtl w:val="0"/>
        </w:rPr>
        <w:t xml:space="preserve"> Each tool operates independently</w:t>
      </w:r>
    </w:p>
    <w:p w:rsidR="00000000" w:rsidDel="00000000" w:rsidP="00000000" w:rsidRDefault="00000000" w:rsidRPr="00000000" w14:paraId="000000B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Configuration-Driven:</w:t>
      </w:r>
      <w:r w:rsidDel="00000000" w:rsidR="00000000" w:rsidRPr="00000000">
        <w:rPr>
          <w:rtl w:val="0"/>
        </w:rPr>
        <w:t xml:space="preserve"> Website handling through configuration files</w:t>
      </w:r>
    </w:p>
    <w:p w:rsidR="00000000" w:rsidDel="00000000" w:rsidP="00000000" w:rsidRDefault="00000000" w:rsidRPr="00000000" w14:paraId="000000B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Event-Driven:</w:t>
      </w:r>
      <w:r w:rsidDel="00000000" w:rsidR="00000000" w:rsidRPr="00000000">
        <w:rPr>
          <w:rtl w:val="0"/>
        </w:rPr>
        <w:t xml:space="preserve"> Agents communicate through structured messages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9sx6cgk2x1j" w:id="53"/>
      <w:bookmarkEnd w:id="53"/>
      <w:r w:rsidDel="00000000" w:rsidR="00000000" w:rsidRPr="00000000">
        <w:rPr>
          <w:b w:val="1"/>
          <w:sz w:val="34"/>
          <w:szCs w:val="34"/>
          <w:rtl w:val="0"/>
        </w:rPr>
        <w:t xml:space="preserve">Business Impact &amp; Success Metrics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i6ortpqaya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Targets:</w:t>
      </w:r>
    </w:p>
    <w:p w:rsidR="00000000" w:rsidDel="00000000" w:rsidP="00000000" w:rsidRDefault="00000000" w:rsidRPr="00000000" w14:paraId="000000BF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87% processing time reduction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(2+ hours → 15 minutes)</w:t>
      </w:r>
    </w:p>
    <w:p w:rsidR="00000000" w:rsidDel="00000000" w:rsidP="00000000" w:rsidRDefault="00000000" w:rsidRPr="00000000" w14:paraId="000000C0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95%+ accuracy</w:t>
      </w:r>
      <w:r w:rsidDel="00000000" w:rsidR="00000000" w:rsidRPr="00000000">
        <w:rPr>
          <w:rtl w:val="0"/>
        </w:rPr>
        <w:t xml:space="preserve"> in verification recommendations</w:t>
      </w:r>
    </w:p>
    <w:p w:rsidR="00000000" w:rsidDel="00000000" w:rsidP="00000000" w:rsidRDefault="00000000" w:rsidRPr="00000000" w14:paraId="000000C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5x increase</w:t>
      </w:r>
      <w:r w:rsidDel="00000000" w:rsidR="00000000" w:rsidRPr="00000000">
        <w:rPr>
          <w:rtl w:val="0"/>
        </w:rPr>
        <w:t xml:space="preserve"> in DBO daily processing capacity</w:t>
      </w:r>
    </w:p>
    <w:p w:rsidR="00000000" w:rsidDel="00000000" w:rsidP="00000000" w:rsidRDefault="00000000" w:rsidRPr="00000000" w14:paraId="000000C2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70% operational cost savings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xdgkt8z4sby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Quality Improvements:</w:t>
      </w:r>
    </w:p>
    <w:p w:rsidR="00000000" w:rsidDel="00000000" w:rsidP="00000000" w:rsidRDefault="00000000" w:rsidRPr="00000000" w14:paraId="000000C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Consistent validation</w:t>
      </w:r>
      <w:r w:rsidDel="00000000" w:rsidR="00000000" w:rsidRPr="00000000">
        <w:rPr>
          <w:rtl w:val="0"/>
        </w:rPr>
        <w:t xml:space="preserve"> through deterministic preprocessing</w:t>
      </w:r>
    </w:p>
    <w:p w:rsidR="00000000" w:rsidDel="00000000" w:rsidP="00000000" w:rsidRDefault="00000000" w:rsidRPr="00000000" w14:paraId="000000C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Intelligent resource usage</w:t>
      </w:r>
      <w:r w:rsidDel="00000000" w:rsidR="00000000" w:rsidRPr="00000000">
        <w:rPr>
          <w:rtl w:val="0"/>
        </w:rPr>
        <w:t xml:space="preserve"> through agent-based tool selection</w:t>
      </w:r>
    </w:p>
    <w:p w:rsidR="00000000" w:rsidDel="00000000" w:rsidP="00000000" w:rsidRDefault="00000000" w:rsidRPr="00000000" w14:paraId="000000C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Comprehensive workplace validation</w:t>
      </w:r>
      <w:r w:rsidDel="00000000" w:rsidR="00000000" w:rsidRPr="00000000">
        <w:rPr>
          <w:rtl w:val="0"/>
        </w:rPr>
        <w:t xml:space="preserve"> respecting healthcare complexity</w:t>
      </w:r>
    </w:p>
    <w:p w:rsidR="00000000" w:rsidDel="00000000" w:rsidP="00000000" w:rsidRDefault="00000000" w:rsidRPr="00000000" w14:paraId="000000C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Auditable decisions</w:t>
      </w:r>
      <w:r w:rsidDel="00000000" w:rsidR="00000000" w:rsidRPr="00000000">
        <w:rPr>
          <w:rtl w:val="0"/>
        </w:rPr>
        <w:t xml:space="preserve"> for compliance and debugging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zdv5mivkq9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Risk Mitigation:</w:t>
      </w:r>
    </w:p>
    <w:p w:rsidR="00000000" w:rsidDel="00000000" w:rsidP="00000000" w:rsidRDefault="00000000" w:rsidRPr="00000000" w14:paraId="000000C9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Human oversight maintained</w:t>
      </w:r>
      <w:r w:rsidDel="00000000" w:rsidR="00000000" w:rsidRPr="00000000">
        <w:rPr>
          <w:rtl w:val="0"/>
        </w:rPr>
        <w:t xml:space="preserve"> for all final decisions</w:t>
      </w:r>
    </w:p>
    <w:p w:rsidR="00000000" w:rsidDel="00000000" w:rsidP="00000000" w:rsidRDefault="00000000" w:rsidRPr="00000000" w14:paraId="000000CA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Fault isolation</w:t>
      </w:r>
      <w:r w:rsidDel="00000000" w:rsidR="00000000" w:rsidRPr="00000000">
        <w:rPr>
          <w:rtl w:val="0"/>
        </w:rPr>
        <w:t xml:space="preserve"> prevents cascading failures</w:t>
      </w:r>
    </w:p>
    <w:p w:rsidR="00000000" w:rsidDel="00000000" w:rsidP="00000000" w:rsidRDefault="00000000" w:rsidRPr="00000000" w14:paraId="000000CB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Graceful degradation</w:t>
      </w:r>
      <w:r w:rsidDel="00000000" w:rsidR="00000000" w:rsidRPr="00000000">
        <w:rPr>
          <w:rtl w:val="0"/>
        </w:rPr>
        <w:t xml:space="preserve"> when tools are unavailable</w:t>
      </w:r>
    </w:p>
    <w:p w:rsidR="00000000" w:rsidDel="00000000" w:rsidP="00000000" w:rsidRDefault="00000000" w:rsidRPr="00000000" w14:paraId="000000CC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Comprehensive monitoring</w:t>
      </w:r>
      <w:r w:rsidDel="00000000" w:rsidR="00000000" w:rsidRPr="00000000">
        <w:rPr>
          <w:rtl w:val="0"/>
        </w:rPr>
        <w:t xml:space="preserve"> for proactive issue resolution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i5lstwlqayz" w:id="57"/>
      <w:bookmarkEnd w:id="57"/>
      <w:r w:rsidDel="00000000" w:rsidR="00000000" w:rsidRPr="00000000">
        <w:rPr>
          <w:b w:val="1"/>
          <w:sz w:val="34"/>
          <w:szCs w:val="34"/>
          <w:rtl w:val="0"/>
        </w:rPr>
        <w:t xml:space="preserve">Why This Design Will Succeed</w:t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sv1gwn3rvq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Soundness:</w:t>
      </w:r>
    </w:p>
    <w:p w:rsidR="00000000" w:rsidDel="00000000" w:rsidP="00000000" w:rsidRDefault="00000000" w:rsidRPr="00000000" w14:paraId="000000D0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Hybrid architecture</w:t>
      </w:r>
      <w:r w:rsidDel="00000000" w:rsidR="00000000" w:rsidRPr="00000000">
        <w:rPr>
          <w:rtl w:val="0"/>
        </w:rPr>
        <w:t xml:space="preserve"> combines reliability with intelligence</w:t>
      </w:r>
    </w:p>
    <w:p w:rsidR="00000000" w:rsidDel="00000000" w:rsidP="00000000" w:rsidRDefault="00000000" w:rsidRPr="00000000" w14:paraId="000000D1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 design</w:t>
      </w:r>
      <w:r w:rsidDel="00000000" w:rsidR="00000000" w:rsidRPr="00000000">
        <w:rPr>
          <w:rtl w:val="0"/>
        </w:rPr>
        <w:t xml:space="preserve"> enables independent development and scaling</w:t>
      </w:r>
    </w:p>
    <w:p w:rsidR="00000000" w:rsidDel="00000000" w:rsidP="00000000" w:rsidRDefault="00000000" w:rsidRPr="00000000" w14:paraId="000000D2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Configuration-driven</w:t>
      </w:r>
      <w:r w:rsidDel="00000000" w:rsidR="00000000" w:rsidRPr="00000000">
        <w:rPr>
          <w:rtl w:val="0"/>
        </w:rPr>
        <w:t xml:space="preserve"> approach reduces maintenance overhead</w:t>
      </w:r>
    </w:p>
    <w:p w:rsidR="00000000" w:rsidDel="00000000" w:rsidP="00000000" w:rsidRDefault="00000000" w:rsidRPr="00000000" w14:paraId="000000D3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Comprehensive error handling</w:t>
      </w:r>
      <w:r w:rsidDel="00000000" w:rsidR="00000000" w:rsidRPr="00000000">
        <w:rPr>
          <w:rtl w:val="0"/>
        </w:rPr>
        <w:t xml:space="preserve"> ensures production reliability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s64xkbk1ah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Alignment: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Addresses real pain points</w:t>
      </w:r>
      <w:r w:rsidDel="00000000" w:rsidR="00000000" w:rsidRPr="00000000">
        <w:rPr>
          <w:rtl w:val="0"/>
        </w:rPr>
        <w:t xml:space="preserve"> with measurable improvements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Respects healthcare data complexity</w:t>
      </w:r>
      <w:r w:rsidDel="00000000" w:rsidR="00000000" w:rsidRPr="00000000">
        <w:rPr>
          <w:rtl w:val="0"/>
        </w:rPr>
        <w:t xml:space="preserve"> without oversimplification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Maintains human control</w:t>
      </w:r>
      <w:r w:rsidDel="00000000" w:rsidR="00000000" w:rsidRPr="00000000">
        <w:rPr>
          <w:rtl w:val="0"/>
        </w:rPr>
        <w:t xml:space="preserve"> while maximizing automation benefits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Scalable foundation</w:t>
      </w:r>
      <w:r w:rsidDel="00000000" w:rsidR="00000000" w:rsidRPr="00000000">
        <w:rPr>
          <w:rtl w:val="0"/>
        </w:rPr>
        <w:t xml:space="preserve"> for future enhancements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28rallr1gu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Implementation Feasibility:</w:t>
      </w:r>
    </w:p>
    <w:p w:rsidR="00000000" w:rsidDel="00000000" w:rsidP="00000000" w:rsidRDefault="00000000" w:rsidRPr="00000000" w14:paraId="000000DA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Clear technical framework</w:t>
      </w:r>
      <w:r w:rsidDel="00000000" w:rsidR="00000000" w:rsidRPr="00000000">
        <w:rPr>
          <w:rtl w:val="0"/>
        </w:rPr>
        <w:t xml:space="preserve"> for development teams</w:t>
      </w:r>
    </w:p>
    <w:p w:rsidR="00000000" w:rsidDel="00000000" w:rsidP="00000000" w:rsidRDefault="00000000" w:rsidRPr="00000000" w14:paraId="000000D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Realistic timeline</w:t>
      </w:r>
      <w:r w:rsidDel="00000000" w:rsidR="00000000" w:rsidRPr="00000000">
        <w:rPr>
          <w:rtl w:val="0"/>
        </w:rPr>
        <w:t xml:space="preserve"> with achievable milestones</w:t>
      </w:r>
    </w:p>
    <w:p w:rsidR="00000000" w:rsidDel="00000000" w:rsidP="00000000" w:rsidRDefault="00000000" w:rsidRPr="00000000" w14:paraId="000000D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Proven technologies</w:t>
      </w:r>
      <w:r w:rsidDel="00000000" w:rsidR="00000000" w:rsidRPr="00000000">
        <w:rPr>
          <w:rtl w:val="0"/>
        </w:rPr>
        <w:t xml:space="preserve"> reducing implementation risk</w:t>
      </w:r>
    </w:p>
    <w:p w:rsidR="00000000" w:rsidDel="00000000" w:rsidP="00000000" w:rsidRDefault="00000000" w:rsidRPr="00000000" w14:paraId="000000DD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Phased deployment</w:t>
      </w:r>
      <w:r w:rsidDel="00000000" w:rsidR="00000000" w:rsidRPr="00000000">
        <w:rPr>
          <w:rtl w:val="0"/>
        </w:rPr>
        <w:t xml:space="preserve"> minimizing operational disruption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4hu6l7k0i79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Next Steps for Implementation</w:t>
      </w:r>
    </w:p>
    <w:p w:rsidR="00000000" w:rsidDel="00000000" w:rsidP="00000000" w:rsidRDefault="00000000" w:rsidRPr="00000000" w14:paraId="000000E0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Stakeholder Approval:</w:t>
      </w:r>
      <w:r w:rsidDel="00000000" w:rsidR="00000000" w:rsidRPr="00000000">
        <w:rPr>
          <w:rtl w:val="0"/>
        </w:rPr>
        <w:t xml:space="preserve"> Confirm hybrid architecture approach and resource allocation</w:t>
      </w:r>
    </w:p>
    <w:p w:rsidR="00000000" w:rsidDel="00000000" w:rsidP="00000000" w:rsidRDefault="00000000" w:rsidRPr="00000000" w14:paraId="000000E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Setup:</w:t>
      </w:r>
      <w:r w:rsidDel="00000000" w:rsidR="00000000" w:rsidRPr="00000000">
        <w:rPr>
          <w:rtl w:val="0"/>
        </w:rPr>
        <w:t xml:space="preserve"> Provision Azure services and development infrastructure</w:t>
      </w:r>
    </w:p>
    <w:p w:rsidR="00000000" w:rsidDel="00000000" w:rsidP="00000000" w:rsidRDefault="00000000" w:rsidRPr="00000000" w14:paraId="000000E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Organization:</w:t>
      </w:r>
      <w:r w:rsidDel="00000000" w:rsidR="00000000" w:rsidRPr="00000000">
        <w:rPr>
          <w:rtl w:val="0"/>
        </w:rPr>
        <w:t xml:space="preserve"> Assign teams to preprocessing, agents, and tool development</w:t>
      </w:r>
    </w:p>
    <w:p w:rsidR="00000000" w:rsidDel="00000000" w:rsidP="00000000" w:rsidRDefault="00000000" w:rsidRPr="00000000" w14:paraId="000000E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Kickoff:</w:t>
      </w:r>
      <w:r w:rsidDel="00000000" w:rsidR="00000000" w:rsidRPr="00000000">
        <w:rPr>
          <w:rtl w:val="0"/>
        </w:rPr>
        <w:t xml:space="preserve"> Begin Week 1 deterministic preprocessing implementation</w:t>
      </w:r>
    </w:p>
    <w:p w:rsidR="00000000" w:rsidDel="00000000" w:rsidP="00000000" w:rsidRDefault="00000000" w:rsidRPr="00000000" w14:paraId="000000E4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 Integration:</w:t>
      </w:r>
      <w:r w:rsidDel="00000000" w:rsidR="00000000" w:rsidRPr="00000000">
        <w:rPr>
          <w:rtl w:val="0"/>
        </w:rPr>
        <w:t xml:space="preserve"> Establish monitoring and feedback loops for optimization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design provides a clear roadmap for transforming OneKey VR processing into an intelligent, efficient, and reliable automated system that enhances human expertise while delivering significant business value.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