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42E3A3E7" w:rsidR="00384372" w:rsidRDefault="00094D0B">
      <w:r>
        <w:t>This is a Microsoft word document.</w:t>
      </w:r>
    </w:p>
    <w:p w14:paraId="3213B859" w14:textId="4C5A8A93" w:rsidR="00094D0B" w:rsidRDefault="00094D0B">
      <w:r>
        <w:t>It will be treated as a binary file by Git.</w:t>
      </w:r>
    </w:p>
    <w:p w14:paraId="48831513" w14:textId="67CC546A" w:rsidR="00094D0B" w:rsidRDefault="00094D0B"/>
    <w:p w14:paraId="78BD06EA" w14:textId="77777777"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06BF2FA1" w14:textId="205293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The unanimous Declaration of the thirteen united States of America,</w:t>
      </w:r>
      <w:r>
        <w:rPr>
          <w:rFonts w:ascii="Source Sans Pro" w:hAnsi="Source Sans Pro"/>
          <w:color w:val="555555"/>
        </w:rPr>
        <w:t> When in the Course of human events, it becomes necessary for one people to dissolve the political bands which have connected them with another, and toassume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endeavoured to prevent the population of these States; for that purpose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erected a multitude of New Offices, and sent hither swarms of Officers to harrass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abolishing the free System of English Laws in a neighbouring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excited domestic insurrections amongst us, and has endeavoured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Nor have We been wanting in attentions to our Brittish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72F26D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4C0B4E"/>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Bichinaepally,Deekshitha</cp:lastModifiedBy>
  <cp:revision>2</cp:revision>
  <dcterms:created xsi:type="dcterms:W3CDTF">2021-01-20T09:06:00Z</dcterms:created>
  <dcterms:modified xsi:type="dcterms:W3CDTF">2021-09-01T05:32:00Z</dcterms:modified>
</cp:coreProperties>
</file>