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A2D" w:rsidRPr="00161AA3" w:rsidRDefault="007C5A8C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161AA3">
        <w:rPr>
          <w:rFonts w:ascii="Times New Roman" w:hAnsi="Times New Roman" w:cs="Times New Roman"/>
          <w:sz w:val="32"/>
          <w:szCs w:val="32"/>
        </w:rPr>
        <w:t>Day 3 tasks:</w:t>
      </w:r>
    </w:p>
    <w:p w:rsidR="007C5A8C" w:rsidRPr="00161AA3" w:rsidRDefault="007C5A8C">
      <w:pPr>
        <w:rPr>
          <w:rFonts w:ascii="Times New Roman" w:hAnsi="Times New Roman" w:cs="Times New Roman"/>
          <w:sz w:val="28"/>
          <w:szCs w:val="28"/>
        </w:rPr>
      </w:pPr>
      <w:r w:rsidRPr="00161AA3">
        <w:rPr>
          <w:rFonts w:ascii="Times New Roman" w:hAnsi="Times New Roman" w:cs="Times New Roman"/>
          <w:sz w:val="28"/>
          <w:szCs w:val="28"/>
        </w:rPr>
        <w:t>Session 1:</w:t>
      </w:r>
    </w:p>
    <w:p w:rsidR="007C5A8C" w:rsidRPr="00161AA3" w:rsidRDefault="007C5A8C">
      <w:pPr>
        <w:rPr>
          <w:rFonts w:ascii="Times New Roman" w:hAnsi="Times New Roman" w:cs="Times New Roman"/>
        </w:rPr>
      </w:pPr>
      <w:r w:rsidRPr="00161AA3">
        <w:rPr>
          <w:rFonts w:ascii="Times New Roman" w:hAnsi="Times New Roman" w:cs="Times New Roman"/>
        </w:rPr>
        <w:t>Created resume portfolio using Bootstrap.</w:t>
      </w:r>
    </w:p>
    <w:p w:rsidR="007C5A8C" w:rsidRDefault="007C5A8C">
      <w:r w:rsidRPr="007C5A8C">
        <w:drawing>
          <wp:inline distT="0" distB="0" distL="0" distR="0" wp14:anchorId="6D67A3D0" wp14:editId="3CE3994B">
            <wp:extent cx="6645910" cy="32734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A8C" w:rsidRDefault="007C5A8C"/>
    <w:p w:rsidR="007C5A8C" w:rsidRPr="00161AA3" w:rsidRDefault="007C5A8C">
      <w:pPr>
        <w:rPr>
          <w:rFonts w:ascii="Times New Roman" w:hAnsi="Times New Roman" w:cs="Times New Roman"/>
          <w:sz w:val="28"/>
          <w:szCs w:val="28"/>
        </w:rPr>
      </w:pPr>
      <w:r w:rsidRPr="00161AA3">
        <w:rPr>
          <w:rFonts w:ascii="Times New Roman" w:hAnsi="Times New Roman" w:cs="Times New Roman"/>
          <w:sz w:val="28"/>
          <w:szCs w:val="28"/>
        </w:rPr>
        <w:t>Session 2:</w:t>
      </w:r>
    </w:p>
    <w:p w:rsidR="007C5A8C" w:rsidRPr="00161AA3" w:rsidRDefault="007C5A8C" w:rsidP="007C5A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A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Wrote test cases for the given </w:t>
      </w:r>
      <w:proofErr w:type="spellStart"/>
      <w:r w:rsidRPr="007C5A8C">
        <w:rPr>
          <w:rFonts w:ascii="Times New Roman" w:eastAsia="Times New Roman" w:hAnsi="Times New Roman" w:cs="Times New Roman"/>
          <w:sz w:val="24"/>
          <w:szCs w:val="24"/>
          <w:lang w:eastAsia="en-IN"/>
        </w:rPr>
        <w:t>Weathershopper</w:t>
      </w:r>
      <w:proofErr w:type="spellEnd"/>
      <w:r w:rsidRPr="007C5A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 on </w:t>
      </w:r>
      <w:proofErr w:type="spellStart"/>
      <w:r w:rsidRPr="007C5A8C">
        <w:rPr>
          <w:rFonts w:ascii="Times New Roman" w:eastAsia="Times New Roman" w:hAnsi="Times New Roman" w:cs="Times New Roman"/>
          <w:sz w:val="24"/>
          <w:szCs w:val="24"/>
          <w:lang w:eastAsia="en-IN"/>
        </w:rPr>
        <w:t>Testmo</w:t>
      </w:r>
      <w:proofErr w:type="spellEnd"/>
      <w:r w:rsidRPr="007C5A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 test case management tool).</w:t>
      </w:r>
    </w:p>
    <w:p w:rsidR="007C5A8C" w:rsidRPr="007C5A8C" w:rsidRDefault="007C5A8C" w:rsidP="007C5A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A8C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36A35B75" wp14:editId="529BE7C6">
            <wp:extent cx="6645910" cy="3151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7C5A8C" w:rsidRDefault="007C5A8C" w:rsidP="007C5A8C"/>
    <w:sectPr w:rsidR="007C5A8C" w:rsidSect="007C5A8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8C"/>
    <w:rsid w:val="00161AA3"/>
    <w:rsid w:val="007C5A8C"/>
    <w:rsid w:val="008E6A2D"/>
    <w:rsid w:val="00F3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C7D50"/>
  <w15:chartTrackingRefBased/>
  <w15:docId w15:val="{E9FED09F-3B05-4026-91D1-8D07C8D3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3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2025-04-14T11:49:00Z</dcterms:created>
  <dcterms:modified xsi:type="dcterms:W3CDTF">2025-04-14T12:03:00Z</dcterms:modified>
</cp:coreProperties>
</file>