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page" w:horzAnchor="margin" w:tblpXSpec="center" w:tblpY="826"/>
        <w:tblW w:w="997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623"/>
        <w:gridCol w:w="3326"/>
        <w:gridCol w:w="3021"/>
      </w:tblGrid>
      <w:tr w:rsidR="00592738" w:rsidRPr="0094706D" w:rsidTr="002527E0">
        <w:tc>
          <w:tcPr>
            <w:tcW w:w="3623" w:type="dxa"/>
          </w:tcPr>
          <w:p w:rsidR="00592738" w:rsidRPr="00DD784D" w:rsidRDefault="00592738" w:rsidP="002527E0">
            <w:pPr>
              <w:pStyle w:val="a0"/>
              <w:widowControl w:val="0"/>
              <w:spacing w:after="0" w:line="288" w:lineRule="auto"/>
              <w:jc w:val="center"/>
              <w:rPr>
                <w:rFonts w:ascii="Kinnari" w:hAnsi="Kinnari" w:cs="Kinnari"/>
                <w:color w:val="000000"/>
                <w:szCs w:val="26"/>
              </w:rPr>
            </w:pPr>
            <w:r w:rsidRPr="00DD784D">
              <w:rPr>
                <w:rFonts w:ascii="Kinnari" w:hAnsi="Kinnari" w:cs="Kinnari"/>
                <w:b/>
                <w:color w:val="000000"/>
                <w:szCs w:val="26"/>
              </w:rPr>
              <w:br/>
              <w:t>Al-Aqsa University</w:t>
            </w:r>
          </w:p>
          <w:p w:rsidR="00592738" w:rsidRPr="00DD784D" w:rsidRDefault="00592738" w:rsidP="002527E0">
            <w:pPr>
              <w:pStyle w:val="a0"/>
              <w:widowControl w:val="0"/>
              <w:spacing w:after="0" w:line="288" w:lineRule="auto"/>
              <w:jc w:val="center"/>
              <w:rPr>
                <w:rFonts w:ascii="Kinnari" w:hAnsi="Kinnari" w:cs="Kinnari"/>
                <w:color w:val="000000"/>
                <w:szCs w:val="26"/>
              </w:rPr>
            </w:pPr>
            <w:r w:rsidRPr="00DD784D">
              <w:rPr>
                <w:rFonts w:ascii="Kinnari" w:hAnsi="Kinnari" w:cs="Kinnari"/>
                <w:b/>
                <w:color w:val="000000"/>
                <w:szCs w:val="26"/>
              </w:rPr>
              <w:t>Faculty of Computers and IT</w:t>
            </w:r>
          </w:p>
          <w:p w:rsidR="00592738" w:rsidRPr="00DD784D" w:rsidRDefault="00592738" w:rsidP="002527E0">
            <w:pPr>
              <w:pStyle w:val="a0"/>
              <w:widowControl w:val="0"/>
              <w:spacing w:after="0" w:line="288" w:lineRule="auto"/>
              <w:rPr>
                <w:rFonts w:ascii="Kinnari" w:hAnsi="Kinnari" w:cs="Kinnari"/>
                <w:color w:val="000000"/>
                <w:szCs w:val="26"/>
              </w:rPr>
            </w:pPr>
            <w:r w:rsidRPr="00DD784D">
              <w:rPr>
                <w:rFonts w:ascii="Kinnari" w:hAnsi="Kinnari" w:cs="Kinnari"/>
                <w:b/>
                <w:color w:val="000000"/>
                <w:szCs w:val="26"/>
              </w:rPr>
              <w:t>Dept. of  Info &amp; Computer science</w:t>
            </w:r>
          </w:p>
          <w:p w:rsidR="00592738" w:rsidRPr="00DD784D" w:rsidRDefault="00592738" w:rsidP="002527E0">
            <w:pPr>
              <w:pStyle w:val="TableContents"/>
              <w:jc w:val="center"/>
              <w:rPr>
                <w:rFonts w:ascii="Kinnari" w:hAnsi="Kinnari" w:cs="Kinnari"/>
                <w:szCs w:val="26"/>
              </w:rPr>
            </w:pPr>
          </w:p>
        </w:tc>
        <w:tc>
          <w:tcPr>
            <w:tcW w:w="3326" w:type="dxa"/>
          </w:tcPr>
          <w:p w:rsidR="00592738" w:rsidRPr="00DD784D" w:rsidRDefault="00592738" w:rsidP="002527E0">
            <w:pPr>
              <w:pStyle w:val="TableContents"/>
              <w:rPr>
                <w:szCs w:val="26"/>
              </w:rPr>
            </w:pPr>
            <w:r w:rsidRPr="00DD784D">
              <w:rPr>
                <w:noProof/>
                <w:szCs w:val="26"/>
                <w:lang w:eastAsia="en-US"/>
              </w:rPr>
              <w:drawing>
                <wp:anchor distT="0" distB="0" distL="0" distR="0" simplePos="0" relativeHeight="251659264" behindDoc="0" locked="0" layoutInCell="1" allowOverlap="1" wp14:anchorId="04795777" wp14:editId="3E1D25A8">
                  <wp:simplePos x="0" y="0"/>
                  <wp:positionH relativeFrom="column">
                    <wp:posOffset>373380</wp:posOffset>
                  </wp:positionH>
                  <wp:positionV relativeFrom="paragraph">
                    <wp:posOffset>81915</wp:posOffset>
                  </wp:positionV>
                  <wp:extent cx="1325880" cy="1226820"/>
                  <wp:effectExtent l="0" t="0" r="7620" b="0"/>
                  <wp:wrapSquare wrapText="bothSides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 b="38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5880" cy="1226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D784D">
              <w:rPr>
                <w:szCs w:val="26"/>
              </w:rPr>
              <w:t xml:space="preserve">                       </w:t>
            </w:r>
          </w:p>
        </w:tc>
        <w:tc>
          <w:tcPr>
            <w:tcW w:w="3021" w:type="dxa"/>
          </w:tcPr>
          <w:p w:rsidR="00592738" w:rsidRPr="0094706D" w:rsidRDefault="00592738" w:rsidP="002527E0">
            <w:pPr>
              <w:pStyle w:val="TableContents"/>
              <w:bidi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94706D">
              <w:rPr>
                <w:rFonts w:ascii="Simplified Arabic" w:hAnsi="Simplified Arabic" w:cs="Simplified Arabic"/>
                <w:b/>
                <w:bCs/>
                <w:color w:val="000000"/>
                <w:sz w:val="28"/>
                <w:rtl/>
              </w:rPr>
              <w:t>جامعة الأقصى</w:t>
            </w:r>
          </w:p>
          <w:p w:rsidR="00592738" w:rsidRPr="0094706D" w:rsidRDefault="00592738" w:rsidP="002527E0">
            <w:pPr>
              <w:pStyle w:val="a0"/>
              <w:widowControl w:val="0"/>
              <w:bidi/>
              <w:spacing w:after="0" w:line="288" w:lineRule="auto"/>
              <w:jc w:val="center"/>
              <w:rPr>
                <w:rFonts w:ascii="Simplified Arabic" w:hAnsi="Simplified Arabic" w:cs="Simplified Arabic"/>
                <w:b/>
                <w:bCs/>
                <w:color w:val="000000"/>
              </w:rPr>
            </w:pPr>
            <w:r w:rsidRPr="0094706D">
              <w:rPr>
                <w:rFonts w:ascii="Simplified Arabic" w:hAnsi="Simplified Arabic" w:cs="Simplified Arabic"/>
                <w:b/>
                <w:bCs/>
                <w:color w:val="000000"/>
                <w:rtl/>
              </w:rPr>
              <w:t>كلية الحاسبات وتكنولوجيا المعلومات</w:t>
            </w:r>
          </w:p>
          <w:p w:rsidR="00592738" w:rsidRPr="0094706D" w:rsidRDefault="00592738" w:rsidP="002527E0">
            <w:pPr>
              <w:pStyle w:val="a0"/>
              <w:widowControl w:val="0"/>
              <w:bidi/>
              <w:spacing w:after="0" w:line="288" w:lineRule="auto"/>
              <w:jc w:val="center"/>
              <w:rPr>
                <w:rFonts w:ascii="Simplified Arabic" w:hAnsi="Simplified Arabic" w:cs="Simplified Arabic"/>
                <w:b/>
                <w:bCs/>
                <w:color w:val="000000"/>
              </w:rPr>
            </w:pPr>
            <w:r w:rsidRPr="0094706D">
              <w:rPr>
                <w:rFonts w:ascii="Simplified Arabic" w:hAnsi="Simplified Arabic" w:cs="Simplified Arabic"/>
                <w:b/>
                <w:bCs/>
                <w:color w:val="000000"/>
                <w:rtl/>
              </w:rPr>
              <w:t xml:space="preserve">قسم </w:t>
            </w:r>
            <w:r>
              <w:rPr>
                <w:rFonts w:ascii="Simplified Arabic" w:hAnsi="Simplified Arabic" w:cs="Simplified Arabic" w:hint="cs"/>
                <w:b/>
                <w:bCs/>
                <w:color w:val="000000"/>
                <w:rtl/>
              </w:rPr>
              <w:t>علم</w:t>
            </w:r>
            <w:r w:rsidRPr="0094706D">
              <w:rPr>
                <w:rFonts w:ascii="Simplified Arabic" w:hAnsi="Simplified Arabic" w:cs="Simplified Arabic" w:hint="cs"/>
                <w:b/>
                <w:bCs/>
                <w:color w:val="000000"/>
                <w:rtl/>
              </w:rPr>
              <w:t xml:space="preserve"> الحاسوب</w:t>
            </w:r>
            <w:r>
              <w:rPr>
                <w:rFonts w:ascii="Simplified Arabic" w:hAnsi="Simplified Arabic" w:cs="Simplified Arabic" w:hint="cs"/>
                <w:b/>
                <w:bCs/>
                <w:color w:val="000000"/>
                <w:rtl/>
              </w:rPr>
              <w:t xml:space="preserve"> والمعلومات</w:t>
            </w:r>
          </w:p>
          <w:p w:rsidR="00592738" w:rsidRPr="0094706D" w:rsidRDefault="00592738" w:rsidP="002527E0">
            <w:pPr>
              <w:pStyle w:val="TableContents"/>
              <w:bidi/>
              <w:rPr>
                <w:rFonts w:ascii="Simplified Arabic" w:hAnsi="Simplified Arabic" w:cs="Simplified Arabic"/>
                <w:b/>
                <w:bCs/>
              </w:rPr>
            </w:pPr>
          </w:p>
        </w:tc>
      </w:tr>
    </w:tbl>
    <w:p w:rsidR="00592738" w:rsidRDefault="00592738" w:rsidP="00592738">
      <w:pPr>
        <w:rPr>
          <w:rtl/>
        </w:rPr>
      </w:pPr>
    </w:p>
    <w:p w:rsidR="00592738" w:rsidRDefault="00592738" w:rsidP="00592738">
      <w:pPr>
        <w:rPr>
          <w:rtl/>
        </w:rPr>
      </w:pPr>
      <w:bookmarkStart w:id="0" w:name="_GoBack"/>
    </w:p>
    <w:bookmarkEnd w:id="0"/>
    <w:p w:rsidR="00592738" w:rsidRDefault="00592738" w:rsidP="00592738">
      <w:pPr>
        <w:rPr>
          <w:rtl/>
        </w:rPr>
      </w:pPr>
    </w:p>
    <w:p w:rsidR="00592738" w:rsidRDefault="00592738" w:rsidP="00592738">
      <w:pPr>
        <w:rPr>
          <w:rtl/>
        </w:rPr>
      </w:pPr>
    </w:p>
    <w:p w:rsidR="00592738" w:rsidRDefault="00592738" w:rsidP="00592738">
      <w:pPr>
        <w:rPr>
          <w:rtl/>
        </w:rPr>
      </w:pPr>
    </w:p>
    <w:p w:rsidR="00592738" w:rsidRDefault="00592738" w:rsidP="00592738">
      <w:pPr>
        <w:rPr>
          <w:rtl/>
        </w:rPr>
      </w:pPr>
      <w:bookmarkStart w:id="1" w:name="docs-internal-guid-8bae1345-7fff-536a-fa"/>
      <w:bookmarkEnd w:id="1"/>
    </w:p>
    <w:p w:rsidR="00592738" w:rsidRDefault="00592738" w:rsidP="00592738">
      <w:pPr>
        <w:rPr>
          <w:rtl/>
        </w:rPr>
      </w:pPr>
    </w:p>
    <w:p w:rsidR="00592738" w:rsidRPr="00E679EA" w:rsidRDefault="00592738" w:rsidP="00592738">
      <w:pPr>
        <w:pStyle w:val="1"/>
        <w:jc w:val="center"/>
        <w:rPr>
          <w:sz w:val="46"/>
          <w:szCs w:val="46"/>
        </w:rPr>
      </w:pPr>
      <w:r w:rsidRPr="00E679EA">
        <w:rPr>
          <w:sz w:val="46"/>
          <w:szCs w:val="46"/>
        </w:rPr>
        <w:t>Operating Systems for Intelligent Systems (ENGS2306)</w:t>
      </w:r>
    </w:p>
    <w:p w:rsidR="00592738" w:rsidRDefault="00592738" w:rsidP="00592738">
      <w:pPr>
        <w:jc w:val="center"/>
      </w:pPr>
      <w:r>
        <w:br/>
      </w:r>
    </w:p>
    <w:p w:rsidR="00592738" w:rsidRDefault="00592738" w:rsidP="00592738">
      <w:pPr>
        <w:jc w:val="center"/>
      </w:pPr>
    </w:p>
    <w:p w:rsidR="00592738" w:rsidRDefault="00592738" w:rsidP="00592738">
      <w:pPr>
        <w:jc w:val="center"/>
      </w:pPr>
    </w:p>
    <w:p w:rsidR="00592738" w:rsidRDefault="00592738" w:rsidP="00592738">
      <w:pPr>
        <w:jc w:val="center"/>
      </w:pPr>
    </w:p>
    <w:p w:rsidR="00592738" w:rsidRPr="00E679EA" w:rsidRDefault="00592738" w:rsidP="008C301C">
      <w:pPr>
        <w:pStyle w:val="a0"/>
        <w:jc w:val="center"/>
        <w:rPr>
          <w:b/>
          <w:bCs/>
          <w:color w:val="FF0000"/>
          <w:sz w:val="38"/>
          <w:szCs w:val="38"/>
        </w:rPr>
      </w:pPr>
      <w:r w:rsidRPr="00E679EA">
        <w:rPr>
          <w:b/>
          <w:bCs/>
          <w:color w:val="FF0000"/>
          <w:sz w:val="38"/>
          <w:szCs w:val="38"/>
        </w:rPr>
        <w:t xml:space="preserve">Assignment </w:t>
      </w:r>
      <w:r w:rsidR="008C301C">
        <w:rPr>
          <w:b/>
          <w:bCs/>
          <w:color w:val="FF0000"/>
          <w:sz w:val="38"/>
          <w:szCs w:val="38"/>
        </w:rPr>
        <w:t>6</w:t>
      </w:r>
    </w:p>
    <w:p w:rsidR="00CA4352" w:rsidRDefault="00CA4352" w:rsidP="00592738">
      <w:pPr>
        <w:pStyle w:val="a0"/>
        <w:jc w:val="center"/>
      </w:pPr>
      <w:r w:rsidRPr="00CA4352">
        <w:rPr>
          <w:b/>
          <w:bCs/>
          <w:sz w:val="36"/>
          <w:szCs w:val="36"/>
        </w:rPr>
        <w:t>Advanced Bash Scripting</w:t>
      </w:r>
    </w:p>
    <w:p w:rsidR="00592738" w:rsidRDefault="00592738" w:rsidP="00592738">
      <w:pPr>
        <w:pStyle w:val="a0"/>
        <w:jc w:val="center"/>
      </w:pPr>
      <w:r>
        <w:t xml:space="preserve">                                                               </w:t>
      </w:r>
    </w:p>
    <w:p w:rsidR="00592738" w:rsidRDefault="00592738" w:rsidP="00592738">
      <w:pPr>
        <w:pStyle w:val="a0"/>
        <w:jc w:val="center"/>
      </w:pPr>
      <w:r>
        <w:rPr>
          <w:rStyle w:val="StrongEmphasis"/>
        </w:rPr>
        <w:t>Presented to</w:t>
      </w:r>
      <w:r w:rsidRPr="00E679EA">
        <w:t xml:space="preserve"> </w:t>
      </w:r>
      <w:r w:rsidRPr="00E679EA">
        <w:rPr>
          <w:b/>
          <w:bCs/>
          <w:color w:val="7030A0"/>
          <w:sz w:val="26"/>
          <w:szCs w:val="26"/>
        </w:rPr>
        <w:t>: Eng. Mohammed AL-Hams</w:t>
      </w:r>
    </w:p>
    <w:p w:rsidR="00592738" w:rsidRDefault="00592738" w:rsidP="00592738">
      <w:pPr>
        <w:pStyle w:val="a0"/>
        <w:jc w:val="center"/>
      </w:pPr>
      <w:r>
        <w:t xml:space="preserve">                                                                                  </w:t>
      </w:r>
    </w:p>
    <w:p w:rsidR="00592738" w:rsidRDefault="00592738" w:rsidP="00592738">
      <w:pPr>
        <w:pStyle w:val="a0"/>
        <w:jc w:val="center"/>
      </w:pPr>
      <w:r>
        <w:rPr>
          <w:rStyle w:val="StrongEmphasis"/>
        </w:rPr>
        <w:t xml:space="preserve">Student name: </w:t>
      </w:r>
      <w:r w:rsidRPr="00E679EA">
        <w:t xml:space="preserve"> </w:t>
      </w:r>
      <w:proofErr w:type="spellStart"/>
      <w:r w:rsidRPr="00E679EA">
        <w:rPr>
          <w:b/>
          <w:bCs/>
          <w:color w:val="002060"/>
        </w:rPr>
        <w:t>Deema</w:t>
      </w:r>
      <w:proofErr w:type="spellEnd"/>
      <w:r w:rsidRPr="00E679EA">
        <w:rPr>
          <w:b/>
          <w:bCs/>
          <w:color w:val="002060"/>
        </w:rPr>
        <w:t xml:space="preserve"> Mohammed AL-</w:t>
      </w:r>
      <w:proofErr w:type="spellStart"/>
      <w:r w:rsidRPr="00E679EA">
        <w:rPr>
          <w:b/>
          <w:bCs/>
          <w:color w:val="002060"/>
        </w:rPr>
        <w:t>Maqadma</w:t>
      </w:r>
      <w:proofErr w:type="spellEnd"/>
      <w:r w:rsidRPr="00E679EA">
        <w:rPr>
          <w:b/>
          <w:bCs/>
          <w:color w:val="002060"/>
        </w:rPr>
        <w:cr/>
      </w:r>
      <w:r>
        <w:rPr>
          <w:rStyle w:val="StrongEmphasis"/>
        </w:rPr>
        <w:t>Student number</w:t>
      </w:r>
      <w:r>
        <w:t xml:space="preserve">: </w:t>
      </w:r>
      <w:r w:rsidRPr="00E679EA">
        <w:t>:</w:t>
      </w:r>
      <w:r w:rsidRPr="00E679EA">
        <w:rPr>
          <w:b/>
          <w:bCs/>
          <w:color w:val="002060"/>
          <w:sz w:val="26"/>
          <w:szCs w:val="26"/>
        </w:rPr>
        <w:t xml:space="preserve"> 2320230766</w:t>
      </w:r>
      <w:r>
        <w:br/>
      </w:r>
    </w:p>
    <w:p w:rsidR="00592738" w:rsidRDefault="00592738" w:rsidP="00592738">
      <w:pPr>
        <w:pStyle w:val="a0"/>
        <w:jc w:val="center"/>
      </w:pPr>
      <w:r>
        <w:t xml:space="preserve">                                                                                         </w:t>
      </w:r>
    </w:p>
    <w:p w:rsidR="00592738" w:rsidRDefault="00592738" w:rsidP="00592738">
      <w:pPr>
        <w:pStyle w:val="a0"/>
        <w:jc w:val="center"/>
      </w:pPr>
      <w:r>
        <w:t xml:space="preserve">                                                                                   </w:t>
      </w:r>
    </w:p>
    <w:p w:rsidR="00592738" w:rsidRDefault="00592738" w:rsidP="00592738">
      <w:pPr>
        <w:pStyle w:val="a0"/>
        <w:jc w:val="center"/>
      </w:pPr>
    </w:p>
    <w:p w:rsidR="00592738" w:rsidRDefault="00592738" w:rsidP="00592738">
      <w:pPr>
        <w:pStyle w:val="a0"/>
        <w:jc w:val="center"/>
      </w:pPr>
    </w:p>
    <w:p w:rsidR="00592738" w:rsidRDefault="00592738" w:rsidP="00592738">
      <w:pPr>
        <w:pStyle w:val="a0"/>
        <w:jc w:val="center"/>
      </w:pPr>
    </w:p>
    <w:p w:rsidR="00592738" w:rsidRDefault="00592738" w:rsidP="00592738">
      <w:pPr>
        <w:jc w:val="center"/>
        <w:rPr>
          <w:rStyle w:val="StrongEmphasis"/>
        </w:rPr>
      </w:pPr>
    </w:p>
    <w:p w:rsidR="00592738" w:rsidRDefault="00592738" w:rsidP="00592738">
      <w:pPr>
        <w:jc w:val="center"/>
      </w:pPr>
      <w:r>
        <w:rPr>
          <w:rStyle w:val="StrongEmphasis"/>
        </w:rPr>
        <w:t>Semester</w:t>
      </w:r>
      <w:r>
        <w:t>: Second Semester 2024/2025</w:t>
      </w:r>
    </w:p>
    <w:p w:rsidR="00592738" w:rsidRDefault="00592738" w:rsidP="00592738"/>
    <w:p w:rsidR="00592738" w:rsidRDefault="00592738" w:rsidP="00592738">
      <w:pPr>
        <w:rPr>
          <w:b/>
          <w:bCs/>
          <w:color w:val="0070C0"/>
        </w:rPr>
      </w:pPr>
    </w:p>
    <w:p w:rsidR="00592738" w:rsidRDefault="00592738" w:rsidP="00592738">
      <w:pPr>
        <w:rPr>
          <w:b/>
          <w:bCs/>
          <w:color w:val="0070C0"/>
        </w:rPr>
      </w:pPr>
    </w:p>
    <w:p w:rsidR="00592738" w:rsidRPr="00C83F03" w:rsidRDefault="00592738" w:rsidP="006D4B55">
      <w:pPr>
        <w:rPr>
          <w:b/>
          <w:bCs/>
          <w:color w:val="FF0000"/>
        </w:rPr>
      </w:pPr>
      <w:r w:rsidRPr="006D4B55">
        <w:rPr>
          <w:b/>
          <w:bCs/>
          <w:color w:val="0070C0"/>
        </w:rPr>
        <w:lastRenderedPageBreak/>
        <w:t xml:space="preserve">1. </w:t>
      </w:r>
      <w:r w:rsidR="006D4B55" w:rsidRPr="006D4B55">
        <w:rPr>
          <w:b/>
          <w:bCs/>
          <w:color w:val="0070C0"/>
        </w:rPr>
        <w:t>Explore</w:t>
      </w:r>
      <w:r w:rsidR="006D4B55" w:rsidRPr="006D4B55">
        <w:rPr>
          <w:color w:val="0070C0"/>
        </w:rPr>
        <w:t xml:space="preserve"> </w:t>
      </w:r>
      <w:proofErr w:type="spellStart"/>
      <w:r w:rsidR="006D4B55" w:rsidRPr="006D4B55">
        <w:rPr>
          <w:b/>
          <w:bCs/>
          <w:color w:val="0070C0"/>
        </w:rPr>
        <w:t>Commandes</w:t>
      </w:r>
      <w:proofErr w:type="spellEnd"/>
      <w:r w:rsidRPr="00DF1EB1">
        <w:t>:</w:t>
      </w:r>
    </w:p>
    <w:p w:rsidR="00064674" w:rsidRPr="005726EB" w:rsidRDefault="00592738" w:rsidP="005726EB">
      <w:r w:rsidRPr="00592738">
        <w:rPr>
          <w:b/>
          <w:bCs/>
          <w:color w:val="FF0000"/>
        </w:rPr>
        <w:t xml:space="preserve">1. </w:t>
      </w:r>
      <w:r w:rsidR="005726EB" w:rsidRPr="005726EB">
        <w:rPr>
          <w:b/>
          <w:bCs/>
          <w:color w:val="FF0000"/>
        </w:rPr>
        <w:t>Function</w:t>
      </w:r>
      <w:r w:rsidR="005726EB">
        <w:t xml:space="preserve">: </w:t>
      </w:r>
      <w:r w:rsidR="005726EB" w:rsidRPr="005726EB">
        <w:t>reusable block of code</w:t>
      </w:r>
    </w:p>
    <w:p w:rsidR="00064674" w:rsidRPr="00853D58" w:rsidRDefault="00592738" w:rsidP="00853D58">
      <w:r w:rsidRPr="00592738">
        <w:rPr>
          <w:b/>
          <w:bCs/>
          <w:color w:val="FF0000"/>
        </w:rPr>
        <w:t xml:space="preserve">2. </w:t>
      </w:r>
      <w:r w:rsidR="005726EB" w:rsidRPr="005726EB">
        <w:rPr>
          <w:b/>
          <w:bCs/>
          <w:color w:val="FF0000"/>
        </w:rPr>
        <w:t>Calling Function</w:t>
      </w:r>
      <w:r w:rsidR="00853D58">
        <w:t xml:space="preserve">: </w:t>
      </w:r>
      <w:r w:rsidR="00853D58" w:rsidRPr="00853D58">
        <w:t>Call the function</w:t>
      </w:r>
    </w:p>
    <w:p w:rsidR="00064674" w:rsidRDefault="00592738" w:rsidP="00853D58">
      <w:pPr>
        <w:rPr>
          <w:b/>
          <w:bCs/>
          <w:color w:val="FF0000"/>
        </w:rPr>
      </w:pPr>
      <w:r w:rsidRPr="00592738">
        <w:rPr>
          <w:b/>
          <w:bCs/>
          <w:color w:val="FF0000"/>
        </w:rPr>
        <w:t xml:space="preserve">3. </w:t>
      </w:r>
      <w:r w:rsidR="00853D58" w:rsidRPr="00853D58">
        <w:rPr>
          <w:b/>
          <w:bCs/>
          <w:color w:val="FF0000"/>
        </w:rPr>
        <w:t>Parameters</w:t>
      </w:r>
      <w:r w:rsidR="00853D58">
        <w:t xml:space="preserve">: </w:t>
      </w:r>
      <w:r w:rsidR="00853D58" w:rsidRPr="00853D58">
        <w:t>Pass arguments to function</w:t>
      </w:r>
    </w:p>
    <w:p w:rsidR="00064674" w:rsidRPr="00853D58" w:rsidRDefault="00592738" w:rsidP="00853D58">
      <w:r w:rsidRPr="00592738">
        <w:rPr>
          <w:b/>
          <w:bCs/>
          <w:color w:val="FF0000"/>
        </w:rPr>
        <w:t xml:space="preserve">4. </w:t>
      </w:r>
      <w:r w:rsidR="00853D58" w:rsidRPr="00853D58">
        <w:rPr>
          <w:b/>
          <w:bCs/>
          <w:color w:val="FF0000"/>
        </w:rPr>
        <w:t>Local Variable</w:t>
      </w:r>
      <w:r w:rsidR="00853D58">
        <w:t xml:space="preserve">: </w:t>
      </w:r>
      <w:r w:rsidR="00853D58" w:rsidRPr="00853D58">
        <w:t>Scoped variable inside function</w:t>
      </w:r>
    </w:p>
    <w:p w:rsidR="00064674" w:rsidRPr="00853D58" w:rsidRDefault="00592738" w:rsidP="00853D58">
      <w:r w:rsidRPr="00592738">
        <w:rPr>
          <w:b/>
          <w:bCs/>
          <w:color w:val="FF0000"/>
        </w:rPr>
        <w:t xml:space="preserve">5. </w:t>
      </w:r>
      <w:r w:rsidR="00853D58" w:rsidRPr="00853D58">
        <w:rPr>
          <w:b/>
          <w:bCs/>
          <w:color w:val="FF0000"/>
        </w:rPr>
        <w:t>Return Value</w:t>
      </w:r>
      <w:r w:rsidR="00853D58">
        <w:t xml:space="preserve">: </w:t>
      </w:r>
      <w:r w:rsidR="00853D58" w:rsidRPr="00853D58">
        <w:t>Output from function</w:t>
      </w:r>
    </w:p>
    <w:p w:rsidR="00064674" w:rsidRPr="00853D58" w:rsidRDefault="00592738" w:rsidP="00853D58">
      <w:r w:rsidRPr="00592738">
        <w:rPr>
          <w:b/>
          <w:bCs/>
          <w:color w:val="FF0000"/>
        </w:rPr>
        <w:t xml:space="preserve">6. </w:t>
      </w:r>
      <w:r w:rsidR="00853D58" w:rsidRPr="00853D58">
        <w:rPr>
          <w:b/>
          <w:bCs/>
          <w:color w:val="FF0000"/>
        </w:rPr>
        <w:t>Array</w:t>
      </w:r>
      <w:r w:rsidR="00853D58">
        <w:t xml:space="preserve">: </w:t>
      </w:r>
      <w:r w:rsidR="00853D58" w:rsidRPr="00853D58">
        <w:t>A list of values</w:t>
      </w:r>
    </w:p>
    <w:p w:rsidR="00064674" w:rsidRDefault="006D4B55" w:rsidP="00853D58">
      <w:r w:rsidRPr="006D4B55">
        <w:rPr>
          <w:b/>
          <w:bCs/>
          <w:color w:val="FF0000"/>
        </w:rPr>
        <w:t xml:space="preserve">7. </w:t>
      </w:r>
      <w:r w:rsidR="00853D58" w:rsidRPr="00853D58">
        <w:rPr>
          <w:b/>
          <w:bCs/>
          <w:color w:val="FF0000"/>
        </w:rPr>
        <w:t>Looping Array</w:t>
      </w:r>
      <w:r w:rsidR="00853D58">
        <w:t xml:space="preserve">: </w:t>
      </w:r>
      <w:r w:rsidR="00853D58" w:rsidRPr="00853D58">
        <w:t>Iterate through array</w:t>
      </w:r>
    </w:p>
    <w:p w:rsidR="004C1D6F" w:rsidRPr="00853D58" w:rsidRDefault="004C1D6F" w:rsidP="004C1D6F">
      <w:r>
        <w:rPr>
          <w:b/>
          <w:bCs/>
          <w:color w:val="FF0000"/>
        </w:rPr>
        <w:t xml:space="preserve">8. </w:t>
      </w:r>
      <w:r w:rsidRPr="004C1D6F">
        <w:rPr>
          <w:b/>
          <w:bCs/>
          <w:color w:val="FF0000"/>
        </w:rPr>
        <w:t>set -e</w:t>
      </w:r>
      <w:r>
        <w:t>:</w:t>
      </w:r>
      <w:r>
        <w:t xml:space="preserve"> </w:t>
      </w:r>
      <w:r>
        <w:t xml:space="preserve"> </w:t>
      </w:r>
      <w:r w:rsidRPr="004C1D6F">
        <w:t>Exit script on error</w:t>
      </w:r>
    </w:p>
    <w:p w:rsidR="004C1D6F" w:rsidRDefault="004C1D6F" w:rsidP="004C1D6F">
      <w:r>
        <w:rPr>
          <w:b/>
          <w:bCs/>
          <w:color w:val="FF0000"/>
        </w:rPr>
        <w:t xml:space="preserve">9. </w:t>
      </w:r>
      <w:proofErr w:type="spellStart"/>
      <w:r w:rsidRPr="004C1D6F">
        <w:rPr>
          <w:b/>
          <w:bCs/>
          <w:color w:val="FF0000"/>
        </w:rPr>
        <w:t>systemctl</w:t>
      </w:r>
      <w:proofErr w:type="spellEnd"/>
      <w:r>
        <w:t xml:space="preserve">: </w:t>
      </w:r>
      <w:r w:rsidRPr="004C1D6F">
        <w:t>Check service status</w:t>
      </w:r>
    </w:p>
    <w:p w:rsidR="004C1D6F" w:rsidRDefault="004C1D6F" w:rsidP="00853D58"/>
    <w:p w:rsidR="00064674" w:rsidRDefault="00064674" w:rsidP="006D4B55">
      <w:pPr>
        <w:rPr>
          <w:b/>
          <w:bCs/>
          <w:sz w:val="34"/>
          <w:szCs w:val="34"/>
        </w:rPr>
      </w:pPr>
    </w:p>
    <w:p w:rsidR="00D17BD9" w:rsidRPr="00D17BD9" w:rsidRDefault="00064674" w:rsidP="00D17BD9">
      <w:pPr>
        <w:rPr>
          <w:b/>
          <w:bCs/>
        </w:rPr>
      </w:pPr>
      <w:r w:rsidRPr="00064674">
        <w:rPr>
          <w:b/>
          <w:bCs/>
          <w:sz w:val="34"/>
          <w:szCs w:val="34"/>
        </w:rPr>
        <w:t xml:space="preserve">*The complete code of your </w:t>
      </w:r>
      <w:r w:rsidR="00D17BD9" w:rsidRPr="00D17BD9">
        <w:rPr>
          <w:b/>
          <w:bCs/>
          <w:sz w:val="34"/>
          <w:szCs w:val="34"/>
        </w:rPr>
        <w:t>system_reporter.sh</w:t>
      </w:r>
    </w:p>
    <w:p w:rsidR="00064674" w:rsidRDefault="00064674" w:rsidP="00D17BD9">
      <w:pPr>
        <w:rPr>
          <w:b/>
          <w:bCs/>
        </w:rPr>
      </w:pPr>
      <w:r w:rsidRPr="00064674">
        <w:rPr>
          <w:b/>
          <w:bCs/>
          <w:sz w:val="34"/>
          <w:szCs w:val="34"/>
        </w:rPr>
        <w:t xml:space="preserve"> script (copy-paste as text)</w:t>
      </w:r>
      <w:r w:rsidR="00D17BD9">
        <w:rPr>
          <w:b/>
          <w:bCs/>
        </w:rPr>
        <w:t xml:space="preserve">: </w:t>
      </w:r>
    </w:p>
    <w:p w:rsidR="00D17BD9" w:rsidRDefault="00D17BD9" w:rsidP="00D17BD9">
      <w:pPr>
        <w:rPr>
          <w:b/>
          <w:bCs/>
        </w:rPr>
      </w:pPr>
    </w:p>
    <w:p w:rsidR="00D17BD9" w:rsidRPr="00D17BD9" w:rsidRDefault="00D17BD9" w:rsidP="00D17BD9">
      <w:pPr>
        <w:rPr>
          <w:b/>
          <w:bCs/>
        </w:rPr>
      </w:pPr>
      <w:r w:rsidRPr="00D17BD9">
        <w:rPr>
          <w:b/>
          <w:bCs/>
        </w:rPr>
        <w:t>system_reporter.sh</w:t>
      </w:r>
    </w:p>
    <w:p w:rsidR="00D17BD9" w:rsidRPr="00D17BD9" w:rsidRDefault="00D17BD9" w:rsidP="00D17BD9">
      <w:pPr>
        <w:rPr>
          <w:b/>
          <w:bCs/>
        </w:rPr>
      </w:pPr>
    </w:p>
    <w:p w:rsidR="00D17BD9" w:rsidRPr="00D17BD9" w:rsidRDefault="00D17BD9" w:rsidP="00D17BD9">
      <w:pPr>
        <w:rPr>
          <w:b/>
          <w:bCs/>
        </w:rPr>
      </w:pPr>
      <w:r w:rsidRPr="00D17BD9">
        <w:rPr>
          <w:b/>
          <w:bCs/>
        </w:rPr>
        <w:t>bash</w:t>
      </w:r>
    </w:p>
    <w:p w:rsidR="00D17BD9" w:rsidRPr="00D17BD9" w:rsidRDefault="00D17BD9" w:rsidP="00D17BD9">
      <w:pPr>
        <w:rPr>
          <w:b/>
          <w:bCs/>
        </w:rPr>
      </w:pPr>
    </w:p>
    <w:p w:rsidR="00D17BD9" w:rsidRPr="00D17BD9" w:rsidRDefault="00D17BD9" w:rsidP="00D17BD9">
      <w:pPr>
        <w:rPr>
          <w:b/>
          <w:bCs/>
        </w:rPr>
      </w:pPr>
      <w:r w:rsidRPr="00D17BD9">
        <w:rPr>
          <w:b/>
          <w:bCs/>
        </w:rPr>
        <w:t>!/bin/bash</w:t>
      </w:r>
    </w:p>
    <w:p w:rsidR="00D17BD9" w:rsidRPr="00D17BD9" w:rsidRDefault="00D17BD9" w:rsidP="00D17BD9">
      <w:pPr>
        <w:rPr>
          <w:b/>
          <w:bCs/>
        </w:rPr>
      </w:pPr>
      <w:r w:rsidRPr="00D17BD9">
        <w:rPr>
          <w:b/>
          <w:bCs/>
        </w:rPr>
        <w:t>set -e</w:t>
      </w:r>
    </w:p>
    <w:p w:rsidR="00D17BD9" w:rsidRPr="00D17BD9" w:rsidRDefault="00D17BD9" w:rsidP="00D17BD9">
      <w:pPr>
        <w:rPr>
          <w:b/>
          <w:bCs/>
        </w:rPr>
      </w:pPr>
    </w:p>
    <w:p w:rsidR="00D17BD9" w:rsidRPr="00D17BD9" w:rsidRDefault="00D17BD9" w:rsidP="00D17BD9">
      <w:pPr>
        <w:rPr>
          <w:b/>
          <w:bCs/>
        </w:rPr>
      </w:pPr>
      <w:r w:rsidRPr="00D17BD9">
        <w:rPr>
          <w:b/>
          <w:bCs/>
        </w:rPr>
        <w:t>Define services to check</w:t>
      </w:r>
    </w:p>
    <w:p w:rsidR="00D17BD9" w:rsidRPr="00D17BD9" w:rsidRDefault="00D17BD9" w:rsidP="00D17BD9">
      <w:pPr>
        <w:rPr>
          <w:b/>
          <w:bCs/>
        </w:rPr>
      </w:pPr>
      <w:r w:rsidRPr="00D17BD9">
        <w:rPr>
          <w:b/>
          <w:bCs/>
        </w:rPr>
        <w:t>SERVICES=("</w:t>
      </w:r>
      <w:proofErr w:type="spellStart"/>
      <w:r w:rsidRPr="00D17BD9">
        <w:rPr>
          <w:b/>
          <w:bCs/>
        </w:rPr>
        <w:t>ssh</w:t>
      </w:r>
      <w:proofErr w:type="spellEnd"/>
      <w:r w:rsidRPr="00D17BD9">
        <w:rPr>
          <w:b/>
          <w:bCs/>
        </w:rPr>
        <w:t>" "</w:t>
      </w:r>
      <w:proofErr w:type="spellStart"/>
      <w:r w:rsidRPr="00D17BD9">
        <w:rPr>
          <w:b/>
          <w:bCs/>
        </w:rPr>
        <w:t>cron</w:t>
      </w:r>
      <w:proofErr w:type="spellEnd"/>
      <w:r w:rsidRPr="00D17BD9">
        <w:rPr>
          <w:b/>
          <w:bCs/>
        </w:rPr>
        <w:t>" "</w:t>
      </w:r>
      <w:proofErr w:type="spellStart"/>
      <w:r w:rsidRPr="00D17BD9">
        <w:rPr>
          <w:b/>
          <w:bCs/>
        </w:rPr>
        <w:t>ufw</w:t>
      </w:r>
      <w:proofErr w:type="spellEnd"/>
      <w:r w:rsidRPr="00D17BD9">
        <w:rPr>
          <w:b/>
          <w:bCs/>
        </w:rPr>
        <w:t>")</w:t>
      </w:r>
    </w:p>
    <w:p w:rsidR="00D17BD9" w:rsidRPr="00D17BD9" w:rsidRDefault="00D17BD9" w:rsidP="00D17BD9">
      <w:pPr>
        <w:rPr>
          <w:b/>
          <w:bCs/>
        </w:rPr>
      </w:pPr>
    </w:p>
    <w:p w:rsidR="00D17BD9" w:rsidRPr="00D17BD9" w:rsidRDefault="00D17BD9" w:rsidP="00D17BD9">
      <w:pPr>
        <w:rPr>
          <w:b/>
          <w:bCs/>
        </w:rPr>
      </w:pPr>
      <w:r w:rsidRPr="00D17BD9">
        <w:rPr>
          <w:b/>
          <w:bCs/>
        </w:rPr>
        <w:t>Function to check service status</w:t>
      </w:r>
    </w:p>
    <w:p w:rsidR="00D17BD9" w:rsidRPr="00D17BD9" w:rsidRDefault="00D17BD9" w:rsidP="00D17BD9">
      <w:pPr>
        <w:rPr>
          <w:b/>
          <w:bCs/>
        </w:rPr>
      </w:pPr>
      <w:proofErr w:type="spellStart"/>
      <w:r w:rsidRPr="00D17BD9">
        <w:rPr>
          <w:b/>
          <w:bCs/>
        </w:rPr>
        <w:t>checkservicestatus</w:t>
      </w:r>
      <w:proofErr w:type="spellEnd"/>
      <w:r w:rsidRPr="00D17BD9">
        <w:rPr>
          <w:b/>
          <w:bCs/>
        </w:rPr>
        <w:t>() {</w:t>
      </w:r>
    </w:p>
    <w:p w:rsidR="00D17BD9" w:rsidRPr="00D17BD9" w:rsidRDefault="00D17BD9" w:rsidP="00D17BD9">
      <w:pPr>
        <w:rPr>
          <w:b/>
          <w:bCs/>
        </w:rPr>
      </w:pPr>
      <w:r w:rsidRPr="00D17BD9">
        <w:rPr>
          <w:b/>
          <w:bCs/>
        </w:rPr>
        <w:t xml:space="preserve">  local service=$1</w:t>
      </w:r>
    </w:p>
    <w:p w:rsidR="00D17BD9" w:rsidRPr="00D17BD9" w:rsidRDefault="00D17BD9" w:rsidP="001F2F73">
      <w:pPr>
        <w:rPr>
          <w:b/>
          <w:bCs/>
        </w:rPr>
      </w:pPr>
      <w:r w:rsidRPr="00D17BD9">
        <w:rPr>
          <w:b/>
          <w:bCs/>
        </w:rPr>
        <w:t xml:space="preserve">  if</w:t>
      </w:r>
      <w:r w:rsidR="001F2F73" w:rsidRPr="00D17BD9">
        <w:rPr>
          <w:b/>
          <w:bCs/>
        </w:rPr>
        <w:t xml:space="preserve">  </w:t>
      </w:r>
      <w:proofErr w:type="spellStart"/>
      <w:r w:rsidR="001F2F73" w:rsidRPr="00D17BD9">
        <w:rPr>
          <w:b/>
          <w:bCs/>
        </w:rPr>
        <w:t>systemctl</w:t>
      </w:r>
      <w:proofErr w:type="spellEnd"/>
      <w:r w:rsidR="001F2F73" w:rsidRPr="00D17BD9">
        <w:rPr>
          <w:b/>
          <w:bCs/>
        </w:rPr>
        <w:t xml:space="preserve"> is-active --quiet "$service"</w:t>
      </w:r>
      <w:r w:rsidRPr="00D17BD9">
        <w:rPr>
          <w:b/>
          <w:bCs/>
        </w:rPr>
        <w:t>; then</w:t>
      </w:r>
    </w:p>
    <w:p w:rsidR="00D17BD9" w:rsidRPr="00D17BD9" w:rsidRDefault="00D17BD9" w:rsidP="00D17BD9">
      <w:pPr>
        <w:rPr>
          <w:b/>
          <w:bCs/>
        </w:rPr>
      </w:pPr>
      <w:r w:rsidRPr="00D17BD9">
        <w:rPr>
          <w:b/>
          <w:bCs/>
        </w:rPr>
        <w:t xml:space="preserve">    echo -e "[ OK ] $service is active."</w:t>
      </w:r>
    </w:p>
    <w:p w:rsidR="00D17BD9" w:rsidRPr="00D17BD9" w:rsidRDefault="00D17BD9" w:rsidP="00D17BD9">
      <w:pPr>
        <w:rPr>
          <w:b/>
          <w:bCs/>
        </w:rPr>
      </w:pPr>
      <w:r w:rsidRPr="00D17BD9">
        <w:rPr>
          <w:b/>
          <w:bCs/>
        </w:rPr>
        <w:t xml:space="preserve">  else</w:t>
      </w:r>
    </w:p>
    <w:p w:rsidR="00D17BD9" w:rsidRPr="00D17BD9" w:rsidRDefault="00D17BD9" w:rsidP="00D17BD9">
      <w:pPr>
        <w:rPr>
          <w:b/>
          <w:bCs/>
        </w:rPr>
      </w:pPr>
      <w:r w:rsidRPr="00D17BD9">
        <w:rPr>
          <w:b/>
          <w:bCs/>
        </w:rPr>
        <w:t xml:space="preserve">    echo -e "[FAIL] $service is not active."</w:t>
      </w:r>
    </w:p>
    <w:p w:rsidR="00D17BD9" w:rsidRPr="00D17BD9" w:rsidRDefault="00D17BD9" w:rsidP="00D17BD9">
      <w:pPr>
        <w:rPr>
          <w:b/>
          <w:bCs/>
        </w:rPr>
      </w:pPr>
      <w:r w:rsidRPr="00D17BD9">
        <w:rPr>
          <w:b/>
          <w:bCs/>
        </w:rPr>
        <w:t xml:space="preserve">  fi</w:t>
      </w:r>
    </w:p>
    <w:p w:rsidR="00D17BD9" w:rsidRPr="00D17BD9" w:rsidRDefault="00D17BD9" w:rsidP="00D17BD9">
      <w:pPr>
        <w:rPr>
          <w:b/>
          <w:bCs/>
        </w:rPr>
      </w:pPr>
      <w:r w:rsidRPr="00D17BD9">
        <w:rPr>
          <w:b/>
          <w:bCs/>
        </w:rPr>
        <w:t>}</w:t>
      </w:r>
    </w:p>
    <w:p w:rsidR="00D17BD9" w:rsidRPr="00D17BD9" w:rsidRDefault="00D17BD9" w:rsidP="00D17BD9">
      <w:pPr>
        <w:rPr>
          <w:b/>
          <w:bCs/>
        </w:rPr>
      </w:pPr>
    </w:p>
    <w:p w:rsidR="00D17BD9" w:rsidRPr="00D17BD9" w:rsidRDefault="00D17BD9" w:rsidP="00D17BD9">
      <w:pPr>
        <w:rPr>
          <w:b/>
          <w:bCs/>
        </w:rPr>
      </w:pPr>
      <w:r w:rsidRPr="00D17BD9">
        <w:rPr>
          <w:b/>
          <w:bCs/>
        </w:rPr>
        <w:t>Main script logic</w:t>
      </w:r>
    </w:p>
    <w:p w:rsidR="00D17BD9" w:rsidRPr="00D17BD9" w:rsidRDefault="00D17BD9" w:rsidP="00D17BD9">
      <w:pPr>
        <w:rPr>
          <w:b/>
          <w:bCs/>
        </w:rPr>
      </w:pPr>
      <w:r w:rsidRPr="00D17BD9">
        <w:rPr>
          <w:b/>
          <w:bCs/>
        </w:rPr>
        <w:t>echo "System Health Report for $(hostname) as of $(date)"</w:t>
      </w:r>
    </w:p>
    <w:p w:rsidR="00D17BD9" w:rsidRPr="00D17BD9" w:rsidRDefault="00D17BD9" w:rsidP="00D17BD9">
      <w:pPr>
        <w:rPr>
          <w:b/>
          <w:bCs/>
        </w:rPr>
      </w:pPr>
      <w:r w:rsidRPr="00D17BD9">
        <w:rPr>
          <w:b/>
          <w:bCs/>
        </w:rPr>
        <w:t>echo "---------------------------------------------"</w:t>
      </w:r>
    </w:p>
    <w:p w:rsidR="00D17BD9" w:rsidRPr="00D17BD9" w:rsidRDefault="00D17BD9" w:rsidP="00D17BD9">
      <w:pPr>
        <w:rPr>
          <w:b/>
          <w:bCs/>
        </w:rPr>
      </w:pPr>
    </w:p>
    <w:p w:rsidR="00D17BD9" w:rsidRPr="00D17BD9" w:rsidRDefault="00D17BD9" w:rsidP="00D17BD9">
      <w:pPr>
        <w:rPr>
          <w:b/>
          <w:bCs/>
        </w:rPr>
      </w:pPr>
      <w:r w:rsidRPr="00D17BD9">
        <w:rPr>
          <w:b/>
          <w:bCs/>
        </w:rPr>
        <w:t>for service in "${SERVICES[@]}"; do</w:t>
      </w:r>
    </w:p>
    <w:p w:rsidR="00D17BD9" w:rsidRPr="00D17BD9" w:rsidRDefault="00D17BD9" w:rsidP="00D17BD9">
      <w:pPr>
        <w:rPr>
          <w:b/>
          <w:bCs/>
        </w:rPr>
      </w:pPr>
      <w:r w:rsidRPr="00D17BD9">
        <w:rPr>
          <w:b/>
          <w:bCs/>
        </w:rPr>
        <w:t xml:space="preserve">  </w:t>
      </w:r>
      <w:proofErr w:type="spellStart"/>
      <w:r w:rsidRPr="00D17BD9">
        <w:rPr>
          <w:b/>
          <w:bCs/>
        </w:rPr>
        <w:t>checkservicestatus</w:t>
      </w:r>
      <w:proofErr w:type="spellEnd"/>
      <w:r w:rsidRPr="00D17BD9">
        <w:rPr>
          <w:b/>
          <w:bCs/>
        </w:rPr>
        <w:t xml:space="preserve"> "$service"</w:t>
      </w:r>
    </w:p>
    <w:p w:rsidR="00D17BD9" w:rsidRPr="00D17BD9" w:rsidRDefault="00D17BD9" w:rsidP="00D17BD9">
      <w:pPr>
        <w:rPr>
          <w:b/>
          <w:bCs/>
        </w:rPr>
      </w:pPr>
      <w:r w:rsidRPr="00D17BD9">
        <w:rPr>
          <w:b/>
          <w:bCs/>
        </w:rPr>
        <w:t>done</w:t>
      </w:r>
    </w:p>
    <w:p w:rsidR="00D17BD9" w:rsidRPr="00D17BD9" w:rsidRDefault="00D17BD9" w:rsidP="00D17BD9">
      <w:pPr>
        <w:rPr>
          <w:b/>
          <w:bCs/>
        </w:rPr>
      </w:pPr>
    </w:p>
    <w:p w:rsidR="00D17BD9" w:rsidRPr="00D17BD9" w:rsidRDefault="00D17BD9" w:rsidP="00D17BD9">
      <w:pPr>
        <w:rPr>
          <w:b/>
          <w:bCs/>
        </w:rPr>
      </w:pPr>
      <w:r w:rsidRPr="00D17BD9">
        <w:rPr>
          <w:b/>
          <w:bCs/>
        </w:rPr>
        <w:t>echo "------------- End of Report -----------------"</w:t>
      </w:r>
    </w:p>
    <w:p w:rsidR="00D17BD9" w:rsidRPr="00064674" w:rsidRDefault="00D17BD9" w:rsidP="006D4B55">
      <w:pPr>
        <w:rPr>
          <w:b/>
          <w:bCs/>
        </w:rPr>
      </w:pPr>
    </w:p>
    <w:p w:rsidR="00592738" w:rsidRDefault="00592738" w:rsidP="00592738">
      <w:pPr>
        <w:rPr>
          <w:b/>
          <w:bCs/>
          <w:color w:val="7030A0"/>
          <w:sz w:val="30"/>
          <w:szCs w:val="30"/>
        </w:rPr>
      </w:pPr>
    </w:p>
    <w:p w:rsidR="00064674" w:rsidRDefault="00064674" w:rsidP="00592738">
      <w:pPr>
        <w:rPr>
          <w:b/>
          <w:bCs/>
          <w:color w:val="7030A0"/>
          <w:sz w:val="30"/>
          <w:szCs w:val="30"/>
        </w:rPr>
      </w:pPr>
    </w:p>
    <w:p w:rsidR="00ED522B" w:rsidRDefault="00ED522B" w:rsidP="0047083A">
      <w:pPr>
        <w:rPr>
          <w:b/>
          <w:bCs/>
          <w:color w:val="0D0D0D" w:themeColor="text1" w:themeTint="F2"/>
          <w:sz w:val="30"/>
          <w:szCs w:val="30"/>
        </w:rPr>
      </w:pPr>
    </w:p>
    <w:p w:rsidR="001F2F73" w:rsidRDefault="00064674" w:rsidP="00ED522B">
      <w:pPr>
        <w:rPr>
          <w:b/>
          <w:bCs/>
          <w:color w:val="0D0D0D" w:themeColor="text1" w:themeTint="F2"/>
          <w:sz w:val="30"/>
          <w:szCs w:val="30"/>
        </w:rPr>
      </w:pPr>
      <w:r w:rsidRPr="00064674">
        <w:rPr>
          <w:b/>
          <w:bCs/>
          <w:color w:val="0D0D0D" w:themeColor="text1" w:themeTint="F2"/>
          <w:sz w:val="30"/>
          <w:szCs w:val="30"/>
        </w:rPr>
        <w:lastRenderedPageBreak/>
        <w:t>*</w:t>
      </w:r>
      <w:r w:rsidRPr="00064674">
        <w:rPr>
          <w:color w:val="0D0D0D" w:themeColor="text1" w:themeTint="F2"/>
        </w:rPr>
        <w:t xml:space="preserve"> </w:t>
      </w:r>
      <w:r w:rsidRPr="00064674">
        <w:rPr>
          <w:b/>
          <w:bCs/>
          <w:color w:val="0D0D0D" w:themeColor="text1" w:themeTint="F2"/>
          <w:sz w:val="30"/>
          <w:szCs w:val="30"/>
        </w:rPr>
        <w:t xml:space="preserve">A screenshot showing the script running successfully </w:t>
      </w:r>
      <w:r w:rsidR="0047083A">
        <w:rPr>
          <w:b/>
          <w:bCs/>
          <w:color w:val="0D0D0D" w:themeColor="text1" w:themeTint="F2"/>
          <w:sz w:val="30"/>
          <w:szCs w:val="30"/>
        </w:rPr>
        <w:t>:</w:t>
      </w:r>
    </w:p>
    <w:p w:rsidR="001F2F73" w:rsidRDefault="001F2F73" w:rsidP="0047083A">
      <w:pPr>
        <w:rPr>
          <w:b/>
          <w:bCs/>
          <w:color w:val="0D0D0D" w:themeColor="text1" w:themeTint="F2"/>
          <w:sz w:val="30"/>
          <w:szCs w:val="30"/>
        </w:rPr>
      </w:pPr>
      <w:r w:rsidRPr="001F2F73">
        <w:rPr>
          <w:b/>
          <w:bCs/>
          <w:color w:val="0D0D0D" w:themeColor="text1" w:themeTint="F2"/>
          <w:sz w:val="30"/>
          <w:szCs w:val="30"/>
        </w:rPr>
        <w:drawing>
          <wp:inline distT="0" distB="0" distL="0" distR="0" wp14:anchorId="616FB2E3" wp14:editId="38DBDFB8">
            <wp:extent cx="5274310" cy="1062798"/>
            <wp:effectExtent l="0" t="0" r="2540" b="4445"/>
            <wp:docPr id="6" name="صورة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2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83A" w:rsidRPr="00064674" w:rsidRDefault="0047083A" w:rsidP="0047083A">
      <w:pPr>
        <w:rPr>
          <w:b/>
          <w:bCs/>
          <w:color w:val="0D0D0D" w:themeColor="text1" w:themeTint="F2"/>
          <w:sz w:val="30"/>
          <w:szCs w:val="30"/>
        </w:rPr>
      </w:pPr>
    </w:p>
    <w:p w:rsidR="001F2F73" w:rsidRDefault="00064674" w:rsidP="00ED522B">
      <w:pPr>
        <w:rPr>
          <w:b/>
          <w:bCs/>
          <w:color w:val="0D0D0D" w:themeColor="text1" w:themeTint="F2"/>
          <w:sz w:val="30"/>
          <w:szCs w:val="30"/>
        </w:rPr>
      </w:pPr>
      <w:r w:rsidRPr="00064674">
        <w:rPr>
          <w:b/>
          <w:bCs/>
          <w:color w:val="0D0D0D" w:themeColor="text1" w:themeTint="F2"/>
          <w:sz w:val="30"/>
          <w:szCs w:val="30"/>
        </w:rPr>
        <w:t xml:space="preserve">• A second screenshot showing the </w:t>
      </w:r>
      <w:r w:rsidR="0047083A">
        <w:rPr>
          <w:b/>
          <w:bCs/>
          <w:color w:val="0D0D0D" w:themeColor="text1" w:themeTint="F2"/>
          <w:sz w:val="30"/>
          <w:szCs w:val="30"/>
        </w:rPr>
        <w:t>:</w:t>
      </w:r>
    </w:p>
    <w:p w:rsidR="001F2F73" w:rsidRDefault="001F2F73" w:rsidP="0047083A">
      <w:pPr>
        <w:rPr>
          <w:b/>
          <w:bCs/>
          <w:color w:val="0D0D0D" w:themeColor="text1" w:themeTint="F2"/>
          <w:sz w:val="30"/>
          <w:szCs w:val="30"/>
        </w:rPr>
      </w:pPr>
      <w:r w:rsidRPr="001F2F73">
        <w:rPr>
          <w:b/>
          <w:bCs/>
          <w:color w:val="0D0D0D" w:themeColor="text1" w:themeTint="F2"/>
          <w:sz w:val="30"/>
          <w:szCs w:val="30"/>
        </w:rPr>
        <w:drawing>
          <wp:inline distT="0" distB="0" distL="0" distR="0" wp14:anchorId="10951486" wp14:editId="55E09C2A">
            <wp:extent cx="5274310" cy="4023416"/>
            <wp:effectExtent l="0" t="0" r="2540" b="0"/>
            <wp:docPr id="7" name="صورة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23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83A" w:rsidRDefault="0047083A" w:rsidP="0047083A">
      <w:pPr>
        <w:rPr>
          <w:b/>
          <w:bCs/>
          <w:color w:val="7030A0"/>
          <w:sz w:val="30"/>
          <w:szCs w:val="30"/>
        </w:rPr>
      </w:pPr>
    </w:p>
    <w:p w:rsidR="00592738" w:rsidRPr="00FA1007" w:rsidRDefault="00592738" w:rsidP="00592738">
      <w:pPr>
        <w:rPr>
          <w:b/>
          <w:bCs/>
          <w:color w:val="7030A0"/>
          <w:sz w:val="30"/>
          <w:szCs w:val="30"/>
        </w:rPr>
      </w:pPr>
      <w:r w:rsidRPr="00FA1007">
        <w:rPr>
          <w:b/>
          <w:bCs/>
          <w:color w:val="7030A0"/>
          <w:sz w:val="30"/>
          <w:szCs w:val="30"/>
        </w:rPr>
        <w:t>9. Report Explanation</w:t>
      </w:r>
      <w:r>
        <w:rPr>
          <w:b/>
          <w:bCs/>
          <w:color w:val="7030A0"/>
          <w:sz w:val="30"/>
          <w:szCs w:val="30"/>
        </w:rPr>
        <w:t xml:space="preserve"> :</w:t>
      </w:r>
    </w:p>
    <w:p w:rsidR="00592738" w:rsidRDefault="00592738" w:rsidP="00592738">
      <w:pPr>
        <w:rPr>
          <w:b/>
          <w:bCs/>
          <w:sz w:val="28"/>
          <w:szCs w:val="28"/>
        </w:rPr>
      </w:pPr>
    </w:p>
    <w:p w:rsidR="00592738" w:rsidRDefault="006D4B55" w:rsidP="00D17BD9">
      <w:pPr>
        <w:rPr>
          <w:b/>
          <w:bCs/>
          <w:sz w:val="28"/>
          <w:szCs w:val="28"/>
        </w:rPr>
      </w:pPr>
      <w:r w:rsidRPr="006D4B55">
        <w:rPr>
          <w:b/>
          <w:bCs/>
          <w:sz w:val="28"/>
          <w:szCs w:val="28"/>
        </w:rPr>
        <w:t xml:space="preserve">&gt; </w:t>
      </w:r>
      <w:r w:rsidR="00D17BD9" w:rsidRPr="00D17BD9">
        <w:rPr>
          <w:b/>
          <w:bCs/>
          <w:sz w:val="28"/>
          <w:szCs w:val="28"/>
        </w:rPr>
        <w:t xml:space="preserve">Using a function like </w:t>
      </w:r>
      <w:proofErr w:type="spellStart"/>
      <w:r w:rsidR="00D17BD9" w:rsidRPr="00D17BD9">
        <w:rPr>
          <w:b/>
          <w:bCs/>
          <w:sz w:val="28"/>
          <w:szCs w:val="28"/>
        </w:rPr>
        <w:t>checkservicestatus</w:t>
      </w:r>
      <w:proofErr w:type="spellEnd"/>
      <w:r w:rsidR="00D17BD9" w:rsidRPr="00D17BD9">
        <w:rPr>
          <w:b/>
          <w:bCs/>
          <w:sz w:val="28"/>
          <w:szCs w:val="28"/>
        </w:rPr>
        <w:t>() improves code readability and maintainability. Instead of repeating the same logic inside the loop, the function encapsulates it, making the script cleaner and easier to update if needed.</w:t>
      </w:r>
    </w:p>
    <w:p w:rsidR="004E05F3" w:rsidRDefault="004E05F3" w:rsidP="00D17BD9">
      <w:pPr>
        <w:rPr>
          <w:b/>
          <w:bCs/>
          <w:sz w:val="28"/>
          <w:szCs w:val="28"/>
        </w:rPr>
      </w:pPr>
    </w:p>
    <w:p w:rsidR="004E05F3" w:rsidRPr="004E05F3" w:rsidRDefault="00E30887" w:rsidP="00E3088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&gt; Benefits of </w:t>
      </w:r>
      <w:r w:rsidRPr="00D17BD9">
        <w:rPr>
          <w:b/>
          <w:bCs/>
          <w:sz w:val="28"/>
          <w:szCs w:val="28"/>
        </w:rPr>
        <w:t>Using a function</w:t>
      </w:r>
      <w:r>
        <w:rPr>
          <w:b/>
          <w:bCs/>
          <w:sz w:val="28"/>
          <w:szCs w:val="28"/>
        </w:rPr>
        <w:t>:</w:t>
      </w:r>
    </w:p>
    <w:p w:rsidR="004E05F3" w:rsidRPr="004E05F3" w:rsidRDefault="004E05F3" w:rsidP="00E30887">
      <w:pPr>
        <w:rPr>
          <w:b/>
          <w:bCs/>
          <w:sz w:val="28"/>
          <w:szCs w:val="28"/>
        </w:rPr>
      </w:pPr>
      <w:r w:rsidRPr="004E05F3">
        <w:rPr>
          <w:b/>
          <w:bCs/>
          <w:sz w:val="28"/>
          <w:szCs w:val="28"/>
        </w:rPr>
        <w:t xml:space="preserve">  - Readability: The main script logic becomes clean</w:t>
      </w:r>
      <w:r w:rsidR="00E30887">
        <w:rPr>
          <w:b/>
          <w:bCs/>
          <w:sz w:val="28"/>
          <w:szCs w:val="28"/>
        </w:rPr>
        <w:t>.</w:t>
      </w:r>
    </w:p>
    <w:p w:rsidR="004E05F3" w:rsidRPr="004E05F3" w:rsidRDefault="00E30887" w:rsidP="00E3088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- Reusability</w:t>
      </w:r>
      <w:r w:rsidR="004E05F3" w:rsidRPr="004E05F3">
        <w:rPr>
          <w:b/>
          <w:bCs/>
          <w:sz w:val="28"/>
          <w:szCs w:val="28"/>
        </w:rPr>
        <w:t xml:space="preserve">: </w:t>
      </w:r>
      <w:proofErr w:type="spellStart"/>
      <w:r w:rsidR="004E05F3" w:rsidRPr="004E05F3">
        <w:rPr>
          <w:b/>
          <w:bCs/>
          <w:sz w:val="28"/>
          <w:szCs w:val="28"/>
        </w:rPr>
        <w:t>check_service</w:t>
      </w:r>
      <w:proofErr w:type="spellEnd"/>
      <w:r w:rsidR="004E05F3" w:rsidRPr="004E05F3">
        <w:rPr>
          <w:b/>
          <w:bCs/>
          <w:sz w:val="28"/>
          <w:szCs w:val="28"/>
        </w:rPr>
        <w:t>() can be reused in o</w:t>
      </w:r>
      <w:r>
        <w:rPr>
          <w:b/>
          <w:bCs/>
          <w:sz w:val="28"/>
          <w:szCs w:val="28"/>
        </w:rPr>
        <w:t>ther scripts.</w:t>
      </w:r>
    </w:p>
    <w:p w:rsidR="004E05F3" w:rsidRDefault="00E30887" w:rsidP="004E05F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- Maintenance</w:t>
      </w:r>
      <w:r w:rsidR="004E05F3" w:rsidRPr="004E05F3">
        <w:rPr>
          <w:b/>
          <w:bCs/>
          <w:sz w:val="28"/>
          <w:szCs w:val="28"/>
        </w:rPr>
        <w:t>: Fix errors in one place</w:t>
      </w:r>
      <w:r>
        <w:rPr>
          <w:b/>
          <w:bCs/>
          <w:sz w:val="28"/>
          <w:szCs w:val="28"/>
        </w:rPr>
        <w:t>.</w:t>
      </w:r>
    </w:p>
    <w:p w:rsidR="00ED522B" w:rsidRDefault="00ED522B" w:rsidP="00ED522B">
      <w:pPr>
        <w:jc w:val="center"/>
        <w:rPr>
          <w:b/>
          <w:bCs/>
          <w:sz w:val="28"/>
          <w:szCs w:val="28"/>
          <w:rtl/>
        </w:rPr>
      </w:pPr>
    </w:p>
    <w:p w:rsidR="00592738" w:rsidRPr="00FA1007" w:rsidRDefault="00592738" w:rsidP="00ED522B">
      <w:pPr>
        <w:jc w:val="center"/>
        <w:rPr>
          <w:b/>
          <w:bCs/>
          <w:i/>
          <w:iCs/>
          <w:color w:val="7030A0"/>
          <w:sz w:val="32"/>
          <w:szCs w:val="32"/>
          <w:u w:val="single"/>
          <w:rtl/>
        </w:rPr>
      </w:pPr>
      <w:r w:rsidRPr="00FA1007">
        <w:rPr>
          <w:rFonts w:hint="cs"/>
          <w:b/>
          <w:bCs/>
          <w:i/>
          <w:iCs/>
          <w:color w:val="7030A0"/>
          <w:sz w:val="32"/>
          <w:szCs w:val="32"/>
          <w:highlight w:val="cyan"/>
          <w:u w:val="single"/>
          <w:rtl/>
        </w:rPr>
        <w:t xml:space="preserve">" </w:t>
      </w:r>
      <w:r w:rsidRPr="00FA1007">
        <w:rPr>
          <w:rFonts w:cs="Times New Roman" w:hint="cs"/>
          <w:b/>
          <w:bCs/>
          <w:i/>
          <w:iCs/>
          <w:color w:val="7030A0"/>
          <w:sz w:val="32"/>
          <w:szCs w:val="32"/>
          <w:highlight w:val="cyan"/>
          <w:u w:val="single"/>
          <w:rtl/>
        </w:rPr>
        <w:t xml:space="preserve">واخر دعواهم ان الحمد لله رب العالمين </w:t>
      </w:r>
      <w:r w:rsidRPr="00FA1007">
        <w:rPr>
          <w:rFonts w:hint="cs"/>
          <w:b/>
          <w:bCs/>
          <w:i/>
          <w:iCs/>
          <w:color w:val="7030A0"/>
          <w:sz w:val="32"/>
          <w:szCs w:val="32"/>
          <w:highlight w:val="cyan"/>
          <w:u w:val="single"/>
          <w:rtl/>
        </w:rPr>
        <w:t>".</w:t>
      </w:r>
    </w:p>
    <w:p w:rsidR="003C47D3" w:rsidRDefault="003C47D3"/>
    <w:sectPr w:rsidR="003C47D3" w:rsidSect="00991BA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A597B" w:rsidRDefault="00FA597B" w:rsidP="00ED522B">
      <w:r>
        <w:separator/>
      </w:r>
    </w:p>
  </w:endnote>
  <w:endnote w:type="continuationSeparator" w:id="0">
    <w:p w:rsidR="00FA597B" w:rsidRDefault="00FA597B" w:rsidP="00ED52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altName w:val="Times New Roman"/>
    <w:panose1 w:val="00000000000000000000"/>
    <w:charset w:val="00"/>
    <w:family w:val="roman"/>
    <w:notTrueType/>
    <w:pitch w:val="default"/>
  </w:font>
  <w:font w:name="DejaVu San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innari">
    <w:altName w:val="Times New Roman"/>
    <w:charset w:val="01"/>
    <w:family w:val="roman"/>
    <w:pitch w:val="variable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A597B" w:rsidRDefault="00FA597B" w:rsidP="00ED522B">
      <w:r>
        <w:separator/>
      </w:r>
    </w:p>
  </w:footnote>
  <w:footnote w:type="continuationSeparator" w:id="0">
    <w:p w:rsidR="00FA597B" w:rsidRDefault="00FA597B" w:rsidP="00ED52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2738"/>
    <w:rsid w:val="00064674"/>
    <w:rsid w:val="001F2F73"/>
    <w:rsid w:val="00232A1E"/>
    <w:rsid w:val="002527E0"/>
    <w:rsid w:val="003C47D3"/>
    <w:rsid w:val="0047083A"/>
    <w:rsid w:val="004C1D6F"/>
    <w:rsid w:val="004E05F3"/>
    <w:rsid w:val="005726EB"/>
    <w:rsid w:val="00592738"/>
    <w:rsid w:val="006D4B55"/>
    <w:rsid w:val="00853D58"/>
    <w:rsid w:val="008C301C"/>
    <w:rsid w:val="00991BAE"/>
    <w:rsid w:val="00CA4352"/>
    <w:rsid w:val="00D17BD9"/>
    <w:rsid w:val="00E30887"/>
    <w:rsid w:val="00ED522B"/>
    <w:rsid w:val="00FA597B"/>
    <w:rsid w:val="00FA7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17BD9"/>
    <w:pPr>
      <w:suppressAutoHyphens/>
      <w:spacing w:after="0" w:line="240" w:lineRule="auto"/>
    </w:pPr>
    <w:rPr>
      <w:rFonts w:ascii="Liberation Serif" w:eastAsia="Noto Serif CJK SC" w:hAnsi="Liberation Serif" w:cs="DejaVu Sans"/>
      <w:kern w:val="2"/>
      <w:sz w:val="24"/>
      <w:szCs w:val="24"/>
      <w:lang w:eastAsia="zh-CN"/>
    </w:rPr>
  </w:style>
  <w:style w:type="paragraph" w:styleId="1">
    <w:name w:val="heading 1"/>
    <w:basedOn w:val="a"/>
    <w:next w:val="a0"/>
    <w:link w:val="1Char"/>
    <w:qFormat/>
    <w:rsid w:val="00592738"/>
    <w:pPr>
      <w:keepNext/>
      <w:spacing w:before="240" w:after="120"/>
      <w:outlineLvl w:val="0"/>
    </w:pPr>
    <w:rPr>
      <w:b/>
      <w:bCs/>
      <w:sz w:val="48"/>
      <w:szCs w:val="4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عنوان 1 Char"/>
    <w:basedOn w:val="a1"/>
    <w:link w:val="1"/>
    <w:rsid w:val="00592738"/>
    <w:rPr>
      <w:rFonts w:ascii="Liberation Serif" w:eastAsia="Noto Serif CJK SC" w:hAnsi="Liberation Serif" w:cs="DejaVu Sans"/>
      <w:b/>
      <w:bCs/>
      <w:kern w:val="2"/>
      <w:sz w:val="48"/>
      <w:szCs w:val="48"/>
      <w:lang w:eastAsia="zh-CN"/>
    </w:rPr>
  </w:style>
  <w:style w:type="paragraph" w:styleId="a0">
    <w:name w:val="Body Text"/>
    <w:basedOn w:val="a"/>
    <w:link w:val="Char"/>
    <w:rsid w:val="00592738"/>
    <w:pPr>
      <w:spacing w:after="140" w:line="276" w:lineRule="auto"/>
    </w:pPr>
  </w:style>
  <w:style w:type="character" w:customStyle="1" w:styleId="Char">
    <w:name w:val="نص أساسي Char"/>
    <w:basedOn w:val="a1"/>
    <w:link w:val="a0"/>
    <w:rsid w:val="00592738"/>
    <w:rPr>
      <w:rFonts w:ascii="Liberation Serif" w:eastAsia="Noto Serif CJK SC" w:hAnsi="Liberation Serif" w:cs="DejaVu Sans"/>
      <w:kern w:val="2"/>
      <w:sz w:val="24"/>
      <w:szCs w:val="24"/>
      <w:lang w:eastAsia="zh-CN"/>
    </w:rPr>
  </w:style>
  <w:style w:type="paragraph" w:customStyle="1" w:styleId="TableContents">
    <w:name w:val="Table Contents"/>
    <w:basedOn w:val="a"/>
    <w:qFormat/>
    <w:rsid w:val="00592738"/>
    <w:pPr>
      <w:widowControl w:val="0"/>
      <w:suppressLineNumbers/>
    </w:pPr>
  </w:style>
  <w:style w:type="character" w:customStyle="1" w:styleId="StrongEmphasis">
    <w:name w:val="Strong Emphasis"/>
    <w:qFormat/>
    <w:rsid w:val="00592738"/>
    <w:rPr>
      <w:b/>
      <w:bCs/>
    </w:rPr>
  </w:style>
  <w:style w:type="paragraph" w:styleId="a4">
    <w:name w:val="Balloon Text"/>
    <w:basedOn w:val="a"/>
    <w:link w:val="Char0"/>
    <w:uiPriority w:val="99"/>
    <w:semiHidden/>
    <w:unhideWhenUsed/>
    <w:rsid w:val="00592738"/>
    <w:rPr>
      <w:rFonts w:ascii="Tahoma" w:hAnsi="Tahoma" w:cs="Tahoma"/>
      <w:sz w:val="16"/>
      <w:szCs w:val="16"/>
    </w:rPr>
  </w:style>
  <w:style w:type="character" w:customStyle="1" w:styleId="Char0">
    <w:name w:val="نص في بالون Char"/>
    <w:basedOn w:val="a1"/>
    <w:link w:val="a4"/>
    <w:uiPriority w:val="99"/>
    <w:semiHidden/>
    <w:rsid w:val="00592738"/>
    <w:rPr>
      <w:rFonts w:ascii="Tahoma" w:eastAsia="Noto Serif CJK SC" w:hAnsi="Tahoma" w:cs="Tahoma"/>
      <w:kern w:val="2"/>
      <w:sz w:val="16"/>
      <w:szCs w:val="16"/>
      <w:lang w:eastAsia="zh-CN"/>
    </w:rPr>
  </w:style>
  <w:style w:type="paragraph" w:styleId="a5">
    <w:name w:val="header"/>
    <w:basedOn w:val="a"/>
    <w:link w:val="Char1"/>
    <w:uiPriority w:val="99"/>
    <w:unhideWhenUsed/>
    <w:rsid w:val="00ED522B"/>
    <w:pPr>
      <w:tabs>
        <w:tab w:val="center" w:pos="4153"/>
        <w:tab w:val="right" w:pos="8306"/>
      </w:tabs>
    </w:pPr>
  </w:style>
  <w:style w:type="character" w:customStyle="1" w:styleId="Char1">
    <w:name w:val="رأس الصفحة Char"/>
    <w:basedOn w:val="a1"/>
    <w:link w:val="a5"/>
    <w:uiPriority w:val="99"/>
    <w:rsid w:val="00ED522B"/>
    <w:rPr>
      <w:rFonts w:ascii="Liberation Serif" w:eastAsia="Noto Serif CJK SC" w:hAnsi="Liberation Serif" w:cs="DejaVu Sans"/>
      <w:kern w:val="2"/>
      <w:sz w:val="24"/>
      <w:szCs w:val="24"/>
      <w:lang w:eastAsia="zh-CN"/>
    </w:rPr>
  </w:style>
  <w:style w:type="paragraph" w:styleId="a6">
    <w:name w:val="footer"/>
    <w:basedOn w:val="a"/>
    <w:link w:val="Char2"/>
    <w:uiPriority w:val="99"/>
    <w:unhideWhenUsed/>
    <w:rsid w:val="00ED522B"/>
    <w:pPr>
      <w:tabs>
        <w:tab w:val="center" w:pos="4153"/>
        <w:tab w:val="right" w:pos="8306"/>
      </w:tabs>
    </w:pPr>
  </w:style>
  <w:style w:type="character" w:customStyle="1" w:styleId="Char2">
    <w:name w:val="تذييل الصفحة Char"/>
    <w:basedOn w:val="a1"/>
    <w:link w:val="a6"/>
    <w:uiPriority w:val="99"/>
    <w:rsid w:val="00ED522B"/>
    <w:rPr>
      <w:rFonts w:ascii="Liberation Serif" w:eastAsia="Noto Serif CJK SC" w:hAnsi="Liberation Serif" w:cs="DejaVu Sans"/>
      <w:kern w:val="2"/>
      <w:sz w:val="24"/>
      <w:szCs w:val="24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17BD9"/>
    <w:pPr>
      <w:suppressAutoHyphens/>
      <w:spacing w:after="0" w:line="240" w:lineRule="auto"/>
    </w:pPr>
    <w:rPr>
      <w:rFonts w:ascii="Liberation Serif" w:eastAsia="Noto Serif CJK SC" w:hAnsi="Liberation Serif" w:cs="DejaVu Sans"/>
      <w:kern w:val="2"/>
      <w:sz w:val="24"/>
      <w:szCs w:val="24"/>
      <w:lang w:eastAsia="zh-CN"/>
    </w:rPr>
  </w:style>
  <w:style w:type="paragraph" w:styleId="1">
    <w:name w:val="heading 1"/>
    <w:basedOn w:val="a"/>
    <w:next w:val="a0"/>
    <w:link w:val="1Char"/>
    <w:qFormat/>
    <w:rsid w:val="00592738"/>
    <w:pPr>
      <w:keepNext/>
      <w:spacing w:before="240" w:after="120"/>
      <w:outlineLvl w:val="0"/>
    </w:pPr>
    <w:rPr>
      <w:b/>
      <w:bCs/>
      <w:sz w:val="48"/>
      <w:szCs w:val="4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عنوان 1 Char"/>
    <w:basedOn w:val="a1"/>
    <w:link w:val="1"/>
    <w:rsid w:val="00592738"/>
    <w:rPr>
      <w:rFonts w:ascii="Liberation Serif" w:eastAsia="Noto Serif CJK SC" w:hAnsi="Liberation Serif" w:cs="DejaVu Sans"/>
      <w:b/>
      <w:bCs/>
      <w:kern w:val="2"/>
      <w:sz w:val="48"/>
      <w:szCs w:val="48"/>
      <w:lang w:eastAsia="zh-CN"/>
    </w:rPr>
  </w:style>
  <w:style w:type="paragraph" w:styleId="a0">
    <w:name w:val="Body Text"/>
    <w:basedOn w:val="a"/>
    <w:link w:val="Char"/>
    <w:rsid w:val="00592738"/>
    <w:pPr>
      <w:spacing w:after="140" w:line="276" w:lineRule="auto"/>
    </w:pPr>
  </w:style>
  <w:style w:type="character" w:customStyle="1" w:styleId="Char">
    <w:name w:val="نص أساسي Char"/>
    <w:basedOn w:val="a1"/>
    <w:link w:val="a0"/>
    <w:rsid w:val="00592738"/>
    <w:rPr>
      <w:rFonts w:ascii="Liberation Serif" w:eastAsia="Noto Serif CJK SC" w:hAnsi="Liberation Serif" w:cs="DejaVu Sans"/>
      <w:kern w:val="2"/>
      <w:sz w:val="24"/>
      <w:szCs w:val="24"/>
      <w:lang w:eastAsia="zh-CN"/>
    </w:rPr>
  </w:style>
  <w:style w:type="paragraph" w:customStyle="1" w:styleId="TableContents">
    <w:name w:val="Table Contents"/>
    <w:basedOn w:val="a"/>
    <w:qFormat/>
    <w:rsid w:val="00592738"/>
    <w:pPr>
      <w:widowControl w:val="0"/>
      <w:suppressLineNumbers/>
    </w:pPr>
  </w:style>
  <w:style w:type="character" w:customStyle="1" w:styleId="StrongEmphasis">
    <w:name w:val="Strong Emphasis"/>
    <w:qFormat/>
    <w:rsid w:val="00592738"/>
    <w:rPr>
      <w:b/>
      <w:bCs/>
    </w:rPr>
  </w:style>
  <w:style w:type="paragraph" w:styleId="a4">
    <w:name w:val="Balloon Text"/>
    <w:basedOn w:val="a"/>
    <w:link w:val="Char0"/>
    <w:uiPriority w:val="99"/>
    <w:semiHidden/>
    <w:unhideWhenUsed/>
    <w:rsid w:val="00592738"/>
    <w:rPr>
      <w:rFonts w:ascii="Tahoma" w:hAnsi="Tahoma" w:cs="Tahoma"/>
      <w:sz w:val="16"/>
      <w:szCs w:val="16"/>
    </w:rPr>
  </w:style>
  <w:style w:type="character" w:customStyle="1" w:styleId="Char0">
    <w:name w:val="نص في بالون Char"/>
    <w:basedOn w:val="a1"/>
    <w:link w:val="a4"/>
    <w:uiPriority w:val="99"/>
    <w:semiHidden/>
    <w:rsid w:val="00592738"/>
    <w:rPr>
      <w:rFonts w:ascii="Tahoma" w:eastAsia="Noto Serif CJK SC" w:hAnsi="Tahoma" w:cs="Tahoma"/>
      <w:kern w:val="2"/>
      <w:sz w:val="16"/>
      <w:szCs w:val="16"/>
      <w:lang w:eastAsia="zh-CN"/>
    </w:rPr>
  </w:style>
  <w:style w:type="paragraph" w:styleId="a5">
    <w:name w:val="header"/>
    <w:basedOn w:val="a"/>
    <w:link w:val="Char1"/>
    <w:uiPriority w:val="99"/>
    <w:unhideWhenUsed/>
    <w:rsid w:val="00ED522B"/>
    <w:pPr>
      <w:tabs>
        <w:tab w:val="center" w:pos="4153"/>
        <w:tab w:val="right" w:pos="8306"/>
      </w:tabs>
    </w:pPr>
  </w:style>
  <w:style w:type="character" w:customStyle="1" w:styleId="Char1">
    <w:name w:val="رأس الصفحة Char"/>
    <w:basedOn w:val="a1"/>
    <w:link w:val="a5"/>
    <w:uiPriority w:val="99"/>
    <w:rsid w:val="00ED522B"/>
    <w:rPr>
      <w:rFonts w:ascii="Liberation Serif" w:eastAsia="Noto Serif CJK SC" w:hAnsi="Liberation Serif" w:cs="DejaVu Sans"/>
      <w:kern w:val="2"/>
      <w:sz w:val="24"/>
      <w:szCs w:val="24"/>
      <w:lang w:eastAsia="zh-CN"/>
    </w:rPr>
  </w:style>
  <w:style w:type="paragraph" w:styleId="a6">
    <w:name w:val="footer"/>
    <w:basedOn w:val="a"/>
    <w:link w:val="Char2"/>
    <w:uiPriority w:val="99"/>
    <w:unhideWhenUsed/>
    <w:rsid w:val="00ED522B"/>
    <w:pPr>
      <w:tabs>
        <w:tab w:val="center" w:pos="4153"/>
        <w:tab w:val="right" w:pos="8306"/>
      </w:tabs>
    </w:pPr>
  </w:style>
  <w:style w:type="character" w:customStyle="1" w:styleId="Char2">
    <w:name w:val="تذييل الصفحة Char"/>
    <w:basedOn w:val="a1"/>
    <w:link w:val="a6"/>
    <w:uiPriority w:val="99"/>
    <w:rsid w:val="00ED522B"/>
    <w:rPr>
      <w:rFonts w:ascii="Liberation Serif" w:eastAsia="Noto Serif CJK SC" w:hAnsi="Liberation Serif" w:cs="DejaVu Sans"/>
      <w:kern w:val="2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3</Pages>
  <Words>356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Alaa</dc:creator>
  <cp:lastModifiedBy>Alaa</cp:lastModifiedBy>
  <cp:revision>12</cp:revision>
  <dcterms:created xsi:type="dcterms:W3CDTF">2025-08-12T14:55:00Z</dcterms:created>
  <dcterms:modified xsi:type="dcterms:W3CDTF">2025-08-14T14:51:00Z</dcterms:modified>
</cp:coreProperties>
</file>