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6ED7" w14:textId="693228A3" w:rsidR="00774E2C" w:rsidRDefault="00F11E5C" w:rsidP="0008550E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rPr>
          <w:rFonts w:asciiTheme="minorHAnsi" w:eastAsiaTheme="minorHAnsi" w:hAnsiTheme="minorHAnsi" w:cstheme="minorBidi"/>
          <w:sz w:val="22"/>
          <w:szCs w:val="22"/>
          <w:lang w:val="en-US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af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107DC81D" w:rsidR="005F55DB" w:rsidRPr="0038285F" w:rsidRDefault="005F55DB" w:rsidP="00767B02">
      <w:pPr>
        <w:spacing w:before="0" w:after="0" w:line="240" w:lineRule="auto"/>
      </w:pPr>
      <w:r>
        <w:t xml:space="preserve">Step </w:t>
      </w:r>
      <w:r w:rsidR="00D01AD5">
        <w:t>4</w:t>
      </w:r>
      <w:r>
        <w:t>: Open</w:t>
      </w:r>
      <w:r w:rsidR="0038285F">
        <w:t xml:space="preserve"> your favorite </w:t>
      </w:r>
      <w:r>
        <w:t>web browser</w:t>
      </w:r>
      <w:r w:rsidR="0038285F">
        <w:t xml:space="preserve"> and n</w:t>
      </w:r>
      <w:r>
        <w:t>avigate to</w:t>
      </w:r>
      <w:r w:rsidR="00824821">
        <w:t xml:space="preserve"> (</w:t>
      </w:r>
      <w:hyperlink r:id="rId8">
        <w:r w:rsidR="0038285F" w:rsidRPr="3201208C">
          <w:rPr>
            <w:rStyle w:val="Hyperlink"/>
          </w:rPr>
          <w:t>http</w:t>
        </w:r>
        <w:r w:rsidR="7A857FE1" w:rsidRPr="3201208C">
          <w:rPr>
            <w:rStyle w:val="Hyperlink"/>
          </w:rPr>
          <w:t>://neverssl.com/</w:t>
        </w:r>
      </w:hyperlink>
      <w:r w:rsidR="00824821">
        <w:t>)</w:t>
      </w:r>
      <w:r w:rsidR="0038285F">
        <w:t xml:space="preserve"> website.</w:t>
      </w:r>
    </w:p>
    <w:p w14:paraId="09D38804" w14:textId="72F76727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1F9D19CA" w14:textId="65E1D695" w:rsidR="0097696B" w:rsidRPr="0038285F" w:rsidRDefault="0097696B" w:rsidP="00767B02">
      <w:pPr>
        <w:spacing w:before="0" w:after="0" w:line="240" w:lineRule="auto"/>
      </w:pPr>
      <w:r w:rsidRPr="0097696B">
        <w:drawing>
          <wp:inline distT="0" distB="0" distL="0" distR="0" wp14:anchorId="23F2042C" wp14:editId="0133F462">
            <wp:extent cx="6858000" cy="4338320"/>
            <wp:effectExtent l="0" t="0" r="0" b="5080"/>
            <wp:docPr id="72874198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41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06DA" w14:textId="77777777" w:rsidR="00F91BBC" w:rsidRDefault="00F91BBC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 w:hint="cs"/>
          <w:sz w:val="22"/>
          <w:szCs w:val="22"/>
          <w:rtl/>
          <w:lang w:val="en-US"/>
        </w:rPr>
      </w:pPr>
    </w:p>
    <w:p w14:paraId="1315B5AE" w14:textId="4D68608E" w:rsidR="005F55DB" w:rsidRPr="00F91BBC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3CF1B31E" w:rsidR="00133F7B" w:rsidRDefault="0097696B" w:rsidP="00767B02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  <w:r w:rsidRPr="0097696B">
        <w:rPr>
          <w:rFonts w:asciiTheme="minorHAnsi" w:eastAsiaTheme="minorHAnsi" w:hAnsiTheme="minorHAnsi" w:cstheme="minorBidi"/>
          <w:b w:val="0"/>
          <w:bCs w:val="0"/>
        </w:rPr>
        <w:drawing>
          <wp:inline distT="0" distB="0" distL="0" distR="0" wp14:anchorId="1F715121" wp14:editId="25316C39">
            <wp:extent cx="6858000" cy="4340860"/>
            <wp:effectExtent l="0" t="0" r="0" b="2540"/>
            <wp:docPr id="9409817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1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24F7" w14:textId="77777777" w:rsidR="00CB3AED" w:rsidRDefault="00CB3AED" w:rsidP="00EF2B2B">
      <w:pPr>
        <w:rPr>
          <w:b/>
          <w:bCs/>
        </w:rPr>
      </w:pPr>
    </w:p>
    <w:p w14:paraId="717CE25E" w14:textId="77777777" w:rsidR="00CB3AED" w:rsidRDefault="00CB3AED" w:rsidP="00EF2B2B">
      <w:pPr>
        <w:rPr>
          <w:b/>
          <w:bCs/>
        </w:rPr>
      </w:pPr>
    </w:p>
    <w:p w14:paraId="63D50D2F" w14:textId="77777777" w:rsidR="00CB3AED" w:rsidRDefault="00CB3AED" w:rsidP="00EF2B2B">
      <w:pPr>
        <w:rPr>
          <w:b/>
          <w:bCs/>
        </w:rPr>
      </w:pPr>
    </w:p>
    <w:p w14:paraId="47863022" w14:textId="77777777" w:rsidR="00CB3AED" w:rsidRDefault="00CB3AED" w:rsidP="00EF2B2B">
      <w:pPr>
        <w:rPr>
          <w:b/>
          <w:bCs/>
        </w:rPr>
      </w:pPr>
    </w:p>
    <w:p w14:paraId="24F1BC3B" w14:textId="77777777" w:rsidR="00CB3AED" w:rsidRDefault="00CB3AED" w:rsidP="00EF2B2B">
      <w:pPr>
        <w:rPr>
          <w:b/>
          <w:bCs/>
        </w:rPr>
      </w:pPr>
    </w:p>
    <w:p w14:paraId="67AF10EA" w14:textId="77777777" w:rsidR="00CB3AED" w:rsidRDefault="00CB3AED" w:rsidP="00EF2B2B">
      <w:pPr>
        <w:rPr>
          <w:b/>
          <w:bCs/>
        </w:rPr>
      </w:pPr>
    </w:p>
    <w:p w14:paraId="310D7790" w14:textId="77777777" w:rsidR="00CB3AED" w:rsidRDefault="00CB3AED" w:rsidP="00EF2B2B">
      <w:pPr>
        <w:rPr>
          <w:b/>
          <w:bCs/>
        </w:rPr>
      </w:pPr>
    </w:p>
    <w:p w14:paraId="4FDA7466" w14:textId="77777777" w:rsidR="00CB3AED" w:rsidRDefault="00CB3AED" w:rsidP="00EF2B2B">
      <w:pPr>
        <w:rPr>
          <w:b/>
          <w:bCs/>
        </w:rPr>
      </w:pPr>
    </w:p>
    <w:p w14:paraId="2B1D6884" w14:textId="77777777" w:rsidR="00CB3AED" w:rsidRDefault="00CB3AED" w:rsidP="00EF2B2B">
      <w:pPr>
        <w:rPr>
          <w:b/>
          <w:bCs/>
        </w:rPr>
      </w:pPr>
    </w:p>
    <w:p w14:paraId="72C24555" w14:textId="77777777" w:rsidR="00CB3AED" w:rsidRDefault="00CB3AED" w:rsidP="00EF2B2B">
      <w:pPr>
        <w:rPr>
          <w:b/>
          <w:bCs/>
        </w:rPr>
      </w:pPr>
    </w:p>
    <w:p w14:paraId="47E54DE5" w14:textId="77777777" w:rsidR="00CB3AED" w:rsidRDefault="00CB3AED" w:rsidP="00EF2B2B">
      <w:pPr>
        <w:rPr>
          <w:b/>
          <w:bCs/>
        </w:rPr>
      </w:pPr>
    </w:p>
    <w:p w14:paraId="2927D317" w14:textId="77777777" w:rsidR="00CB3AED" w:rsidRDefault="00CB3AED" w:rsidP="00EF2B2B">
      <w:pPr>
        <w:rPr>
          <w:b/>
          <w:bCs/>
        </w:rPr>
      </w:pPr>
    </w:p>
    <w:p w14:paraId="212A382A" w14:textId="42EA14AC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lastRenderedPageBreak/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5B0CC85F" w14:textId="493B218E" w:rsidR="00EE604E" w:rsidRPr="005F55DB" w:rsidRDefault="00EE604E" w:rsidP="00767B02">
      <w:pPr>
        <w:spacing w:before="0" w:after="0" w:line="240" w:lineRule="auto"/>
        <w:rPr>
          <w:rFonts w:hint="cs"/>
          <w:rtl/>
        </w:rPr>
      </w:pPr>
      <w:r w:rsidRPr="00EE604E">
        <w:drawing>
          <wp:inline distT="0" distB="0" distL="0" distR="0" wp14:anchorId="7C831282" wp14:editId="53F5EDFE">
            <wp:extent cx="6858000" cy="4331970"/>
            <wp:effectExtent l="0" t="0" r="0" b="0"/>
            <wp:docPr id="1640110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1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25A3" w14:textId="77777777" w:rsidR="008D1472" w:rsidRDefault="008D1472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7F61F630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247C89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3A4BBACA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557F599A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586B7273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3C34C55C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1EA4B6B4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51462782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766E5C4B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24D1C671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60ECA483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762BDCAD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0DF49132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258617B9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1B8DE34B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44A49E8" w14:textId="77777777" w:rsidR="00CB3AED" w:rsidRDefault="00CB3AE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2D558133" w:rsidR="005F55DB" w:rsidRPr="005F55DB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lastRenderedPageBreak/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EEFCCEC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  <w:r w:rsidR="00030C91" w:rsidRPr="0097696B">
        <w:drawing>
          <wp:inline distT="0" distB="0" distL="0" distR="0" wp14:anchorId="10955FDD" wp14:editId="636724C0">
            <wp:extent cx="6858000" cy="4330700"/>
            <wp:effectExtent l="0" t="0" r="0" b="0"/>
            <wp:docPr id="67036226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2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43DB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287865DB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4413FEE9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4B3A23AD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51F587EE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070FEB28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58C3A594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683839C3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1837EEA6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6E73961B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70C1C40B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6C57DA10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4C1A3EBF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06E42A06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2746BE72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354DBDCF" w14:textId="77777777" w:rsidR="00030C91" w:rsidRDefault="00030C91" w:rsidP="00767B02">
      <w:pPr>
        <w:pStyle w:val="af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  <w:lang w:val="en-US"/>
        </w:rPr>
      </w:pPr>
    </w:p>
    <w:p w14:paraId="411672DB" w14:textId="6004DAE0" w:rsidR="005F55DB" w:rsidRPr="00EE604E" w:rsidRDefault="005F55DB" w:rsidP="00767B02">
      <w:pPr>
        <w:pStyle w:val="af"/>
        <w:spacing w:before="0" w:beforeAutospacing="0" w:after="0" w:afterAutospacing="0"/>
        <w:rPr>
          <w:rFonts w:asciiTheme="minorHAnsi" w:hAnsiTheme="minorHAns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lastRenderedPageBreak/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2A52BFA5" w14:textId="2FB3A59C" w:rsidR="00030C91" w:rsidRDefault="00030C91" w:rsidP="00767B02">
      <w:pPr>
        <w:spacing w:before="0" w:after="0" w:line="240" w:lineRule="auto"/>
      </w:pPr>
      <w:r>
        <w:rPr>
          <w:noProof/>
        </w:rPr>
        <w:drawing>
          <wp:inline distT="0" distB="0" distL="0" distR="0" wp14:anchorId="19E52944" wp14:editId="6BEA18F8">
            <wp:extent cx="6858000" cy="4333240"/>
            <wp:effectExtent l="0" t="0" r="0" b="0"/>
            <wp:docPr id="660332516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2516" name="صورة 6603325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82C6" w14:textId="74CBC80E" w:rsidR="0097696B" w:rsidRPr="005F55DB" w:rsidRDefault="0097696B" w:rsidP="00767B02">
      <w:pPr>
        <w:spacing w:before="0" w:after="0" w:line="240" w:lineRule="auto"/>
      </w:pPr>
    </w:p>
    <w:p w14:paraId="5F2CFCED" w14:textId="77777777" w:rsidR="008D1472" w:rsidRDefault="008D1472" w:rsidP="00767B02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CB64F27" w14:textId="77777777" w:rsidR="00CB3AED" w:rsidRDefault="00CB3AED" w:rsidP="00641D88">
      <w:pPr>
        <w:rPr>
          <w:b/>
          <w:bCs/>
        </w:rPr>
      </w:pPr>
    </w:p>
    <w:p w14:paraId="2E27B38A" w14:textId="77777777" w:rsidR="00CB3AED" w:rsidRDefault="00CB3AED" w:rsidP="00641D88">
      <w:pPr>
        <w:rPr>
          <w:b/>
          <w:bCs/>
        </w:rPr>
      </w:pPr>
    </w:p>
    <w:p w14:paraId="098EBA34" w14:textId="77777777" w:rsidR="00CB3AED" w:rsidRDefault="00CB3AED" w:rsidP="00641D88">
      <w:pPr>
        <w:rPr>
          <w:b/>
          <w:bCs/>
        </w:rPr>
      </w:pPr>
    </w:p>
    <w:p w14:paraId="20F38B39" w14:textId="77777777" w:rsidR="00CB3AED" w:rsidRDefault="00CB3AED" w:rsidP="00641D88">
      <w:pPr>
        <w:rPr>
          <w:b/>
          <w:bCs/>
        </w:rPr>
      </w:pPr>
    </w:p>
    <w:p w14:paraId="7B6BFF05" w14:textId="77777777" w:rsidR="00CB3AED" w:rsidRDefault="00CB3AED" w:rsidP="00641D88">
      <w:pPr>
        <w:rPr>
          <w:b/>
          <w:bCs/>
        </w:rPr>
      </w:pPr>
    </w:p>
    <w:p w14:paraId="5A2AF023" w14:textId="77777777" w:rsidR="00CB3AED" w:rsidRDefault="00CB3AED" w:rsidP="00641D88">
      <w:pPr>
        <w:rPr>
          <w:b/>
          <w:bCs/>
        </w:rPr>
      </w:pPr>
    </w:p>
    <w:p w14:paraId="3D85867F" w14:textId="77777777" w:rsidR="00030C91" w:rsidRDefault="00030C91" w:rsidP="00641D88">
      <w:pPr>
        <w:rPr>
          <w:b/>
          <w:bCs/>
        </w:rPr>
      </w:pPr>
    </w:p>
    <w:p w14:paraId="457EA87C" w14:textId="77777777" w:rsidR="00030C91" w:rsidRDefault="00030C91" w:rsidP="00641D88">
      <w:pPr>
        <w:rPr>
          <w:b/>
          <w:bCs/>
        </w:rPr>
      </w:pPr>
    </w:p>
    <w:p w14:paraId="0B70283E" w14:textId="77777777" w:rsidR="00030C91" w:rsidRDefault="00030C91" w:rsidP="00641D88">
      <w:pPr>
        <w:rPr>
          <w:b/>
          <w:bCs/>
        </w:rPr>
      </w:pPr>
    </w:p>
    <w:p w14:paraId="56F0B8B0" w14:textId="77777777" w:rsidR="00030C91" w:rsidRDefault="00030C91" w:rsidP="00641D88">
      <w:pPr>
        <w:rPr>
          <w:b/>
          <w:bCs/>
        </w:rPr>
      </w:pPr>
    </w:p>
    <w:p w14:paraId="2F6A7E6A" w14:textId="77777777" w:rsidR="00CB3AED" w:rsidRDefault="00CB3AED" w:rsidP="00641D88">
      <w:pPr>
        <w:rPr>
          <w:b/>
          <w:bCs/>
        </w:rPr>
      </w:pPr>
    </w:p>
    <w:p w14:paraId="11ED7AD6" w14:textId="77777777" w:rsidR="00CB3AED" w:rsidRDefault="00CB3AED" w:rsidP="00641D88">
      <w:pPr>
        <w:rPr>
          <w:b/>
          <w:bCs/>
        </w:rPr>
      </w:pPr>
    </w:p>
    <w:p w14:paraId="0FA42869" w14:textId="77777777" w:rsidR="00CB3AED" w:rsidRDefault="00CB3AED" w:rsidP="00641D88">
      <w:pPr>
        <w:rPr>
          <w:b/>
          <w:bCs/>
        </w:rPr>
      </w:pPr>
    </w:p>
    <w:p w14:paraId="7D68B584" w14:textId="27AF0183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lastRenderedPageBreak/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15C76E75" w14:textId="663F1DE8" w:rsidR="005F55DB" w:rsidRPr="0018696A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5DDD33B2" w14:textId="26C89B13" w:rsidR="00EE604E" w:rsidRPr="005F55DB" w:rsidRDefault="00EE604E" w:rsidP="00767B02">
      <w:pPr>
        <w:spacing w:before="0" w:after="0" w:line="240" w:lineRule="auto"/>
        <w:rPr>
          <w:rFonts w:hint="cs"/>
          <w:rtl/>
        </w:rPr>
      </w:pPr>
      <w:r w:rsidRPr="00EE604E">
        <w:drawing>
          <wp:inline distT="0" distB="0" distL="0" distR="0" wp14:anchorId="78F1EEEE" wp14:editId="71223A7A">
            <wp:extent cx="6858000" cy="4351020"/>
            <wp:effectExtent l="0" t="0" r="0" b="0"/>
            <wp:docPr id="6178109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0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0D72A48D" w14:textId="77777777" w:rsidR="00CB3AED" w:rsidRDefault="00CB3AED" w:rsidP="00B152E8">
      <w:pPr>
        <w:rPr>
          <w:b/>
          <w:bCs/>
        </w:rPr>
      </w:pPr>
    </w:p>
    <w:p w14:paraId="0842E0C0" w14:textId="77777777" w:rsidR="00CB3AED" w:rsidRDefault="00CB3AED" w:rsidP="00B152E8">
      <w:pPr>
        <w:rPr>
          <w:b/>
          <w:bCs/>
        </w:rPr>
      </w:pPr>
    </w:p>
    <w:p w14:paraId="1AEAA6AA" w14:textId="77777777" w:rsidR="00CB3AED" w:rsidRDefault="00CB3AED" w:rsidP="00B152E8">
      <w:pPr>
        <w:rPr>
          <w:b/>
          <w:bCs/>
        </w:rPr>
      </w:pPr>
    </w:p>
    <w:p w14:paraId="5CBB036D" w14:textId="77777777" w:rsidR="00CB3AED" w:rsidRDefault="00CB3AED" w:rsidP="00B152E8">
      <w:pPr>
        <w:rPr>
          <w:b/>
          <w:bCs/>
        </w:rPr>
      </w:pPr>
    </w:p>
    <w:p w14:paraId="69AC469A" w14:textId="77777777" w:rsidR="00CB3AED" w:rsidRDefault="00CB3AED" w:rsidP="00B152E8">
      <w:pPr>
        <w:rPr>
          <w:b/>
          <w:bCs/>
        </w:rPr>
      </w:pPr>
    </w:p>
    <w:p w14:paraId="435790C2" w14:textId="0D7F59FF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lastRenderedPageBreak/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document)</w:t>
      </w:r>
      <w:r w:rsidR="00A4588E" w:rsidRPr="005E4E4B">
        <w:rPr>
          <w:b/>
          <w:bCs/>
        </w:rPr>
        <w:t xml:space="preserve">, and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59FB6946" w:rsidR="00800CDB" w:rsidRPr="006104D5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26C71E59" w14:textId="77777777" w:rsidR="00746585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746585">
              <w:rPr>
                <w:b/>
                <w:bCs/>
              </w:rPr>
              <w:t>T</w:t>
            </w:r>
            <w:r w:rsidRPr="00746585">
              <w:rPr>
                <w:b/>
                <w:bCs/>
              </w:rPr>
              <w:t>CP</w:t>
            </w:r>
            <w:r w:rsidRPr="00746585">
              <w:t xml:space="preserve"> is reliable and connection-oriented. It establishes a connection using a three-way handshake (SYN, SYN-ACK, ACK) before data transmission, ensuring reliable communication. </w:t>
            </w:r>
          </w:p>
          <w:p w14:paraId="64EF33C6" w14:textId="10377AE7" w:rsidR="00800CDB" w:rsidRPr="006104D5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746585">
              <w:rPr>
                <w:b/>
                <w:bCs/>
              </w:rPr>
              <w:t>UDP</w:t>
            </w:r>
            <w:r w:rsidRPr="00746585">
              <w:t xml:space="preserve"> is connectionless and </w:t>
            </w:r>
            <w:proofErr w:type="spellStart"/>
            <w:r w:rsidRPr="00746585">
              <w:t>does</w:t>
            </w:r>
            <w:r>
              <w:t>’</w:t>
            </w:r>
            <w:r w:rsidRPr="00746585">
              <w:t>t</w:t>
            </w:r>
            <w:proofErr w:type="spellEnd"/>
            <w:r w:rsidRPr="00746585">
              <w:t xml:space="preserve"> establish a connection.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696EAF78" w:rsidR="00800CDB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5E84A202" w14:textId="77777777" w:rsidR="00746585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746585">
              <w:rPr>
                <w:b/>
                <w:bCs/>
              </w:rPr>
              <w:t>T</w:t>
            </w:r>
            <w:r w:rsidRPr="00746585">
              <w:rPr>
                <w:b/>
                <w:bCs/>
              </w:rPr>
              <w:t>CP</w:t>
            </w:r>
            <w:r w:rsidRPr="00746585">
              <w:t xml:space="preserve"> ensures data integrity and guarantees that packets are delivered in order using sequence numbers and acknowledgments. </w:t>
            </w:r>
          </w:p>
          <w:p w14:paraId="7E205145" w14:textId="2B8EAA4B" w:rsidR="00800CDB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746585">
              <w:rPr>
                <w:b/>
                <w:bCs/>
              </w:rPr>
              <w:t>UDP</w:t>
            </w:r>
            <w:r w:rsidRPr="00746585">
              <w:t xml:space="preserve"> </w:t>
            </w:r>
            <w:proofErr w:type="spellStart"/>
            <w:r w:rsidRPr="00746585">
              <w:t>does</w:t>
            </w:r>
            <w:r>
              <w:t>’</w:t>
            </w:r>
            <w:r w:rsidRPr="00746585">
              <w:t>t</w:t>
            </w:r>
            <w:proofErr w:type="spellEnd"/>
            <w:r w:rsidRPr="00746585">
              <w:t xml:space="preserve"> guarantee data integrity or packet ordering.</w:t>
            </w:r>
          </w:p>
        </w:tc>
      </w:tr>
    </w:tbl>
    <w:p w14:paraId="183CF431" w14:textId="77777777" w:rsidR="0091503F" w:rsidRDefault="0091503F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DBFB49F" w14:textId="5701324C" w:rsidR="00215A6E" w:rsidRPr="006104D5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>
              <w:t>W</w:t>
            </w:r>
            <w:r w:rsidRPr="00746585">
              <w:t>eb browsing (HTTP/HTTPS), Email, File transfer (FTP)</w:t>
            </w: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3425575E" w:rsidR="00114BF5" w:rsidRPr="006104D5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>
              <w:t>Vi</w:t>
            </w:r>
            <w:r w:rsidRPr="00746585">
              <w:t>deo streaming, Online gaming, VoIP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E62403B" w14:textId="5541CB39" w:rsidR="00215A6E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746585">
              <w:rPr>
                <w:b/>
                <w:bCs/>
              </w:rPr>
              <w:t>Sl</w:t>
            </w:r>
            <w:r w:rsidRPr="00746585">
              <w:rPr>
                <w:b/>
                <w:bCs/>
              </w:rPr>
              <w:t>ower</w:t>
            </w:r>
            <w:r w:rsidRPr="00746585">
              <w:t xml:space="preserve"> but more reliable due to connection establishment, error checking, and retransmission</w:t>
            </w: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0B6C4FE5" w:rsidR="00114BF5" w:rsidRDefault="00746585" w:rsidP="00746585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746585">
              <w:rPr>
                <w:b/>
                <w:bCs/>
              </w:rPr>
              <w:t>F</w:t>
            </w:r>
            <w:r w:rsidRPr="00746585">
              <w:rPr>
                <w:b/>
                <w:bCs/>
              </w:rPr>
              <w:t>aster</w:t>
            </w:r>
            <w:r w:rsidRPr="00746585">
              <w:t xml:space="preserve"> with lower latency but less reliable because there is no connection setup or retransmission</w:t>
            </w:r>
          </w:p>
        </w:tc>
      </w:tr>
    </w:tbl>
    <w:p w14:paraId="2E8B5BA7" w14:textId="77777777" w:rsidR="00114BF5" w:rsidRPr="006E6544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9E346" w14:textId="77777777" w:rsidR="00F531E5" w:rsidRDefault="00F531E5" w:rsidP="00F16AC0">
      <w:r>
        <w:separator/>
      </w:r>
    </w:p>
  </w:endnote>
  <w:endnote w:type="continuationSeparator" w:id="0">
    <w:p w14:paraId="0B989212" w14:textId="77777777" w:rsidR="00F531E5" w:rsidRDefault="00F531E5" w:rsidP="00F16AC0">
      <w:r>
        <w:continuationSeparator/>
      </w:r>
    </w:p>
  </w:endnote>
  <w:endnote w:type="continuationNotice" w:id="1">
    <w:p w14:paraId="6560FAFE" w14:textId="77777777" w:rsidR="00F531E5" w:rsidRDefault="00F531E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0CE83" w14:textId="77777777" w:rsidR="00F531E5" w:rsidRDefault="00F531E5" w:rsidP="00F16AC0">
      <w:r>
        <w:separator/>
      </w:r>
    </w:p>
  </w:footnote>
  <w:footnote w:type="continuationSeparator" w:id="0">
    <w:p w14:paraId="016A582E" w14:textId="77777777" w:rsidR="00F531E5" w:rsidRDefault="00F531E5" w:rsidP="00F16AC0">
      <w:r>
        <w:continuationSeparator/>
      </w:r>
    </w:p>
  </w:footnote>
  <w:footnote w:type="continuationNotice" w:id="1">
    <w:p w14:paraId="20EBB69B" w14:textId="77777777" w:rsidR="00F531E5" w:rsidRDefault="00F531E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0C91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585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696B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AED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1409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04E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1E5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Deema Alfridy</cp:lastModifiedBy>
  <cp:revision>2</cp:revision>
  <cp:lastPrinted>2023-09-27T09:51:00Z</cp:lastPrinted>
  <dcterms:created xsi:type="dcterms:W3CDTF">2026-02-09T00:11:00Z</dcterms:created>
  <dcterms:modified xsi:type="dcterms:W3CDTF">2026-02-09T00:11:00Z</dcterms:modified>
</cp:coreProperties>
</file>