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INV1000002</w:t>
      </w:r>
    </w:p>
    <w:p>
      <w:r>
        <w:t>PRODUCTS</w:t>
        <w:br/>
      </w:r>
      <w:r>
        <w:t>Snowshoes:1</w:t>
        <w:br/>
      </w:r>
      <w:r>
        <w:t>Crampons:1</w:t>
        <w:br/>
      </w:r>
    </w:p>
    <w:p>
      <w:r>
        <w:t>SUBTOTAL:853.67</w:t>
        <w:br/>
        <w:t>TAX:110.98</w:t>
        <w:br/>
        <w:t>TOTAL:964.65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