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INV1000009</w:t>
      </w:r>
    </w:p>
    <w:p>
      <w:r>
        <w:t>PRODUCTS</w:t>
        <w:br/>
      </w:r>
      <w:r>
        <w:t>Boots:3</w:t>
        <w:br/>
      </w:r>
      <w:r>
        <w:t>Parka:1</w:t>
        <w:br/>
      </w:r>
      <w:r>
        <w:t>Crampons:1</w:t>
        <w:br/>
      </w:r>
    </w:p>
    <w:p>
      <w:r>
        <w:t>SUBTOTAL:956.68</w:t>
        <w:br/>
        <w:t>TAX:124.37</w:t>
        <w:br/>
        <w:t>TOTAL:1081.05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