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INV1000013</w:t>
      </w:r>
    </w:p>
    <w:p>
      <w:r>
        <w:t>PRODUCTS</w:t>
        <w:br/>
      </w:r>
      <w:r>
        <w:t>Oxygen Tank:1</w:t>
        <w:br/>
      </w:r>
      <w:r>
        <w:t>Boots:2</w:t>
        <w:br/>
      </w:r>
      <w:r>
        <w:t>Snowshoes:1</w:t>
        <w:br/>
      </w:r>
      <w:r>
        <w:t>Parka:1</w:t>
        <w:br/>
      </w:r>
    </w:p>
    <w:p>
      <w:r>
        <w:t>SUBTOTAL:5829.72</w:t>
        <w:br/>
        <w:t>TAX:757.86</w:t>
        <w:br/>
        <w:t>TOTAL:6587.58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