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INV1000068</w:t>
      </w:r>
    </w:p>
    <w:p>
      <w:r>
        <w:t>PRODUCTS</w:t>
        <w:br/>
      </w:r>
      <w:r>
        <w:t>Boots:1</w:t>
        <w:br/>
      </w:r>
      <w:r>
        <w:t>Oxygen Tank:1</w:t>
        <w:br/>
      </w:r>
    </w:p>
    <w:p>
      <w:r>
        <w:t>SUBTOTAL:2587.76</w:t>
        <w:br/>
        <w:t>TAX:336.41</w:t>
        <w:br/>
        <w:t>TOTAL:2924.17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