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INV1000101</w:t>
      </w:r>
    </w:p>
    <w:p>
      <w:r>
        <w:t>PRODUCTS</w:t>
        <w:br/>
      </w:r>
      <w:r>
        <w:t>Ice Pick:2</w:t>
        <w:br/>
      </w:r>
      <w:r>
        <w:t>Parka:2</w:t>
        <w:br/>
      </w:r>
      <w:r>
        <w:t>Snowshoes:1</w:t>
        <w:br/>
      </w:r>
      <w:r>
        <w:t>Crampons:2</w:t>
        <w:br/>
      </w:r>
    </w:p>
    <w:p>
      <w:r>
        <w:t>SUBTOTAL:9832.48</w:t>
        <w:br/>
        <w:t>TAX:1278.22</w:t>
        <w:br/>
        <w:t>TOTAL:11110.7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