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INV1000173</w:t>
      </w:r>
    </w:p>
    <w:p>
      <w:r>
        <w:t>PRODUCTS</w:t>
        <w:br/>
      </w:r>
      <w:r>
        <w:t>Ice Pick:1</w:t>
        <w:br/>
      </w:r>
      <w:r>
        <w:t>Parka:1</w:t>
        <w:br/>
      </w:r>
    </w:p>
    <w:p>
      <w:r>
        <w:t>SUBTOTAL:8118.28</w:t>
        <w:br/>
        <w:t>TAX:1055.38</w:t>
        <w:br/>
        <w:t>TOTAL:9173.66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