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INV1000189</w:t>
      </w:r>
    </w:p>
    <w:p>
      <w:r>
        <w:t>PRODUCTS</w:t>
        <w:br/>
      </w:r>
      <w:r>
        <w:t>Parka:1</w:t>
        <w:br/>
      </w:r>
    </w:p>
    <w:p>
      <w:r>
        <w:t>SUBTOTAL:3911.11</w:t>
        <w:br/>
        <w:t>TAX:508.44</w:t>
        <w:br/>
        <w:t>TOTAL:4419.55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