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760" w:rsidRPr="00D27760" w:rsidRDefault="00D27760" w:rsidP="00D27760">
      <w:pPr>
        <w:pStyle w:val="a3"/>
        <w:shd w:val="clear" w:color="auto" w:fill="FFFFFF"/>
        <w:spacing w:before="0" w:beforeAutospacing="0" w:after="0" w:afterAutospacing="0" w:line="560" w:lineRule="atLeast"/>
        <w:rPr>
          <w:rFonts w:asciiTheme="majorEastAsia" w:eastAsiaTheme="majorEastAsia" w:hAnsiTheme="majorEastAsia" w:cs="Calibri" w:hint="eastAsia"/>
          <w:color w:val="333333"/>
          <w:sz w:val="30"/>
          <w:szCs w:val="30"/>
        </w:rPr>
      </w:pPr>
      <w:r>
        <w:rPr>
          <w:rFonts w:asciiTheme="majorEastAsia" w:eastAsiaTheme="majorEastAsia" w:hAnsiTheme="majorEastAsia" w:cs="Calibri" w:hint="eastAsia"/>
          <w:color w:val="333333"/>
          <w:sz w:val="30"/>
          <w:szCs w:val="30"/>
        </w:rPr>
        <w:t>附件2</w:t>
      </w:r>
    </w:p>
    <w:p w:rsidR="0040089D" w:rsidRDefault="001400CA" w:rsidP="0040089D">
      <w:pPr>
        <w:pStyle w:val="a3"/>
        <w:shd w:val="clear" w:color="auto" w:fill="FFFFFF"/>
        <w:spacing w:before="0" w:beforeAutospacing="0" w:after="0" w:afterAutospacing="0" w:line="560" w:lineRule="atLeast"/>
        <w:jc w:val="center"/>
        <w:rPr>
          <w:rFonts w:ascii="方正小标宋简体" w:eastAsia="方正小标宋简体" w:hAnsi="Calibri" w:cs="Calibri"/>
          <w:color w:val="333333"/>
          <w:sz w:val="44"/>
          <w:szCs w:val="44"/>
        </w:rPr>
      </w:pPr>
      <w:r w:rsidRPr="00EF32B3">
        <w:rPr>
          <w:rFonts w:ascii="方正小标宋简体" w:eastAsia="方正小标宋简体" w:hAnsi="Calibri" w:cs="Calibri" w:hint="eastAsia"/>
          <w:color w:val="333333"/>
          <w:sz w:val="44"/>
          <w:szCs w:val="44"/>
        </w:rPr>
        <w:t>昆明</w:t>
      </w:r>
      <w:r w:rsidR="00116C46" w:rsidRPr="00EF32B3">
        <w:rPr>
          <w:rFonts w:ascii="方正小标宋简体" w:eastAsia="方正小标宋简体" w:hAnsi="Calibri" w:cs="Calibri" w:hint="eastAsia"/>
          <w:color w:val="333333"/>
          <w:sz w:val="44"/>
          <w:szCs w:val="44"/>
        </w:rPr>
        <w:t>滇池国家旅游度假区2018</w:t>
      </w:r>
      <w:r w:rsidRPr="00EF32B3">
        <w:rPr>
          <w:rFonts w:ascii="方正小标宋简体" w:eastAsia="方正小标宋简体" w:hAnsi="Calibri" w:cs="Calibri" w:hint="eastAsia"/>
          <w:color w:val="333333"/>
          <w:sz w:val="44"/>
          <w:szCs w:val="44"/>
        </w:rPr>
        <w:t>年</w:t>
      </w:r>
    </w:p>
    <w:p w:rsidR="001400CA" w:rsidRPr="00EF32B3" w:rsidRDefault="001400CA" w:rsidP="0040089D">
      <w:pPr>
        <w:pStyle w:val="a3"/>
        <w:shd w:val="clear" w:color="auto" w:fill="FFFFFF"/>
        <w:spacing w:before="0" w:beforeAutospacing="0" w:after="0" w:afterAutospacing="0" w:line="560" w:lineRule="atLeast"/>
        <w:jc w:val="center"/>
        <w:rPr>
          <w:rFonts w:ascii="方正小标宋简体" w:eastAsia="方正小标宋简体" w:hAnsi="Calibri" w:cs="Calibri"/>
          <w:color w:val="333333"/>
          <w:sz w:val="44"/>
          <w:szCs w:val="44"/>
        </w:rPr>
      </w:pPr>
      <w:r w:rsidRPr="00EF32B3">
        <w:rPr>
          <w:rFonts w:ascii="方正小标宋简体" w:eastAsia="方正小标宋简体" w:hAnsi="Calibri" w:cs="Calibri" w:hint="eastAsia"/>
          <w:color w:val="333333"/>
          <w:sz w:val="44"/>
          <w:szCs w:val="44"/>
        </w:rPr>
        <w:t>科技计划项目申报指南</w:t>
      </w:r>
    </w:p>
    <w:p w:rsidR="00E8136E" w:rsidRDefault="00E8136E" w:rsidP="0040089D">
      <w:pPr>
        <w:widowControl/>
        <w:shd w:val="clear" w:color="auto" w:fill="FFFFFF"/>
        <w:spacing w:line="336" w:lineRule="atLeast"/>
        <w:ind w:firstLine="480"/>
        <w:rPr>
          <w:rFonts w:ascii="仿宋_GB2312" w:eastAsia="仿宋_GB2312" w:hAnsi="仿宋" w:cs="Calibri"/>
          <w:color w:val="333333"/>
          <w:kern w:val="0"/>
          <w:sz w:val="32"/>
          <w:szCs w:val="32"/>
        </w:rPr>
      </w:pPr>
    </w:p>
    <w:p w:rsidR="001400CA" w:rsidRPr="00CA4534" w:rsidRDefault="007B69B8" w:rsidP="0040089D">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为深入贯彻落实党的十九</w:t>
      </w:r>
      <w:r w:rsidR="000D1050">
        <w:rPr>
          <w:rFonts w:ascii="仿宋_GB2312" w:eastAsia="仿宋_GB2312" w:hAnsi="仿宋" w:cs="Calibri" w:hint="eastAsia"/>
          <w:color w:val="333333"/>
          <w:kern w:val="0"/>
          <w:sz w:val="32"/>
          <w:szCs w:val="32"/>
        </w:rPr>
        <w:t>大</w:t>
      </w:r>
      <w:r>
        <w:rPr>
          <w:rFonts w:ascii="仿宋_GB2312" w:eastAsia="仿宋_GB2312" w:hAnsi="仿宋" w:cs="Calibri" w:hint="eastAsia"/>
          <w:color w:val="333333"/>
          <w:kern w:val="0"/>
          <w:sz w:val="32"/>
          <w:szCs w:val="32"/>
        </w:rPr>
        <w:t>和国家、省、市科技创新大会精神</w:t>
      </w:r>
      <w:r w:rsidR="00E8136E" w:rsidRPr="00E8136E">
        <w:rPr>
          <w:rFonts w:ascii="仿宋_GB2312" w:eastAsia="仿宋_GB2312" w:hAnsi="仿宋" w:cs="Calibri" w:hint="eastAsia"/>
          <w:color w:val="333333"/>
          <w:kern w:val="0"/>
          <w:sz w:val="32"/>
          <w:szCs w:val="32"/>
        </w:rPr>
        <w:t>，</w:t>
      </w:r>
      <w:r>
        <w:rPr>
          <w:rFonts w:ascii="仿宋_GB2312" w:eastAsia="仿宋_GB2312" w:hAnsi="仿宋" w:cs="Calibri" w:hint="eastAsia"/>
          <w:color w:val="333333"/>
          <w:kern w:val="0"/>
          <w:sz w:val="32"/>
          <w:szCs w:val="32"/>
        </w:rPr>
        <w:t>充分</w:t>
      </w:r>
      <w:r w:rsidR="001D53F6">
        <w:rPr>
          <w:rFonts w:ascii="仿宋_GB2312" w:eastAsia="仿宋_GB2312" w:hAnsi="仿宋" w:cs="Calibri" w:hint="eastAsia"/>
          <w:color w:val="333333"/>
          <w:kern w:val="0"/>
          <w:sz w:val="32"/>
          <w:szCs w:val="32"/>
        </w:rPr>
        <w:t>发挥科技计划项目在科学技术研究开发和技术成果转化中的创新</w:t>
      </w:r>
      <w:r w:rsidR="00764169">
        <w:rPr>
          <w:rFonts w:ascii="仿宋_GB2312" w:eastAsia="仿宋_GB2312" w:hAnsi="仿宋" w:cs="Calibri" w:hint="eastAsia"/>
          <w:color w:val="333333"/>
          <w:kern w:val="0"/>
          <w:sz w:val="32"/>
          <w:szCs w:val="32"/>
        </w:rPr>
        <w:t>引导</w:t>
      </w:r>
      <w:r>
        <w:rPr>
          <w:rFonts w:ascii="仿宋_GB2312" w:eastAsia="仿宋_GB2312" w:hAnsi="仿宋" w:cs="Calibri" w:hint="eastAsia"/>
          <w:color w:val="333333"/>
          <w:kern w:val="0"/>
          <w:sz w:val="32"/>
          <w:szCs w:val="32"/>
        </w:rPr>
        <w:t>作用，</w:t>
      </w:r>
      <w:r w:rsidR="00E8136E">
        <w:rPr>
          <w:rFonts w:ascii="仿宋_GB2312" w:eastAsia="仿宋_GB2312" w:hAnsi="仿宋" w:cs="Calibri" w:hint="eastAsia"/>
          <w:color w:val="333333"/>
          <w:kern w:val="0"/>
          <w:sz w:val="32"/>
          <w:szCs w:val="32"/>
        </w:rPr>
        <w:t>根据《度假区</w:t>
      </w:r>
      <w:r w:rsidR="001400CA" w:rsidRPr="00EF32B3">
        <w:rPr>
          <w:rFonts w:ascii="仿宋_GB2312" w:eastAsia="仿宋_GB2312" w:hAnsi="仿宋" w:cs="Calibri" w:hint="eastAsia"/>
          <w:color w:val="333333"/>
          <w:kern w:val="0"/>
          <w:sz w:val="32"/>
          <w:szCs w:val="32"/>
        </w:rPr>
        <w:t>科技计划项目管理办法</w:t>
      </w:r>
      <w:r w:rsidR="00C9621C">
        <w:rPr>
          <w:rFonts w:ascii="仿宋_GB2312" w:eastAsia="仿宋_GB2312" w:hAnsi="仿宋" w:cs="Calibri" w:hint="eastAsia"/>
          <w:color w:val="333333"/>
          <w:kern w:val="0"/>
          <w:sz w:val="32"/>
          <w:szCs w:val="32"/>
        </w:rPr>
        <w:t>（试行）</w:t>
      </w:r>
      <w:r w:rsidR="001400CA" w:rsidRPr="00EF32B3">
        <w:rPr>
          <w:rFonts w:ascii="仿宋_GB2312" w:eastAsia="仿宋_GB2312" w:hAnsi="仿宋" w:cs="Calibri" w:hint="eastAsia"/>
          <w:color w:val="333333"/>
          <w:kern w:val="0"/>
          <w:sz w:val="32"/>
          <w:szCs w:val="32"/>
        </w:rPr>
        <w:t>》、《</w:t>
      </w:r>
      <w:r w:rsidR="0084250D">
        <w:rPr>
          <w:rFonts w:ascii="仿宋_GB2312" w:eastAsia="仿宋_GB2312" w:hAnsi="仿宋" w:cs="Calibri" w:hint="eastAsia"/>
          <w:color w:val="333333"/>
          <w:kern w:val="0"/>
          <w:sz w:val="32"/>
          <w:szCs w:val="32"/>
        </w:rPr>
        <w:t>度假区科技计划项目资金管理办法（试行）》，制定度假区</w:t>
      </w:r>
      <w:r w:rsidR="001400CA" w:rsidRPr="00EF32B3">
        <w:rPr>
          <w:rFonts w:ascii="仿宋_GB2312" w:eastAsia="仿宋_GB2312" w:hAnsi="仿宋" w:cs="Calibri" w:hint="eastAsia"/>
          <w:color w:val="333333"/>
          <w:kern w:val="0"/>
          <w:sz w:val="32"/>
          <w:szCs w:val="32"/>
        </w:rPr>
        <w:t>201</w:t>
      </w:r>
      <w:r w:rsidR="0084250D">
        <w:rPr>
          <w:rFonts w:ascii="仿宋_GB2312" w:eastAsia="仿宋_GB2312" w:hAnsi="仿宋" w:cs="Calibri" w:hint="eastAsia"/>
          <w:color w:val="333333"/>
          <w:kern w:val="0"/>
          <w:sz w:val="32"/>
          <w:szCs w:val="32"/>
        </w:rPr>
        <w:t>8</w:t>
      </w:r>
      <w:r w:rsidR="0040089D">
        <w:rPr>
          <w:rFonts w:ascii="仿宋_GB2312" w:eastAsia="仿宋_GB2312" w:hAnsi="仿宋" w:cs="Calibri" w:hint="eastAsia"/>
          <w:color w:val="333333"/>
          <w:kern w:val="0"/>
          <w:sz w:val="32"/>
          <w:szCs w:val="32"/>
        </w:rPr>
        <w:t>年科技计划项目申报指南（以下简称项目申报指南）</w:t>
      </w:r>
      <w:r w:rsidR="001400CA" w:rsidRPr="00CA4534">
        <w:rPr>
          <w:rFonts w:ascii="仿宋_GB2312" w:eastAsia="仿宋_GB2312" w:hAnsi="仿宋" w:cs="Calibri" w:hint="eastAsia"/>
          <w:color w:val="333333"/>
          <w:kern w:val="0"/>
          <w:sz w:val="32"/>
          <w:szCs w:val="32"/>
        </w:rPr>
        <w:t>该申报指南仅为申报</w:t>
      </w:r>
      <w:r w:rsidR="0084250D" w:rsidRPr="00CA4534">
        <w:rPr>
          <w:rFonts w:ascii="仿宋_GB2312" w:eastAsia="仿宋_GB2312" w:hAnsi="仿宋" w:cs="Calibri" w:hint="eastAsia"/>
          <w:color w:val="333333"/>
          <w:kern w:val="0"/>
          <w:sz w:val="32"/>
          <w:szCs w:val="32"/>
        </w:rPr>
        <w:t>度假区</w:t>
      </w:r>
      <w:r w:rsidR="00CA4534" w:rsidRPr="00CA4534">
        <w:rPr>
          <w:rFonts w:ascii="仿宋_GB2312" w:eastAsia="仿宋_GB2312" w:hAnsi="仿宋" w:cs="Calibri" w:hint="eastAsia"/>
          <w:color w:val="333333"/>
          <w:kern w:val="0"/>
          <w:sz w:val="32"/>
          <w:szCs w:val="32"/>
        </w:rPr>
        <w:t>2018</w:t>
      </w:r>
      <w:r w:rsidR="001400CA" w:rsidRPr="00CA4534">
        <w:rPr>
          <w:rFonts w:ascii="仿宋_GB2312" w:eastAsia="仿宋_GB2312" w:hAnsi="仿宋" w:cs="Calibri" w:hint="eastAsia"/>
          <w:color w:val="333333"/>
          <w:kern w:val="0"/>
          <w:sz w:val="32"/>
          <w:szCs w:val="32"/>
        </w:rPr>
        <w:t>年科技计划项目的单位提</w:t>
      </w:r>
      <w:r w:rsidR="00CA4534" w:rsidRPr="00CA4534">
        <w:rPr>
          <w:rFonts w:ascii="仿宋_GB2312" w:eastAsia="仿宋_GB2312" w:hAnsi="仿宋" w:cs="Calibri" w:hint="eastAsia"/>
          <w:color w:val="333333"/>
          <w:kern w:val="0"/>
          <w:sz w:val="32"/>
          <w:szCs w:val="32"/>
        </w:rPr>
        <w:t>供</w:t>
      </w:r>
      <w:r w:rsidR="001400CA" w:rsidRPr="00CA4534">
        <w:rPr>
          <w:rFonts w:ascii="仿宋_GB2312" w:eastAsia="仿宋_GB2312" w:hAnsi="仿宋" w:cs="Calibri" w:hint="eastAsia"/>
          <w:color w:val="333333"/>
          <w:kern w:val="0"/>
          <w:sz w:val="32"/>
          <w:szCs w:val="32"/>
        </w:rPr>
        <w:t>指导</w:t>
      </w:r>
      <w:r w:rsidR="00CA4534" w:rsidRPr="00CA4534">
        <w:rPr>
          <w:rFonts w:ascii="仿宋_GB2312" w:eastAsia="仿宋_GB2312" w:hAnsi="仿宋" w:cs="Calibri" w:hint="eastAsia"/>
          <w:color w:val="333333"/>
          <w:kern w:val="0"/>
          <w:sz w:val="32"/>
          <w:szCs w:val="32"/>
        </w:rPr>
        <w:t>及</w:t>
      </w:r>
      <w:r w:rsidR="001400CA" w:rsidRPr="00CA4534">
        <w:rPr>
          <w:rFonts w:ascii="仿宋_GB2312" w:eastAsia="仿宋_GB2312" w:hAnsi="仿宋" w:cs="Calibri" w:hint="eastAsia"/>
          <w:color w:val="333333"/>
          <w:kern w:val="0"/>
          <w:sz w:val="32"/>
          <w:szCs w:val="32"/>
        </w:rPr>
        <w:t>参考。</w:t>
      </w:r>
    </w:p>
    <w:p w:rsidR="001400CA" w:rsidRPr="001D53F6" w:rsidRDefault="001400CA" w:rsidP="000E0ECE">
      <w:pPr>
        <w:widowControl/>
        <w:shd w:val="clear" w:color="auto" w:fill="FFFFFF"/>
        <w:spacing w:line="336" w:lineRule="atLeast"/>
        <w:ind w:firstLineChars="200" w:firstLine="640"/>
        <w:rPr>
          <w:rFonts w:ascii="黑体" w:eastAsia="黑体" w:hAnsi="仿宋" w:cs="Calibri"/>
          <w:color w:val="333333"/>
          <w:kern w:val="0"/>
          <w:sz w:val="32"/>
          <w:szCs w:val="32"/>
        </w:rPr>
      </w:pPr>
      <w:r w:rsidRPr="001D53F6">
        <w:rPr>
          <w:rFonts w:ascii="黑体" w:eastAsia="黑体" w:hAnsi="仿宋" w:cs="Calibri" w:hint="eastAsia"/>
          <w:color w:val="333333"/>
          <w:kern w:val="0"/>
          <w:sz w:val="32"/>
          <w:szCs w:val="32"/>
        </w:rPr>
        <w:t>一、适用范围</w:t>
      </w:r>
    </w:p>
    <w:p w:rsidR="001400CA" w:rsidRPr="00EF32B3" w:rsidRDefault="00116C46" w:rsidP="0040089D">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昆明滇池国家旅游度假</w:t>
      </w:r>
      <w:r w:rsidR="001400CA" w:rsidRPr="00EF32B3">
        <w:rPr>
          <w:rFonts w:ascii="仿宋_GB2312" w:eastAsia="仿宋_GB2312" w:hAnsi="仿宋" w:cs="Calibri" w:hint="eastAsia"/>
          <w:color w:val="333333"/>
          <w:kern w:val="0"/>
          <w:sz w:val="32"/>
          <w:szCs w:val="32"/>
        </w:rPr>
        <w:t>区科技计划是根据全区科技发展规划和经济社会发展需要，以</w:t>
      </w:r>
      <w:r w:rsidR="0084250D">
        <w:rPr>
          <w:rFonts w:ascii="仿宋_GB2312" w:eastAsia="仿宋_GB2312" w:hAnsi="仿宋" w:cs="Calibri" w:hint="eastAsia"/>
          <w:color w:val="333333"/>
          <w:kern w:val="0"/>
          <w:sz w:val="32"/>
          <w:szCs w:val="32"/>
        </w:rPr>
        <w:t>度假区</w:t>
      </w:r>
      <w:r w:rsidR="001400CA" w:rsidRPr="00EF32B3">
        <w:rPr>
          <w:rFonts w:ascii="仿宋_GB2312" w:eastAsia="仿宋_GB2312" w:hAnsi="仿宋" w:cs="Calibri" w:hint="eastAsia"/>
          <w:color w:val="333333"/>
          <w:kern w:val="0"/>
          <w:sz w:val="32"/>
          <w:szCs w:val="32"/>
        </w:rPr>
        <w:t>区级财政资金</w:t>
      </w:r>
      <w:r w:rsidR="00C16B0F">
        <w:rPr>
          <w:rFonts w:ascii="仿宋_GB2312" w:eastAsia="仿宋_GB2312" w:hAnsi="仿宋" w:cs="Calibri" w:hint="eastAsia"/>
          <w:color w:val="333333"/>
          <w:kern w:val="0"/>
          <w:sz w:val="32"/>
          <w:szCs w:val="32"/>
        </w:rPr>
        <w:t>为</w:t>
      </w:r>
      <w:r w:rsidR="001400CA" w:rsidRPr="00EF32B3">
        <w:rPr>
          <w:rFonts w:ascii="仿宋_GB2312" w:eastAsia="仿宋_GB2312" w:hAnsi="仿宋" w:cs="Calibri" w:hint="eastAsia"/>
          <w:color w:val="333333"/>
          <w:kern w:val="0"/>
          <w:sz w:val="32"/>
          <w:szCs w:val="32"/>
        </w:rPr>
        <w:t>支持和科技政策调控、引导</w:t>
      </w:r>
      <w:r w:rsidR="00C16B0F">
        <w:rPr>
          <w:rFonts w:ascii="仿宋_GB2312" w:eastAsia="仿宋_GB2312" w:hAnsi="仿宋" w:cs="Calibri" w:hint="eastAsia"/>
          <w:color w:val="333333"/>
          <w:kern w:val="0"/>
          <w:sz w:val="32"/>
          <w:szCs w:val="32"/>
        </w:rPr>
        <w:t>的基础</w:t>
      </w:r>
      <w:r w:rsidR="001400CA" w:rsidRPr="00EF32B3">
        <w:rPr>
          <w:rFonts w:ascii="仿宋_GB2312" w:eastAsia="仿宋_GB2312" w:hAnsi="仿宋" w:cs="Calibri" w:hint="eastAsia"/>
          <w:color w:val="333333"/>
          <w:kern w:val="0"/>
          <w:sz w:val="32"/>
          <w:szCs w:val="32"/>
        </w:rPr>
        <w:t>，由</w:t>
      </w:r>
      <w:r w:rsidRPr="00EF32B3">
        <w:rPr>
          <w:rFonts w:ascii="仿宋_GB2312" w:eastAsia="仿宋_GB2312" w:hAnsi="仿宋" w:cs="Calibri" w:hint="eastAsia"/>
          <w:color w:val="333333"/>
          <w:kern w:val="0"/>
          <w:sz w:val="32"/>
          <w:szCs w:val="32"/>
        </w:rPr>
        <w:t>昆明滇池国家旅游度假区经济发展局</w:t>
      </w:r>
      <w:r w:rsidR="001400CA" w:rsidRPr="00EF32B3">
        <w:rPr>
          <w:rFonts w:ascii="仿宋_GB2312" w:eastAsia="仿宋_GB2312" w:hAnsi="仿宋" w:cs="Calibri" w:hint="eastAsia"/>
          <w:color w:val="333333"/>
          <w:kern w:val="0"/>
          <w:sz w:val="32"/>
          <w:szCs w:val="32"/>
        </w:rPr>
        <w:t>（以下简称区</w:t>
      </w:r>
      <w:r w:rsidRPr="00EF32B3">
        <w:rPr>
          <w:rFonts w:ascii="仿宋_GB2312" w:eastAsia="仿宋_GB2312" w:hAnsi="仿宋" w:cs="Calibri" w:hint="eastAsia"/>
          <w:color w:val="333333"/>
          <w:kern w:val="0"/>
          <w:sz w:val="32"/>
          <w:szCs w:val="32"/>
        </w:rPr>
        <w:t>经发局</w:t>
      </w:r>
      <w:r w:rsidR="001400CA" w:rsidRPr="00EF32B3">
        <w:rPr>
          <w:rFonts w:ascii="仿宋_GB2312" w:eastAsia="仿宋_GB2312" w:hAnsi="仿宋" w:cs="Calibri" w:hint="eastAsia"/>
          <w:color w:val="333333"/>
          <w:kern w:val="0"/>
          <w:sz w:val="32"/>
          <w:szCs w:val="32"/>
        </w:rPr>
        <w:t>）组织实施的科学技术</w:t>
      </w:r>
      <w:r w:rsidRPr="00EF32B3">
        <w:rPr>
          <w:rFonts w:ascii="仿宋_GB2312" w:eastAsia="仿宋_GB2312" w:hAnsi="仿宋" w:cs="Calibri" w:hint="eastAsia"/>
          <w:color w:val="333333"/>
          <w:kern w:val="0"/>
          <w:sz w:val="32"/>
          <w:szCs w:val="32"/>
        </w:rPr>
        <w:t>创新及研发</w:t>
      </w:r>
      <w:r w:rsidR="001400CA" w:rsidRPr="00EF32B3">
        <w:rPr>
          <w:rFonts w:ascii="仿宋_GB2312" w:eastAsia="仿宋_GB2312" w:hAnsi="仿宋" w:cs="Calibri" w:hint="eastAsia"/>
          <w:color w:val="333333"/>
          <w:kern w:val="0"/>
          <w:sz w:val="32"/>
          <w:szCs w:val="32"/>
        </w:rPr>
        <w:t>和技术</w:t>
      </w:r>
      <w:r w:rsidRPr="00EF32B3">
        <w:rPr>
          <w:rFonts w:ascii="仿宋_GB2312" w:eastAsia="仿宋_GB2312" w:hAnsi="仿宋" w:cs="Calibri" w:hint="eastAsia"/>
          <w:color w:val="333333"/>
          <w:kern w:val="0"/>
          <w:sz w:val="32"/>
          <w:szCs w:val="32"/>
        </w:rPr>
        <w:t>成果转化计划，是科技工作的重要组成部分。本项目指南仅适用于度假区</w:t>
      </w:r>
      <w:r w:rsidR="001400CA" w:rsidRPr="00EF32B3">
        <w:rPr>
          <w:rFonts w:ascii="仿宋_GB2312" w:eastAsia="仿宋_GB2312" w:hAnsi="仿宋" w:cs="Calibri" w:hint="eastAsia"/>
          <w:color w:val="333333"/>
          <w:kern w:val="0"/>
          <w:sz w:val="32"/>
          <w:szCs w:val="32"/>
        </w:rPr>
        <w:t>内符合条件的企事业单位为开展</w:t>
      </w:r>
      <w:r w:rsidRPr="00EF32B3">
        <w:rPr>
          <w:rFonts w:ascii="仿宋_GB2312" w:eastAsia="仿宋_GB2312" w:hAnsi="仿宋" w:cs="Calibri" w:hint="eastAsia"/>
          <w:color w:val="333333"/>
          <w:kern w:val="0"/>
          <w:sz w:val="32"/>
          <w:szCs w:val="32"/>
        </w:rPr>
        <w:t>科学技术创新及研发</w:t>
      </w:r>
      <w:r w:rsidR="001400CA" w:rsidRPr="00EF32B3">
        <w:rPr>
          <w:rFonts w:ascii="仿宋_GB2312" w:eastAsia="仿宋_GB2312" w:hAnsi="仿宋" w:cs="Calibri" w:hint="eastAsia"/>
          <w:color w:val="333333"/>
          <w:kern w:val="0"/>
          <w:sz w:val="32"/>
          <w:szCs w:val="32"/>
        </w:rPr>
        <w:t>和技术成果转化工作，拟申请</w:t>
      </w:r>
      <w:r w:rsidR="0084250D">
        <w:rPr>
          <w:rFonts w:ascii="仿宋_GB2312" w:eastAsia="仿宋_GB2312" w:hAnsi="仿宋" w:cs="Calibri" w:hint="eastAsia"/>
          <w:color w:val="333333"/>
          <w:kern w:val="0"/>
          <w:sz w:val="32"/>
          <w:szCs w:val="32"/>
        </w:rPr>
        <w:t>度假区</w:t>
      </w:r>
      <w:r w:rsidR="001400CA" w:rsidRPr="00EF32B3">
        <w:rPr>
          <w:rFonts w:ascii="仿宋_GB2312" w:eastAsia="仿宋_GB2312" w:hAnsi="仿宋" w:cs="Calibri" w:hint="eastAsia"/>
          <w:color w:val="333333"/>
          <w:kern w:val="0"/>
          <w:sz w:val="32"/>
          <w:szCs w:val="32"/>
        </w:rPr>
        <w:t>区级科技计划立项支持的项目，项目申报期为自指南发布之日至201</w:t>
      </w:r>
      <w:r w:rsidRPr="00EF32B3">
        <w:rPr>
          <w:rFonts w:ascii="仿宋_GB2312" w:eastAsia="仿宋_GB2312" w:hAnsi="仿宋" w:cs="Calibri" w:hint="eastAsia"/>
          <w:color w:val="333333"/>
          <w:kern w:val="0"/>
          <w:sz w:val="32"/>
          <w:szCs w:val="32"/>
        </w:rPr>
        <w:t>8</w:t>
      </w:r>
      <w:r w:rsidR="001400CA" w:rsidRPr="00EF32B3">
        <w:rPr>
          <w:rFonts w:ascii="仿宋_GB2312" w:eastAsia="仿宋_GB2312" w:hAnsi="仿宋" w:cs="Calibri" w:hint="eastAsia"/>
          <w:color w:val="333333"/>
          <w:kern w:val="0"/>
          <w:sz w:val="32"/>
          <w:szCs w:val="32"/>
        </w:rPr>
        <w:t>年</w:t>
      </w:r>
      <w:r w:rsidR="00AE2474">
        <w:rPr>
          <w:rFonts w:ascii="仿宋_GB2312" w:eastAsia="仿宋_GB2312" w:hAnsi="仿宋" w:cs="Calibri" w:hint="eastAsia"/>
          <w:color w:val="333333"/>
          <w:kern w:val="0"/>
          <w:sz w:val="32"/>
          <w:szCs w:val="32"/>
        </w:rPr>
        <w:t>12</w:t>
      </w:r>
      <w:r w:rsidR="001400CA" w:rsidRPr="00EF32B3">
        <w:rPr>
          <w:rFonts w:ascii="仿宋_GB2312" w:eastAsia="仿宋_GB2312" w:hAnsi="仿宋" w:cs="Calibri" w:hint="eastAsia"/>
          <w:color w:val="333333"/>
          <w:kern w:val="0"/>
          <w:sz w:val="32"/>
          <w:szCs w:val="32"/>
        </w:rPr>
        <w:t>月</w:t>
      </w:r>
      <w:r w:rsidR="00AE2474">
        <w:rPr>
          <w:rFonts w:ascii="仿宋_GB2312" w:eastAsia="仿宋_GB2312" w:hAnsi="仿宋" w:cs="Calibri" w:hint="eastAsia"/>
          <w:color w:val="333333"/>
          <w:kern w:val="0"/>
          <w:sz w:val="32"/>
          <w:szCs w:val="32"/>
        </w:rPr>
        <w:t>31</w:t>
      </w:r>
      <w:r w:rsidR="001400CA" w:rsidRPr="00EF32B3">
        <w:rPr>
          <w:rFonts w:ascii="仿宋_GB2312" w:eastAsia="仿宋_GB2312" w:hAnsi="仿宋" w:cs="Calibri" w:hint="eastAsia"/>
          <w:color w:val="333333"/>
          <w:kern w:val="0"/>
          <w:sz w:val="32"/>
          <w:szCs w:val="32"/>
        </w:rPr>
        <w:t>日有效。</w:t>
      </w:r>
    </w:p>
    <w:p w:rsidR="001400CA" w:rsidRPr="004F0AD2" w:rsidRDefault="001400CA" w:rsidP="000E0ECE">
      <w:pPr>
        <w:widowControl/>
        <w:shd w:val="clear" w:color="auto" w:fill="FFFFFF"/>
        <w:spacing w:line="336" w:lineRule="atLeast"/>
        <w:ind w:firstLineChars="200" w:firstLine="640"/>
        <w:rPr>
          <w:rFonts w:ascii="黑体" w:eastAsia="黑体" w:hAnsi="黑体" w:cs="Calibri"/>
          <w:color w:val="333333"/>
          <w:kern w:val="0"/>
          <w:sz w:val="32"/>
          <w:szCs w:val="32"/>
        </w:rPr>
      </w:pPr>
      <w:r w:rsidRPr="004F0AD2">
        <w:rPr>
          <w:rFonts w:ascii="黑体" w:eastAsia="黑体" w:hAnsi="黑体" w:cs="Calibri" w:hint="eastAsia"/>
          <w:color w:val="333333"/>
          <w:kern w:val="0"/>
          <w:sz w:val="32"/>
          <w:szCs w:val="32"/>
        </w:rPr>
        <w:t>二、立项原则</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lastRenderedPageBreak/>
        <w:t>（一）贯彻五大发展理念的原则。切实贯彻“</w:t>
      </w:r>
      <w:r w:rsidR="000A3ED9" w:rsidRPr="00EF32B3">
        <w:rPr>
          <w:rFonts w:ascii="仿宋_GB2312" w:eastAsia="仿宋_GB2312" w:hAnsi="仿宋" w:cs="Calibri" w:hint="eastAsia"/>
          <w:color w:val="333333"/>
          <w:kern w:val="0"/>
          <w:sz w:val="32"/>
          <w:szCs w:val="32"/>
        </w:rPr>
        <w:t>创新、协调、绿色、开放、共享</w:t>
      </w:r>
      <w:r w:rsidRPr="00EF32B3">
        <w:rPr>
          <w:rFonts w:ascii="仿宋_GB2312" w:eastAsia="仿宋_GB2312" w:hAnsi="仿宋" w:cs="Calibri" w:hint="eastAsia"/>
          <w:color w:val="333333"/>
          <w:kern w:val="0"/>
          <w:sz w:val="32"/>
          <w:szCs w:val="32"/>
        </w:rPr>
        <w:t>”的发展理念，主动服务和融入省市发展战略，聚焦</w:t>
      </w:r>
      <w:r w:rsidR="00116C46" w:rsidRPr="00EF32B3">
        <w:rPr>
          <w:rFonts w:ascii="仿宋_GB2312" w:eastAsia="仿宋_GB2312" w:hAnsi="仿宋" w:cs="Calibri" w:hint="eastAsia"/>
          <w:color w:val="333333"/>
          <w:kern w:val="0"/>
          <w:sz w:val="32"/>
          <w:szCs w:val="32"/>
        </w:rPr>
        <w:t>度假区</w:t>
      </w:r>
      <w:r w:rsidRPr="00EF32B3">
        <w:rPr>
          <w:rFonts w:ascii="仿宋_GB2312" w:eastAsia="仿宋_GB2312" w:hAnsi="仿宋" w:cs="Calibri" w:hint="eastAsia"/>
          <w:color w:val="333333"/>
          <w:kern w:val="0"/>
          <w:sz w:val="32"/>
          <w:szCs w:val="32"/>
        </w:rPr>
        <w:t>经济社会发展重大战略需求，充分发挥科技创新对经济社会转型发展的支撑和引领作用。</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（二）坚持市场导向科技创新的原则。围绕</w:t>
      </w:r>
      <w:r w:rsidR="0052673F">
        <w:rPr>
          <w:rFonts w:ascii="仿宋_GB2312" w:eastAsia="仿宋_GB2312" w:hAnsi="仿宋" w:cs="Calibri" w:hint="eastAsia"/>
          <w:color w:val="333333"/>
          <w:kern w:val="0"/>
          <w:sz w:val="32"/>
          <w:szCs w:val="32"/>
        </w:rPr>
        <w:t>高新技术产业、科技服务、信息产业</w:t>
      </w:r>
      <w:r w:rsidR="000A3ED9" w:rsidRPr="00EF32B3">
        <w:rPr>
          <w:rFonts w:ascii="仿宋_GB2312" w:eastAsia="仿宋_GB2312" w:hAnsi="仿宋" w:cs="Calibri" w:hint="eastAsia"/>
          <w:color w:val="333333"/>
          <w:kern w:val="0"/>
          <w:sz w:val="32"/>
          <w:szCs w:val="32"/>
        </w:rPr>
        <w:t>、</w:t>
      </w:r>
      <w:r w:rsidR="0052673F">
        <w:rPr>
          <w:rFonts w:ascii="仿宋_GB2312" w:eastAsia="仿宋_GB2312" w:hAnsi="仿宋" w:cs="Calibri" w:hint="eastAsia"/>
          <w:color w:val="333333"/>
          <w:kern w:val="0"/>
          <w:sz w:val="32"/>
          <w:szCs w:val="32"/>
        </w:rPr>
        <w:t>人工智能、研发设计、</w:t>
      </w:r>
      <w:r w:rsidR="00AE2474">
        <w:rPr>
          <w:rFonts w:ascii="仿宋_GB2312" w:eastAsia="仿宋_GB2312" w:hAnsi="仿宋" w:cs="Calibri" w:hint="eastAsia"/>
          <w:color w:val="333333"/>
          <w:kern w:val="0"/>
          <w:sz w:val="32"/>
          <w:szCs w:val="32"/>
        </w:rPr>
        <w:t>智慧</w:t>
      </w:r>
      <w:r w:rsidR="000A3ED9" w:rsidRPr="00EF32B3">
        <w:rPr>
          <w:rFonts w:ascii="仿宋_GB2312" w:eastAsia="仿宋_GB2312" w:hAnsi="仿宋" w:cs="Calibri" w:hint="eastAsia"/>
          <w:color w:val="333333"/>
          <w:kern w:val="0"/>
          <w:sz w:val="32"/>
          <w:szCs w:val="32"/>
        </w:rPr>
        <w:t>旅游、生物科技、</w:t>
      </w:r>
      <w:r w:rsidR="00757B7E">
        <w:rPr>
          <w:rFonts w:ascii="仿宋_GB2312" w:eastAsia="仿宋_GB2312" w:hAnsi="仿宋" w:cs="Calibri" w:hint="eastAsia"/>
          <w:color w:val="333333"/>
          <w:kern w:val="0"/>
          <w:sz w:val="32"/>
          <w:szCs w:val="32"/>
        </w:rPr>
        <w:t>康养</w:t>
      </w:r>
      <w:r w:rsidR="0052673F">
        <w:rPr>
          <w:rFonts w:ascii="仿宋_GB2312" w:eastAsia="仿宋_GB2312" w:hAnsi="仿宋" w:cs="Calibri" w:hint="eastAsia"/>
          <w:color w:val="333333"/>
          <w:kern w:val="0"/>
          <w:sz w:val="32"/>
          <w:szCs w:val="32"/>
        </w:rPr>
        <w:t>、环保新材料</w:t>
      </w:r>
      <w:r w:rsidR="000A3ED9" w:rsidRPr="00EF32B3">
        <w:rPr>
          <w:rFonts w:ascii="仿宋_GB2312" w:eastAsia="仿宋_GB2312" w:hAnsi="仿宋" w:cs="Calibri" w:hint="eastAsia"/>
          <w:color w:val="333333"/>
          <w:kern w:val="0"/>
          <w:sz w:val="32"/>
          <w:szCs w:val="32"/>
        </w:rPr>
        <w:t>产业为</w:t>
      </w:r>
      <w:r w:rsidRPr="00EF32B3">
        <w:rPr>
          <w:rFonts w:ascii="仿宋_GB2312" w:eastAsia="仿宋_GB2312" w:hAnsi="仿宋" w:cs="Calibri" w:hint="eastAsia"/>
          <w:color w:val="333333"/>
          <w:kern w:val="0"/>
          <w:sz w:val="32"/>
          <w:szCs w:val="32"/>
        </w:rPr>
        <w:t>重点，以楼宇经济、总部经济为载体，发挥市场对技术研发及创新要素配置的导向作用，培育区域战略性新兴产业，支持企业开展技术创新，推动科技型中小企业迅速成长，增强重点产业科技创新能力和市场竞争力。</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（三）坚持鼓励科技投入多元化的原则。提高财政资金引导作用，引导全社会加大科技投入，创新经费资助方式，放大财政资金的投入效应，促进科技成果资本化、产业化。</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四）坚持科技投入产出绩效的原则。在科技计划项目的申报、立项、验收和科技成果奖励等环节，深入落实创新驱动战略，注重知识产权及研发投入要求，突出科技成果的转化与应用，提高财政科技投入的产出绩效和科技项目实施质量，支撑引领经济社会发展。</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（五）科技项目竞争立项的原则。强化财政经费预算管理，实施科技项目公平竞争遴选机制，通过同行专家评议、产出绩效评价、竞争性比较等方式，定额筛选项目立项，特</w:t>
      </w:r>
      <w:r w:rsidRPr="00EF32B3">
        <w:rPr>
          <w:rFonts w:ascii="仿宋_GB2312" w:eastAsia="仿宋_GB2312" w:hAnsi="仿宋" w:cs="Calibri" w:hint="eastAsia"/>
          <w:color w:val="333333"/>
          <w:kern w:val="0"/>
          <w:sz w:val="32"/>
          <w:szCs w:val="32"/>
        </w:rPr>
        <w:lastRenderedPageBreak/>
        <w:t>别是对同类项目遴选立项，进一步保障科技项目的整体质量和水平。</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（六）坚持创新创业和培养</w:t>
      </w:r>
      <w:r w:rsidR="000A3ED9" w:rsidRPr="00EF32B3">
        <w:rPr>
          <w:rFonts w:ascii="仿宋_GB2312" w:eastAsia="仿宋_GB2312" w:hAnsi="仿宋" w:cs="Calibri" w:hint="eastAsia"/>
          <w:color w:val="333333"/>
          <w:kern w:val="0"/>
          <w:sz w:val="32"/>
          <w:szCs w:val="32"/>
        </w:rPr>
        <w:t>、</w:t>
      </w:r>
      <w:r w:rsidR="00AE2474">
        <w:rPr>
          <w:rFonts w:ascii="仿宋_GB2312" w:eastAsia="仿宋_GB2312" w:hAnsi="仿宋" w:cs="Calibri" w:hint="eastAsia"/>
          <w:color w:val="333333"/>
          <w:kern w:val="0"/>
          <w:sz w:val="32"/>
          <w:szCs w:val="32"/>
        </w:rPr>
        <w:t>引进人才的原则。发挥科研项目的纽带、聚焦、培</w:t>
      </w:r>
      <w:r w:rsidRPr="00EF32B3">
        <w:rPr>
          <w:rFonts w:ascii="仿宋_GB2312" w:eastAsia="仿宋_GB2312" w:hAnsi="仿宋" w:cs="Calibri" w:hint="eastAsia"/>
          <w:color w:val="333333"/>
          <w:kern w:val="0"/>
          <w:sz w:val="32"/>
          <w:szCs w:val="32"/>
        </w:rPr>
        <w:t>育、引领的作用，培养和引进高端人才，鼓励科技人才创新创业，营造“大众创业，万众创新”的良好环境。</w:t>
      </w:r>
    </w:p>
    <w:p w:rsidR="001400CA" w:rsidRPr="004F0AD2" w:rsidRDefault="001400CA" w:rsidP="000E0ECE">
      <w:pPr>
        <w:widowControl/>
        <w:shd w:val="clear" w:color="auto" w:fill="FFFFFF"/>
        <w:spacing w:line="336" w:lineRule="atLeast"/>
        <w:ind w:firstLineChars="200" w:firstLine="640"/>
        <w:rPr>
          <w:rFonts w:ascii="黑体" w:eastAsia="黑体" w:hAnsi="黑体" w:cs="Calibri"/>
          <w:color w:val="333333"/>
          <w:kern w:val="0"/>
          <w:sz w:val="32"/>
          <w:szCs w:val="32"/>
        </w:rPr>
      </w:pPr>
      <w:r w:rsidRPr="004F0AD2">
        <w:rPr>
          <w:rFonts w:ascii="黑体" w:eastAsia="黑体" w:hAnsi="黑体" w:cs="Calibri" w:hint="eastAsia"/>
          <w:color w:val="333333"/>
          <w:kern w:val="0"/>
          <w:sz w:val="32"/>
          <w:szCs w:val="32"/>
        </w:rPr>
        <w:t>三、科技计划</w:t>
      </w:r>
    </w:p>
    <w:p w:rsidR="001400CA" w:rsidRPr="00042E86" w:rsidRDefault="00AA4E9F" w:rsidP="000E0ECE">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（一）</w:t>
      </w:r>
      <w:r w:rsidR="001400CA" w:rsidRPr="00042E86">
        <w:rPr>
          <w:rFonts w:ascii="楷体" w:eastAsia="楷体" w:hAnsi="楷体" w:cs="Calibri" w:hint="eastAsia"/>
          <w:color w:val="333333"/>
          <w:kern w:val="0"/>
          <w:sz w:val="32"/>
          <w:szCs w:val="32"/>
        </w:rPr>
        <w:t>高新技术产业提升计划</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1.选题要点</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围绕</w:t>
      </w:r>
      <w:r w:rsidR="00AA4E9F">
        <w:rPr>
          <w:rFonts w:ascii="仿宋_GB2312" w:eastAsia="仿宋_GB2312" w:hAnsi="仿宋" w:cs="Calibri" w:hint="eastAsia"/>
          <w:color w:val="333333"/>
          <w:kern w:val="0"/>
          <w:sz w:val="32"/>
          <w:szCs w:val="32"/>
        </w:rPr>
        <w:t>智慧城市、</w:t>
      </w:r>
      <w:r w:rsidRPr="00EF32B3">
        <w:rPr>
          <w:rFonts w:ascii="仿宋_GB2312" w:eastAsia="仿宋_GB2312" w:hAnsi="仿宋" w:cs="Calibri" w:hint="eastAsia"/>
          <w:color w:val="333333"/>
          <w:kern w:val="0"/>
          <w:sz w:val="32"/>
          <w:szCs w:val="32"/>
        </w:rPr>
        <w:t>现代物流、新能源、新材料等重点产业，组织实施技术研发攻关、技术集成示范、新产品开发、资源循环利用、科技成果产业化等项目，运用高新技术提升</w:t>
      </w:r>
      <w:r w:rsidR="00C63081">
        <w:rPr>
          <w:rFonts w:ascii="仿宋_GB2312" w:eastAsia="仿宋_GB2312" w:hAnsi="仿宋" w:cs="Calibri" w:hint="eastAsia"/>
          <w:color w:val="333333"/>
          <w:kern w:val="0"/>
          <w:sz w:val="32"/>
          <w:szCs w:val="32"/>
        </w:rPr>
        <w:t>或</w:t>
      </w:r>
      <w:r w:rsidRPr="00EF32B3">
        <w:rPr>
          <w:rFonts w:ascii="仿宋_GB2312" w:eastAsia="仿宋_GB2312" w:hAnsi="仿宋" w:cs="Calibri" w:hint="eastAsia"/>
          <w:color w:val="333333"/>
          <w:kern w:val="0"/>
          <w:sz w:val="32"/>
          <w:szCs w:val="32"/>
        </w:rPr>
        <w:t>改造传统产业，促进产业转型升级。</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w:t>
      </w:r>
      <w:r w:rsidRPr="000E0ECE">
        <w:rPr>
          <w:rFonts w:ascii="仿宋_GB2312" w:eastAsia="仿宋_GB2312" w:hAnsi="仿宋" w:cs="Calibri" w:hint="eastAsia"/>
          <w:color w:val="333333"/>
          <w:kern w:val="0"/>
          <w:sz w:val="32"/>
          <w:szCs w:val="32"/>
        </w:rPr>
        <w:t>.经费概算要求：项目自筹经费与申请扶持经费比例</w:t>
      </w:r>
      <w:r w:rsidR="000E0ECE" w:rsidRPr="000E0ECE">
        <w:rPr>
          <w:rFonts w:ascii="仿宋_GB2312" w:eastAsia="仿宋_GB2312" w:hAnsi="仿宋" w:cs="Calibri" w:hint="eastAsia"/>
          <w:color w:val="333333"/>
          <w:kern w:val="0"/>
          <w:sz w:val="32"/>
          <w:szCs w:val="32"/>
        </w:rPr>
        <w:t>要大于</w:t>
      </w:r>
      <w:r w:rsidRPr="000E0ECE">
        <w:rPr>
          <w:rFonts w:ascii="仿宋_GB2312" w:eastAsia="仿宋_GB2312" w:hAnsi="仿宋" w:cs="Calibri" w:hint="eastAsia"/>
          <w:color w:val="333333"/>
          <w:kern w:val="0"/>
          <w:sz w:val="32"/>
          <w:szCs w:val="32"/>
        </w:rPr>
        <w:t>4:1</w:t>
      </w:r>
      <w:r w:rsidRPr="00EF32B3">
        <w:rPr>
          <w:rFonts w:ascii="仿宋_GB2312" w:eastAsia="仿宋_GB2312" w:hAnsi="仿宋" w:cs="Calibri" w:hint="eastAsia"/>
          <w:color w:val="333333"/>
          <w:kern w:val="0"/>
          <w:sz w:val="32"/>
          <w:szCs w:val="32"/>
        </w:rPr>
        <w:t>。</w:t>
      </w:r>
    </w:p>
    <w:p w:rsidR="001400CA" w:rsidRPr="00042E86" w:rsidRDefault="001400CA" w:rsidP="000E0ECE">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w:t>
      </w:r>
      <w:r w:rsidR="00D533BB" w:rsidRPr="00042E86">
        <w:rPr>
          <w:rFonts w:ascii="楷体" w:eastAsia="楷体" w:hAnsi="楷体" w:cs="Calibri" w:hint="eastAsia"/>
          <w:color w:val="333333"/>
          <w:kern w:val="0"/>
          <w:sz w:val="32"/>
          <w:szCs w:val="32"/>
        </w:rPr>
        <w:t>二</w:t>
      </w:r>
      <w:r w:rsidRPr="00042E86">
        <w:rPr>
          <w:rFonts w:ascii="楷体" w:eastAsia="楷体" w:hAnsi="楷体" w:cs="Calibri" w:hint="eastAsia"/>
          <w:color w:val="333333"/>
          <w:kern w:val="0"/>
          <w:sz w:val="32"/>
          <w:szCs w:val="32"/>
        </w:rPr>
        <w:t>）社会发展及科技惠民计划</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1.选题要点</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围绕推进城市精细化管理、公共安全、生态环保、</w:t>
      </w:r>
      <w:r w:rsidR="00D533BB">
        <w:rPr>
          <w:rFonts w:ascii="仿宋_GB2312" w:eastAsia="仿宋_GB2312" w:hAnsi="仿宋" w:cs="Calibri" w:hint="eastAsia"/>
          <w:color w:val="333333"/>
          <w:kern w:val="0"/>
          <w:sz w:val="32"/>
          <w:szCs w:val="32"/>
        </w:rPr>
        <w:t>滇池</w:t>
      </w:r>
      <w:r w:rsidRPr="00EF32B3">
        <w:rPr>
          <w:rFonts w:ascii="仿宋_GB2312" w:eastAsia="仿宋_GB2312" w:hAnsi="仿宋" w:cs="Calibri" w:hint="eastAsia"/>
          <w:color w:val="333333"/>
          <w:kern w:val="0"/>
          <w:sz w:val="32"/>
          <w:szCs w:val="32"/>
        </w:rPr>
        <w:t>综合治理、疾病预防控制、</w:t>
      </w:r>
      <w:r w:rsidR="00D533BB">
        <w:rPr>
          <w:rFonts w:ascii="仿宋_GB2312" w:eastAsia="仿宋_GB2312" w:hAnsi="仿宋" w:cs="Calibri" w:hint="eastAsia"/>
          <w:color w:val="333333"/>
          <w:kern w:val="0"/>
          <w:sz w:val="32"/>
          <w:szCs w:val="32"/>
        </w:rPr>
        <w:t>健康养老</w:t>
      </w:r>
      <w:r w:rsidRPr="00EF32B3">
        <w:rPr>
          <w:rFonts w:ascii="仿宋_GB2312" w:eastAsia="仿宋_GB2312" w:hAnsi="仿宋" w:cs="Calibri" w:hint="eastAsia"/>
          <w:color w:val="333333"/>
          <w:kern w:val="0"/>
          <w:sz w:val="32"/>
          <w:szCs w:val="32"/>
        </w:rPr>
        <w:t>、文化科技</w:t>
      </w:r>
      <w:r w:rsidR="00D533BB">
        <w:rPr>
          <w:rFonts w:ascii="仿宋_GB2312" w:eastAsia="仿宋_GB2312" w:hAnsi="仿宋" w:cs="Calibri" w:hint="eastAsia"/>
          <w:color w:val="333333"/>
          <w:kern w:val="0"/>
          <w:sz w:val="32"/>
          <w:szCs w:val="32"/>
        </w:rPr>
        <w:t>融合</w:t>
      </w:r>
      <w:r w:rsidRPr="00EF32B3">
        <w:rPr>
          <w:rFonts w:ascii="仿宋_GB2312" w:eastAsia="仿宋_GB2312" w:hAnsi="仿宋" w:cs="Calibri" w:hint="eastAsia"/>
          <w:color w:val="333333"/>
          <w:kern w:val="0"/>
          <w:sz w:val="32"/>
          <w:szCs w:val="32"/>
        </w:rPr>
        <w:t>等领域组织实施科技计划项目，大力实施科技惠民工程，提升科技在城市化进程中的支撑作用。</w:t>
      </w:r>
    </w:p>
    <w:p w:rsidR="001400CA" w:rsidRPr="000E0ECE"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2.经费概算要求：</w:t>
      </w:r>
      <w:r w:rsidRPr="000E0ECE">
        <w:rPr>
          <w:rFonts w:ascii="仿宋_GB2312" w:eastAsia="仿宋_GB2312" w:hAnsi="仿宋" w:cs="Calibri" w:hint="eastAsia"/>
          <w:color w:val="333333"/>
          <w:kern w:val="0"/>
          <w:sz w:val="32"/>
          <w:szCs w:val="32"/>
        </w:rPr>
        <w:t>项目自筹经费与申请扶持经费比例</w:t>
      </w:r>
      <w:r w:rsidR="000E0ECE" w:rsidRPr="000E0ECE">
        <w:rPr>
          <w:rFonts w:ascii="仿宋_GB2312" w:eastAsia="仿宋_GB2312" w:hAnsi="仿宋" w:cs="Calibri" w:hint="eastAsia"/>
          <w:color w:val="333333"/>
          <w:kern w:val="0"/>
          <w:sz w:val="32"/>
          <w:szCs w:val="32"/>
        </w:rPr>
        <w:t>要大于</w:t>
      </w:r>
      <w:r w:rsidR="00D533BB" w:rsidRPr="000E0ECE">
        <w:rPr>
          <w:rFonts w:ascii="仿宋_GB2312" w:eastAsia="仿宋_GB2312" w:hAnsi="仿宋" w:cs="Calibri" w:hint="eastAsia"/>
          <w:color w:val="333333"/>
          <w:kern w:val="0"/>
          <w:sz w:val="32"/>
          <w:szCs w:val="32"/>
        </w:rPr>
        <w:t>2</w:t>
      </w:r>
      <w:r w:rsidRPr="000E0ECE">
        <w:rPr>
          <w:rFonts w:ascii="仿宋_GB2312" w:eastAsia="仿宋_GB2312" w:hAnsi="仿宋" w:cs="Calibri" w:hint="eastAsia"/>
          <w:color w:val="333333"/>
          <w:kern w:val="0"/>
          <w:sz w:val="32"/>
          <w:szCs w:val="32"/>
        </w:rPr>
        <w:t>:1。</w:t>
      </w:r>
    </w:p>
    <w:p w:rsidR="001400CA" w:rsidRPr="00042E86" w:rsidRDefault="00C63081" w:rsidP="000E0ECE">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lastRenderedPageBreak/>
        <w:t>（三</w:t>
      </w:r>
      <w:r w:rsidR="001400CA" w:rsidRPr="00042E86">
        <w:rPr>
          <w:rFonts w:ascii="楷体" w:eastAsia="楷体" w:hAnsi="楷体" w:cs="Calibri" w:hint="eastAsia"/>
          <w:color w:val="333333"/>
          <w:kern w:val="0"/>
          <w:sz w:val="32"/>
          <w:szCs w:val="32"/>
        </w:rPr>
        <w:t>）信息</w:t>
      </w:r>
      <w:r w:rsidR="00AE2474" w:rsidRPr="00042E86">
        <w:rPr>
          <w:rFonts w:ascii="楷体" w:eastAsia="楷体" w:hAnsi="楷体" w:cs="Calibri" w:hint="eastAsia"/>
          <w:color w:val="333333"/>
          <w:kern w:val="0"/>
          <w:sz w:val="32"/>
          <w:szCs w:val="32"/>
        </w:rPr>
        <w:t>化</w:t>
      </w:r>
      <w:r w:rsidR="001400CA" w:rsidRPr="00042E86">
        <w:rPr>
          <w:rFonts w:ascii="楷体" w:eastAsia="楷体" w:hAnsi="楷体" w:cs="Calibri" w:hint="eastAsia"/>
          <w:color w:val="333333"/>
          <w:kern w:val="0"/>
          <w:sz w:val="32"/>
          <w:szCs w:val="32"/>
        </w:rPr>
        <w:t>产业推进计划</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1.选题要点</w:t>
      </w:r>
    </w:p>
    <w:p w:rsidR="001400CA" w:rsidRPr="00EF32B3" w:rsidRDefault="001400CA" w:rsidP="000E0ECE">
      <w:pPr>
        <w:widowControl/>
        <w:shd w:val="clear" w:color="auto" w:fill="FFFFFF"/>
        <w:spacing w:line="336" w:lineRule="atLeast"/>
        <w:ind w:firstLineChars="250" w:firstLine="80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围绕信息产业培育及信息技术在现代服务、商贸物流等领域的推广应用，组织实</w:t>
      </w:r>
      <w:r w:rsidR="008B7859">
        <w:rPr>
          <w:rFonts w:ascii="仿宋_GB2312" w:eastAsia="仿宋_GB2312" w:hAnsi="仿宋" w:cs="Calibri" w:hint="eastAsia"/>
          <w:color w:val="333333"/>
          <w:kern w:val="0"/>
          <w:sz w:val="32"/>
          <w:szCs w:val="32"/>
        </w:rPr>
        <w:t>施工业化与信息化融合、软件研发及应用、系统集成、数字传媒等项目。</w:t>
      </w:r>
      <w:r w:rsidR="008B7859" w:rsidRPr="00EF32B3">
        <w:rPr>
          <w:rFonts w:ascii="仿宋_GB2312" w:eastAsia="仿宋_GB2312" w:hAnsi="仿宋" w:cs="Calibri"/>
          <w:color w:val="333333"/>
          <w:kern w:val="0"/>
          <w:sz w:val="32"/>
          <w:szCs w:val="32"/>
        </w:rPr>
        <w:t xml:space="preserve"> </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支持电子商务技术创新平台建设和创意设计等新型科技服务业态，利用现代信息和网络技术等进行商业模式创新，促进商贸物流业态的发展。</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2.经费概算要求：</w:t>
      </w:r>
      <w:r w:rsidRPr="000E0ECE">
        <w:rPr>
          <w:rFonts w:ascii="仿宋_GB2312" w:eastAsia="仿宋_GB2312" w:hAnsi="仿宋" w:cs="Calibri" w:hint="eastAsia"/>
          <w:color w:val="333333"/>
          <w:kern w:val="0"/>
          <w:sz w:val="32"/>
          <w:szCs w:val="32"/>
        </w:rPr>
        <w:t>企业申报的项目自筹经费与申请扶持经费比例</w:t>
      </w:r>
      <w:r w:rsidR="000E0ECE" w:rsidRPr="000E0ECE">
        <w:rPr>
          <w:rFonts w:ascii="仿宋_GB2312" w:eastAsia="仿宋_GB2312" w:hAnsi="仿宋" w:cs="Calibri" w:hint="eastAsia"/>
          <w:color w:val="333333"/>
          <w:kern w:val="0"/>
          <w:sz w:val="32"/>
          <w:szCs w:val="32"/>
        </w:rPr>
        <w:t>要大于</w:t>
      </w:r>
      <w:r w:rsidRPr="000E0ECE">
        <w:rPr>
          <w:rFonts w:ascii="仿宋_GB2312" w:eastAsia="仿宋_GB2312" w:hAnsi="仿宋" w:cs="Calibri" w:hint="eastAsia"/>
          <w:color w:val="333333"/>
          <w:kern w:val="0"/>
          <w:sz w:val="32"/>
          <w:szCs w:val="32"/>
        </w:rPr>
        <w:t>4:1</w:t>
      </w:r>
      <w:r w:rsidR="00C63081" w:rsidRPr="000E0ECE">
        <w:rPr>
          <w:rFonts w:ascii="仿宋_GB2312" w:eastAsia="仿宋_GB2312" w:hAnsi="仿宋" w:cs="Calibri" w:hint="eastAsia"/>
          <w:color w:val="333333"/>
          <w:kern w:val="0"/>
          <w:sz w:val="32"/>
          <w:szCs w:val="32"/>
        </w:rPr>
        <w:t>。</w:t>
      </w:r>
      <w:r w:rsidR="00C63081" w:rsidRPr="00EF32B3">
        <w:rPr>
          <w:rFonts w:ascii="仿宋_GB2312" w:eastAsia="仿宋_GB2312" w:hAnsi="仿宋" w:cs="Calibri"/>
          <w:color w:val="333333"/>
          <w:kern w:val="0"/>
          <w:sz w:val="32"/>
          <w:szCs w:val="32"/>
        </w:rPr>
        <w:t xml:space="preserve"> </w:t>
      </w:r>
    </w:p>
    <w:p w:rsidR="001400CA" w:rsidRPr="00042E86" w:rsidRDefault="00C63081" w:rsidP="000E0ECE">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（四</w:t>
      </w:r>
      <w:r w:rsidR="001400CA" w:rsidRPr="00042E86">
        <w:rPr>
          <w:rFonts w:ascii="楷体" w:eastAsia="楷体" w:hAnsi="楷体" w:cs="Calibri" w:hint="eastAsia"/>
          <w:color w:val="333333"/>
          <w:kern w:val="0"/>
          <w:sz w:val="32"/>
          <w:szCs w:val="32"/>
        </w:rPr>
        <w:t>）软科学研究计划</w:t>
      </w:r>
    </w:p>
    <w:p w:rsidR="00C63081" w:rsidRDefault="00C63081"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1.选题要点</w:t>
      </w:r>
    </w:p>
    <w:p w:rsidR="001400CA" w:rsidRDefault="00C63081"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围绕度假</w:t>
      </w:r>
      <w:r w:rsidR="001400CA" w:rsidRPr="00EF32B3">
        <w:rPr>
          <w:rFonts w:ascii="仿宋_GB2312" w:eastAsia="仿宋_GB2312" w:hAnsi="仿宋" w:cs="Calibri" w:hint="eastAsia"/>
          <w:color w:val="333333"/>
          <w:kern w:val="0"/>
          <w:sz w:val="32"/>
          <w:szCs w:val="32"/>
        </w:rPr>
        <w:t>区经济社会发展需求、科技创新公共服务体系建设、</w:t>
      </w:r>
      <w:r w:rsidRPr="00C63081">
        <w:rPr>
          <w:rFonts w:ascii="仿宋_GB2312" w:eastAsia="仿宋_GB2312" w:hAnsi="仿宋" w:cs="Calibri" w:hint="eastAsia"/>
          <w:color w:val="333333"/>
          <w:kern w:val="0"/>
          <w:sz w:val="32"/>
          <w:szCs w:val="32"/>
        </w:rPr>
        <w:t>社会教育教学科研</w:t>
      </w:r>
      <w:r w:rsidR="001400CA" w:rsidRPr="00EF32B3">
        <w:rPr>
          <w:rFonts w:ascii="仿宋_GB2312" w:eastAsia="仿宋_GB2312" w:hAnsi="仿宋" w:cs="Calibri" w:hint="eastAsia"/>
          <w:color w:val="333333"/>
          <w:kern w:val="0"/>
          <w:sz w:val="32"/>
          <w:szCs w:val="32"/>
        </w:rPr>
        <w:t>、</w:t>
      </w:r>
      <w:r>
        <w:rPr>
          <w:rFonts w:ascii="仿宋_GB2312" w:eastAsia="仿宋_GB2312" w:hAnsi="仿宋" w:cs="Calibri" w:hint="eastAsia"/>
          <w:color w:val="333333"/>
          <w:kern w:val="0"/>
          <w:sz w:val="32"/>
          <w:szCs w:val="32"/>
        </w:rPr>
        <w:t>医学医疗</w:t>
      </w:r>
      <w:r w:rsidR="001400CA" w:rsidRPr="00EF32B3">
        <w:rPr>
          <w:rFonts w:ascii="仿宋_GB2312" w:eastAsia="仿宋_GB2312" w:hAnsi="仿宋" w:cs="Calibri" w:hint="eastAsia"/>
          <w:color w:val="333333"/>
          <w:kern w:val="0"/>
          <w:sz w:val="32"/>
          <w:szCs w:val="32"/>
        </w:rPr>
        <w:t>等方面的问题，组织实施软科学研究项目。</w:t>
      </w:r>
    </w:p>
    <w:p w:rsidR="00C63081" w:rsidRPr="00EF32B3" w:rsidRDefault="00C63081"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2.经费概算要求：企业申报的项目自筹经费与申请扶持经费比例</w:t>
      </w:r>
      <w:r w:rsidR="000E0ECE">
        <w:rPr>
          <w:rFonts w:ascii="仿宋_GB2312" w:eastAsia="仿宋_GB2312" w:hAnsi="仿宋" w:cs="Calibri" w:hint="eastAsia"/>
          <w:color w:val="333333"/>
          <w:kern w:val="0"/>
          <w:sz w:val="32"/>
          <w:szCs w:val="32"/>
        </w:rPr>
        <w:t>要大于</w:t>
      </w:r>
      <w:r>
        <w:rPr>
          <w:rFonts w:ascii="仿宋_GB2312" w:eastAsia="仿宋_GB2312" w:hAnsi="仿宋" w:cs="Calibri" w:hint="eastAsia"/>
          <w:color w:val="333333"/>
          <w:kern w:val="0"/>
          <w:sz w:val="32"/>
          <w:szCs w:val="32"/>
        </w:rPr>
        <w:t>1</w:t>
      </w:r>
      <w:r w:rsidRPr="00EF32B3">
        <w:rPr>
          <w:rFonts w:ascii="仿宋_GB2312" w:eastAsia="仿宋_GB2312" w:hAnsi="仿宋" w:cs="Calibri" w:hint="eastAsia"/>
          <w:color w:val="333333"/>
          <w:kern w:val="0"/>
          <w:sz w:val="32"/>
          <w:szCs w:val="32"/>
        </w:rPr>
        <w:t>:1</w:t>
      </w:r>
      <w:r>
        <w:rPr>
          <w:rFonts w:ascii="仿宋_GB2312" w:eastAsia="仿宋_GB2312" w:hAnsi="仿宋" w:cs="Calibri" w:hint="eastAsia"/>
          <w:color w:val="333333"/>
          <w:kern w:val="0"/>
          <w:sz w:val="32"/>
          <w:szCs w:val="32"/>
        </w:rPr>
        <w:t>。</w:t>
      </w:r>
    </w:p>
    <w:p w:rsidR="001400CA" w:rsidRPr="00042E86" w:rsidRDefault="001400CA" w:rsidP="000E0ECE">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w:t>
      </w:r>
      <w:r w:rsidR="00C63081" w:rsidRPr="00042E86">
        <w:rPr>
          <w:rFonts w:ascii="楷体" w:eastAsia="楷体" w:hAnsi="楷体" w:cs="Calibri" w:hint="eastAsia"/>
          <w:color w:val="333333"/>
          <w:kern w:val="0"/>
          <w:sz w:val="32"/>
          <w:szCs w:val="32"/>
        </w:rPr>
        <w:t>五</w:t>
      </w:r>
      <w:r w:rsidRPr="00042E86">
        <w:rPr>
          <w:rFonts w:ascii="楷体" w:eastAsia="楷体" w:hAnsi="楷体" w:cs="Calibri" w:hint="eastAsia"/>
          <w:color w:val="333333"/>
          <w:kern w:val="0"/>
          <w:sz w:val="32"/>
          <w:szCs w:val="32"/>
        </w:rPr>
        <w:t>）科技</w:t>
      </w:r>
      <w:r w:rsidR="00B36D73" w:rsidRPr="00042E86">
        <w:rPr>
          <w:rFonts w:ascii="楷体" w:eastAsia="楷体" w:hAnsi="楷体" w:cs="Calibri" w:hint="eastAsia"/>
          <w:color w:val="333333"/>
          <w:kern w:val="0"/>
          <w:sz w:val="32"/>
          <w:szCs w:val="32"/>
        </w:rPr>
        <w:t>服务</w:t>
      </w:r>
      <w:r w:rsidRPr="00042E86">
        <w:rPr>
          <w:rFonts w:ascii="楷体" w:eastAsia="楷体" w:hAnsi="楷体" w:cs="Calibri" w:hint="eastAsia"/>
          <w:color w:val="333333"/>
          <w:kern w:val="0"/>
          <w:sz w:val="32"/>
          <w:szCs w:val="32"/>
        </w:rPr>
        <w:t>平台建设计划</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1.选题要点</w:t>
      </w:r>
    </w:p>
    <w:p w:rsidR="001400CA" w:rsidRPr="00EF32B3" w:rsidRDefault="001400C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围绕</w:t>
      </w:r>
      <w:r w:rsidR="00B36D73">
        <w:rPr>
          <w:rFonts w:ascii="仿宋_GB2312" w:eastAsia="仿宋_GB2312" w:hAnsi="仿宋" w:cs="Calibri" w:hint="eastAsia"/>
          <w:color w:val="333333"/>
          <w:kern w:val="0"/>
          <w:sz w:val="32"/>
          <w:szCs w:val="32"/>
        </w:rPr>
        <w:t>度假区现代服务业发展规划</w:t>
      </w:r>
      <w:r w:rsidRPr="00EF32B3">
        <w:rPr>
          <w:rFonts w:ascii="仿宋_GB2312" w:eastAsia="仿宋_GB2312" w:hAnsi="仿宋" w:cs="Calibri" w:hint="eastAsia"/>
          <w:color w:val="333333"/>
          <w:kern w:val="0"/>
          <w:sz w:val="32"/>
          <w:szCs w:val="32"/>
        </w:rPr>
        <w:t>，搭建区域科技创新公共服务平台，</w:t>
      </w:r>
      <w:r w:rsidR="00B36D73">
        <w:rPr>
          <w:rFonts w:ascii="仿宋_GB2312" w:eastAsia="仿宋_GB2312" w:hAnsi="仿宋" w:cs="Calibri" w:hint="eastAsia"/>
          <w:color w:val="333333"/>
          <w:kern w:val="0"/>
          <w:sz w:val="32"/>
          <w:szCs w:val="32"/>
        </w:rPr>
        <w:t>提升区域科技服务能力。</w:t>
      </w:r>
      <w:r w:rsidR="008B7859" w:rsidRPr="008B7859">
        <w:rPr>
          <w:rFonts w:ascii="仿宋_GB2312" w:eastAsia="仿宋_GB2312" w:hAnsi="仿宋" w:cs="Calibri" w:hint="eastAsia"/>
          <w:color w:val="333333"/>
          <w:kern w:val="0"/>
          <w:sz w:val="32"/>
          <w:szCs w:val="32"/>
        </w:rPr>
        <w:t>支持科技创新服务平台建设。支持企业、科技服务机构、创业创新孵化机构、专</w:t>
      </w:r>
      <w:r w:rsidR="008B7859" w:rsidRPr="008B7859">
        <w:rPr>
          <w:rFonts w:ascii="仿宋_GB2312" w:eastAsia="仿宋_GB2312" w:hAnsi="仿宋" w:cs="Calibri" w:hint="eastAsia"/>
          <w:color w:val="333333"/>
          <w:kern w:val="0"/>
          <w:sz w:val="32"/>
          <w:szCs w:val="32"/>
        </w:rPr>
        <w:lastRenderedPageBreak/>
        <w:t>利代理机构等申报各级科技平台认定并为企业提供科技创新公共服务；支持互联网+服务平台的建设</w:t>
      </w:r>
      <w:r w:rsidR="008B7859">
        <w:rPr>
          <w:rFonts w:ascii="仿宋_GB2312" w:eastAsia="仿宋_GB2312" w:hAnsi="仿宋" w:cs="Calibri" w:hint="eastAsia"/>
          <w:color w:val="333333"/>
          <w:kern w:val="0"/>
          <w:sz w:val="32"/>
          <w:szCs w:val="32"/>
        </w:rPr>
        <w:t>。</w:t>
      </w:r>
    </w:p>
    <w:p w:rsidR="00B36D73" w:rsidRDefault="00B36D73"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2.经费概算要求：企业申报的项目自筹经费与申请扶持经费比例</w:t>
      </w:r>
      <w:r w:rsidR="000E0ECE">
        <w:rPr>
          <w:rFonts w:ascii="仿宋_GB2312" w:eastAsia="仿宋_GB2312" w:hAnsi="仿宋" w:cs="Calibri" w:hint="eastAsia"/>
          <w:color w:val="333333"/>
          <w:kern w:val="0"/>
          <w:sz w:val="32"/>
          <w:szCs w:val="32"/>
        </w:rPr>
        <w:t>要大于</w:t>
      </w:r>
      <w:r>
        <w:rPr>
          <w:rFonts w:ascii="仿宋_GB2312" w:eastAsia="仿宋_GB2312" w:hAnsi="仿宋" w:cs="Calibri" w:hint="eastAsia"/>
          <w:color w:val="333333"/>
          <w:kern w:val="0"/>
          <w:sz w:val="32"/>
          <w:szCs w:val="32"/>
        </w:rPr>
        <w:t>4</w:t>
      </w:r>
      <w:r w:rsidRPr="00EF32B3">
        <w:rPr>
          <w:rFonts w:ascii="仿宋_GB2312" w:eastAsia="仿宋_GB2312" w:hAnsi="仿宋" w:cs="Calibri" w:hint="eastAsia"/>
          <w:color w:val="333333"/>
          <w:kern w:val="0"/>
          <w:sz w:val="32"/>
          <w:szCs w:val="32"/>
        </w:rPr>
        <w:t>:1</w:t>
      </w:r>
      <w:r>
        <w:rPr>
          <w:rFonts w:ascii="仿宋_GB2312" w:eastAsia="仿宋_GB2312" w:hAnsi="仿宋" w:cs="Calibri" w:hint="eastAsia"/>
          <w:color w:val="333333"/>
          <w:kern w:val="0"/>
          <w:sz w:val="32"/>
          <w:szCs w:val="32"/>
        </w:rPr>
        <w:t>。</w:t>
      </w:r>
    </w:p>
    <w:p w:rsidR="00477B5A" w:rsidRPr="00042E86" w:rsidRDefault="00477B5A" w:rsidP="000E0ECE">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（六）知识产权试点示范项目计划</w:t>
      </w:r>
    </w:p>
    <w:p w:rsidR="00477B5A" w:rsidRDefault="00477B5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1.知识产权试点项目</w:t>
      </w:r>
    </w:p>
    <w:p w:rsidR="00477B5A" w:rsidRDefault="00477B5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（1）选题要点</w:t>
      </w:r>
    </w:p>
    <w:p w:rsidR="00477B5A" w:rsidRPr="008B7859" w:rsidRDefault="00477B5A"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区内从事科技创新活动及知识产权的创造、管理及实施工作良好的单位，能够运用知识产权制度，支持知识产权创造、运用、管理、保护以及专利成果转化。</w:t>
      </w:r>
    </w:p>
    <w:p w:rsidR="00477B5A" w:rsidRPr="008B7859" w:rsidRDefault="00477B5A"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（2）</w:t>
      </w:r>
      <w:r w:rsidR="004F0AD2" w:rsidRPr="008B7859">
        <w:rPr>
          <w:rFonts w:ascii="仿宋_GB2312" w:eastAsia="仿宋_GB2312" w:hAnsi="仿宋" w:cs="Calibri" w:hint="eastAsia"/>
          <w:color w:val="333333"/>
          <w:kern w:val="0"/>
          <w:sz w:val="32"/>
          <w:szCs w:val="32"/>
        </w:rPr>
        <w:t>申报</w:t>
      </w:r>
      <w:r w:rsidRPr="008B7859">
        <w:rPr>
          <w:rFonts w:ascii="仿宋_GB2312" w:eastAsia="仿宋_GB2312" w:hAnsi="仿宋" w:cs="Calibri" w:hint="eastAsia"/>
          <w:color w:val="333333"/>
          <w:kern w:val="0"/>
          <w:sz w:val="32"/>
          <w:szCs w:val="32"/>
        </w:rPr>
        <w:t>条件</w:t>
      </w:r>
    </w:p>
    <w:p w:rsidR="00477B5A" w:rsidRPr="008B7859" w:rsidRDefault="00477B5A"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&lt;1&gt;在度假区域内注册的，能够独立承担民事责任的企业；</w:t>
      </w:r>
    </w:p>
    <w:p w:rsidR="00477B5A" w:rsidRPr="008B7859" w:rsidRDefault="00477B5A"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&lt;2&gt;企业经营状况和成长性良好，无不良经营记录；</w:t>
      </w:r>
      <w:r w:rsidRPr="008B7859">
        <w:rPr>
          <w:rFonts w:ascii="仿宋_GB2312" w:eastAsia="仿宋_GB2312" w:hAnsi="仿宋" w:cs="Calibri"/>
          <w:color w:val="333333"/>
          <w:kern w:val="0"/>
          <w:sz w:val="32"/>
          <w:szCs w:val="32"/>
        </w:rPr>
        <w:t xml:space="preserve">   </w:t>
      </w:r>
    </w:p>
    <w:p w:rsidR="00477B5A" w:rsidRPr="008B7859" w:rsidRDefault="00477B5A"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&lt;3&gt;企业创新能力较强，拥有有效的发明专利</w:t>
      </w:r>
      <w:r w:rsidRPr="008B7859">
        <w:rPr>
          <w:rFonts w:ascii="仿宋_GB2312" w:eastAsia="仿宋_GB2312" w:hAnsi="仿宋" w:cs="Calibri"/>
          <w:color w:val="333333"/>
          <w:kern w:val="0"/>
          <w:sz w:val="32"/>
          <w:szCs w:val="32"/>
        </w:rPr>
        <w:t>1</w:t>
      </w:r>
      <w:r w:rsidRPr="008B7859">
        <w:rPr>
          <w:rFonts w:ascii="仿宋_GB2312" w:eastAsia="仿宋_GB2312" w:hAnsi="仿宋" w:cs="Calibri" w:hint="eastAsia"/>
          <w:color w:val="333333"/>
          <w:kern w:val="0"/>
          <w:sz w:val="32"/>
          <w:szCs w:val="32"/>
        </w:rPr>
        <w:t>件以上或有效的实用新型专利3件以上、外观设计专利</w:t>
      </w:r>
      <w:r w:rsidRPr="008B7859">
        <w:rPr>
          <w:rFonts w:ascii="仿宋_GB2312" w:eastAsia="仿宋_GB2312" w:hAnsi="仿宋" w:cs="Calibri"/>
          <w:color w:val="333333"/>
          <w:kern w:val="0"/>
          <w:sz w:val="32"/>
          <w:szCs w:val="32"/>
        </w:rPr>
        <w:t>5</w:t>
      </w:r>
      <w:r w:rsidRPr="008B7859">
        <w:rPr>
          <w:rFonts w:ascii="仿宋_GB2312" w:eastAsia="仿宋_GB2312" w:hAnsi="仿宋" w:cs="Calibri" w:hint="eastAsia"/>
          <w:color w:val="333333"/>
          <w:kern w:val="0"/>
          <w:sz w:val="32"/>
          <w:szCs w:val="32"/>
        </w:rPr>
        <w:t>件以上、软件著作权8件以上，近两年有专利申请或授权；</w:t>
      </w:r>
    </w:p>
    <w:p w:rsidR="00477B5A" w:rsidRPr="008B7859" w:rsidRDefault="00477B5A"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&lt;4&gt;企业知识产权运用能力较强；</w:t>
      </w:r>
    </w:p>
    <w:p w:rsidR="00477B5A" w:rsidRPr="008B7859" w:rsidRDefault="00477B5A"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 xml:space="preserve">&lt;5&gt;建立知识产权管理制度、配备知识产权专职或兼职人员，制定企业知识产权规划；　　</w:t>
      </w:r>
    </w:p>
    <w:p w:rsidR="00477B5A" w:rsidRPr="008B7859" w:rsidRDefault="00477B5A" w:rsidP="00477B5A">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&lt;6&gt;开展知识产权信息收集、检索和分析工作，建立知识产权保护制度</w:t>
      </w:r>
      <w:r w:rsidRPr="008B7859">
        <w:rPr>
          <w:rFonts w:ascii="仿宋_GB2312" w:eastAsia="仿宋_GB2312" w:hAnsi="仿宋" w:cs="Calibri"/>
          <w:color w:val="333333"/>
          <w:kern w:val="0"/>
          <w:sz w:val="32"/>
          <w:szCs w:val="32"/>
        </w:rPr>
        <w:t>,</w:t>
      </w:r>
      <w:r w:rsidRPr="008B7859">
        <w:rPr>
          <w:rFonts w:ascii="仿宋_GB2312" w:eastAsia="仿宋_GB2312" w:hAnsi="仿宋" w:cs="Calibri" w:hint="eastAsia"/>
          <w:color w:val="333333"/>
          <w:kern w:val="0"/>
          <w:sz w:val="32"/>
          <w:szCs w:val="32"/>
        </w:rPr>
        <w:t>无侵犯他人知识产权的行为。</w:t>
      </w:r>
    </w:p>
    <w:p w:rsidR="00477B5A" w:rsidRPr="00477B5A" w:rsidRDefault="00477B5A" w:rsidP="00477B5A">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2.知识产权示范项目</w:t>
      </w:r>
    </w:p>
    <w:p w:rsidR="00477B5A" w:rsidRDefault="00477B5A"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lastRenderedPageBreak/>
        <w:t>(1)选题要点</w:t>
      </w:r>
    </w:p>
    <w:p w:rsidR="004F0AD2" w:rsidRPr="008B7859" w:rsidRDefault="004F0AD2"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区内从事科技创新活动及知识产权的创造、管理及实施工作良好的单位，能够运用知识产权制度，支持知识产权创造、运用、管理、保护以及专利成果转化。</w:t>
      </w:r>
    </w:p>
    <w:p w:rsidR="004F0AD2" w:rsidRDefault="004F0AD2" w:rsidP="000E0ECE">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color w:val="333333"/>
          <w:kern w:val="0"/>
          <w:sz w:val="32"/>
          <w:szCs w:val="32"/>
        </w:rPr>
        <w:t>（</w:t>
      </w:r>
      <w:r>
        <w:rPr>
          <w:rFonts w:ascii="仿宋_GB2312" w:eastAsia="仿宋_GB2312" w:hAnsi="仿宋" w:cs="Calibri" w:hint="eastAsia"/>
          <w:color w:val="333333"/>
          <w:kern w:val="0"/>
          <w:sz w:val="32"/>
          <w:szCs w:val="32"/>
        </w:rPr>
        <w:t>2</w:t>
      </w:r>
      <w:r>
        <w:rPr>
          <w:rFonts w:ascii="仿宋_GB2312" w:eastAsia="仿宋_GB2312" w:hAnsi="仿宋" w:cs="Calibri"/>
          <w:color w:val="333333"/>
          <w:kern w:val="0"/>
          <w:sz w:val="32"/>
          <w:szCs w:val="32"/>
        </w:rPr>
        <w:t>）</w:t>
      </w:r>
      <w:r>
        <w:rPr>
          <w:rFonts w:ascii="仿宋_GB2312" w:eastAsia="仿宋_GB2312" w:hAnsi="仿宋" w:cs="Calibri" w:hint="eastAsia"/>
          <w:color w:val="333333"/>
          <w:kern w:val="0"/>
          <w:sz w:val="32"/>
          <w:szCs w:val="32"/>
        </w:rPr>
        <w:t>申报条件</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&lt;1&gt;在度假区域内注册的，能够独立承担民事责任的企业；</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&lt;2&gt;企业经营状况和成长性良好，无不良经营记录；</w:t>
      </w:r>
      <w:r w:rsidRPr="008B7859">
        <w:rPr>
          <w:rFonts w:ascii="仿宋_GB2312" w:eastAsia="仿宋_GB2312" w:hAnsi="仿宋" w:cs="Calibri"/>
          <w:color w:val="333333"/>
          <w:kern w:val="0"/>
          <w:sz w:val="32"/>
          <w:szCs w:val="32"/>
        </w:rPr>
        <w:t xml:space="preserve">   </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&lt;3&gt;企业创新能力强，拥有有效的发明专利2件以上，并且拥有的实用新型专利、外观设计专利合计</w:t>
      </w:r>
      <w:r w:rsidRPr="008B7859">
        <w:rPr>
          <w:rFonts w:ascii="仿宋_GB2312" w:eastAsia="仿宋_GB2312" w:hAnsi="仿宋" w:cs="Calibri"/>
          <w:color w:val="333333"/>
          <w:kern w:val="0"/>
          <w:sz w:val="32"/>
          <w:szCs w:val="32"/>
        </w:rPr>
        <w:t>10</w:t>
      </w:r>
      <w:r w:rsidRPr="008B7859">
        <w:rPr>
          <w:rFonts w:ascii="仿宋_GB2312" w:eastAsia="仿宋_GB2312" w:hAnsi="仿宋" w:cs="Calibri" w:hint="eastAsia"/>
          <w:color w:val="333333"/>
          <w:kern w:val="0"/>
          <w:sz w:val="32"/>
          <w:szCs w:val="32"/>
        </w:rPr>
        <w:t>件以上，每年知识产权申报增长率30%以上，近两年有专利申请和授权；</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&lt;4&gt;企业知识产权运用能力强，近两年核心专利转化实施率达到</w:t>
      </w:r>
      <w:r w:rsidRPr="008B7859">
        <w:rPr>
          <w:rFonts w:ascii="仿宋_GB2312" w:eastAsia="仿宋_GB2312" w:hAnsi="仿宋" w:cs="Calibri"/>
          <w:color w:val="333333"/>
          <w:kern w:val="0"/>
          <w:sz w:val="32"/>
          <w:szCs w:val="32"/>
        </w:rPr>
        <w:t>50</w:t>
      </w:r>
      <w:r w:rsidRPr="008B7859">
        <w:rPr>
          <w:rFonts w:ascii="仿宋_GB2312" w:eastAsia="仿宋_GB2312" w:hAnsi="仿宋" w:cs="Calibri" w:hint="eastAsia"/>
          <w:color w:val="333333"/>
          <w:kern w:val="0"/>
          <w:sz w:val="32"/>
          <w:szCs w:val="32"/>
        </w:rPr>
        <w:t>％以上或专利产品、技术和服务（含国家级技术秘密）收入占总销售收入的</w:t>
      </w:r>
      <w:r w:rsidRPr="008B7859">
        <w:rPr>
          <w:rFonts w:ascii="仿宋_GB2312" w:eastAsia="仿宋_GB2312" w:hAnsi="仿宋" w:cs="Calibri"/>
          <w:color w:val="333333"/>
          <w:kern w:val="0"/>
          <w:sz w:val="32"/>
          <w:szCs w:val="32"/>
        </w:rPr>
        <w:t>50%</w:t>
      </w:r>
      <w:r w:rsidRPr="008B7859">
        <w:rPr>
          <w:rFonts w:ascii="仿宋_GB2312" w:eastAsia="仿宋_GB2312" w:hAnsi="仿宋" w:cs="Calibri" w:hint="eastAsia"/>
          <w:color w:val="333333"/>
          <w:kern w:val="0"/>
          <w:sz w:val="32"/>
          <w:szCs w:val="32"/>
        </w:rPr>
        <w:t>以上；</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&lt;5&gt;全面贯彻《企业知识产权管理规范》国家标准（以下简称“贯标”）</w:t>
      </w:r>
      <w:r w:rsidRPr="008B7859">
        <w:rPr>
          <w:rFonts w:ascii="仿宋_GB2312" w:eastAsia="仿宋_GB2312" w:hAnsi="仿宋" w:cs="Calibri"/>
          <w:color w:val="333333"/>
          <w:kern w:val="0"/>
          <w:sz w:val="32"/>
          <w:szCs w:val="32"/>
        </w:rPr>
        <w:t>,</w:t>
      </w:r>
      <w:r w:rsidRPr="008B7859">
        <w:rPr>
          <w:rFonts w:ascii="仿宋_GB2312" w:eastAsia="仿宋_GB2312" w:hAnsi="仿宋" w:cs="Calibri" w:hint="eastAsia"/>
          <w:color w:val="333333"/>
          <w:kern w:val="0"/>
          <w:sz w:val="32"/>
          <w:szCs w:val="32"/>
        </w:rPr>
        <w:t>知识产权管理体系健全、制度完善，主要包括设置知识产权管理机构、配备知识产权专职人员，建立知识产权考核评价体系和知识产权宣传培训长效机制；</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&lt;6&gt;开展知识产权信息收集、检索和分析工作，建立知识产权保护和预警机制，无侵犯他人知识产权的行为；</w:t>
      </w:r>
      <w:r w:rsidRPr="008B7859">
        <w:rPr>
          <w:rFonts w:ascii="仿宋_GB2312" w:eastAsia="仿宋_GB2312" w:hAnsi="仿宋" w:cs="Calibri"/>
          <w:color w:val="333333"/>
          <w:kern w:val="0"/>
          <w:sz w:val="32"/>
          <w:szCs w:val="32"/>
        </w:rPr>
        <w:t xml:space="preserve">              </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lastRenderedPageBreak/>
        <w:t>&lt;7&gt;知识产权战略纳入企业总体发展战略，实施效果显著，企业有效运用知识产权制度参与国内外市场竞争，对全市企业知识产权工作具有较强的示范带动作用。</w:t>
      </w:r>
    </w:p>
    <w:p w:rsidR="004F0AD2" w:rsidRPr="004D5841" w:rsidRDefault="004D5841" w:rsidP="000E0ECE">
      <w:pPr>
        <w:widowControl/>
        <w:shd w:val="clear" w:color="auto" w:fill="FFFFFF"/>
        <w:spacing w:line="336" w:lineRule="atLeast"/>
        <w:ind w:firstLineChars="200" w:firstLine="640"/>
        <w:rPr>
          <w:rFonts w:ascii="黑体" w:eastAsia="黑体" w:hAnsi="黑体" w:cs="Calibri"/>
          <w:color w:val="333333"/>
          <w:kern w:val="0"/>
          <w:sz w:val="32"/>
          <w:szCs w:val="32"/>
        </w:rPr>
      </w:pPr>
      <w:r w:rsidRPr="004D5841">
        <w:rPr>
          <w:rFonts w:ascii="黑体" w:eastAsia="黑体" w:hAnsi="黑体" w:cs="Calibri" w:hint="eastAsia"/>
          <w:color w:val="333333"/>
          <w:kern w:val="0"/>
          <w:sz w:val="32"/>
          <w:szCs w:val="32"/>
        </w:rPr>
        <w:t>四、</w:t>
      </w:r>
      <w:r w:rsidR="004F0AD2" w:rsidRPr="004D5841">
        <w:rPr>
          <w:rFonts w:ascii="黑体" w:eastAsia="黑体" w:hAnsi="黑体" w:cs="Calibri" w:hint="eastAsia"/>
          <w:color w:val="333333"/>
          <w:kern w:val="0"/>
          <w:sz w:val="32"/>
          <w:szCs w:val="32"/>
        </w:rPr>
        <w:t>支持大众创业、万众创新</w:t>
      </w:r>
      <w:proofErr w:type="gramStart"/>
      <w:r w:rsidR="004F0AD2" w:rsidRPr="004D5841">
        <w:rPr>
          <w:rFonts w:ascii="黑体" w:eastAsia="黑体" w:hAnsi="黑体" w:cs="Calibri" w:hint="eastAsia"/>
          <w:color w:val="333333"/>
          <w:kern w:val="0"/>
          <w:sz w:val="32"/>
          <w:szCs w:val="32"/>
        </w:rPr>
        <w:t>暨支持小微企业</w:t>
      </w:r>
      <w:proofErr w:type="gramEnd"/>
      <w:r w:rsidR="004F0AD2" w:rsidRPr="004D5841">
        <w:rPr>
          <w:rFonts w:ascii="黑体" w:eastAsia="黑体" w:hAnsi="黑体" w:cs="Calibri" w:hint="eastAsia"/>
          <w:color w:val="333333"/>
          <w:kern w:val="0"/>
          <w:sz w:val="32"/>
          <w:szCs w:val="32"/>
        </w:rPr>
        <w:t>创业创新基地城市示范建设项目。</w:t>
      </w:r>
    </w:p>
    <w:p w:rsidR="004F0AD2" w:rsidRPr="00042E86" w:rsidRDefault="004D5841" w:rsidP="008B7859">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（一）</w:t>
      </w:r>
      <w:r w:rsidR="004F0AD2" w:rsidRPr="00042E86">
        <w:rPr>
          <w:rFonts w:ascii="楷体" w:eastAsia="楷体" w:hAnsi="楷体" w:cs="Calibri" w:hint="eastAsia"/>
          <w:color w:val="333333"/>
          <w:kern w:val="0"/>
          <w:sz w:val="32"/>
          <w:szCs w:val="32"/>
        </w:rPr>
        <w:t>支持企业创新平台建设</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支持企业建立研发机构，打造拥有自主知识产权、具有较高科技研发水平的创业创新团队。对经国家、省、市认定成功的重点实验室、工程技术研究中心、院士工作站，分别给予50万元、30万元、20万元的一次性奖励。</w:t>
      </w:r>
    </w:p>
    <w:p w:rsidR="004F0AD2" w:rsidRPr="00042E86" w:rsidRDefault="004D5841" w:rsidP="008B7859">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（二）</w:t>
      </w:r>
      <w:r w:rsidR="004F0AD2" w:rsidRPr="00042E86">
        <w:rPr>
          <w:rFonts w:ascii="楷体" w:eastAsia="楷体" w:hAnsi="楷体" w:cs="Calibri" w:hint="eastAsia"/>
          <w:color w:val="333333"/>
          <w:kern w:val="0"/>
          <w:sz w:val="32"/>
          <w:szCs w:val="32"/>
        </w:rPr>
        <w:t>支持企业科技创新创业服务平台建设</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1、</w:t>
      </w:r>
      <w:r w:rsidR="004F0AD2" w:rsidRPr="008B7859">
        <w:rPr>
          <w:rFonts w:ascii="仿宋_GB2312" w:eastAsia="仿宋_GB2312" w:hAnsi="仿宋" w:cs="Calibri" w:hint="eastAsia"/>
          <w:color w:val="333333"/>
          <w:kern w:val="0"/>
          <w:sz w:val="32"/>
          <w:szCs w:val="32"/>
        </w:rPr>
        <w:t>对经新认定的国家级、省级或市级科技企业孵化器，分别给予40万元、30万元、20万元的一次性奖励；已通过认定的科技企业孵化器，其新增面积按每平方米30元标准给予一次性补助，每年新增面积补助额不超过20万元；同一孵化器在同一年内获得所有补助金额的上限不得超过50万元。</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2、</w:t>
      </w:r>
      <w:r w:rsidR="004F0AD2" w:rsidRPr="008B7859">
        <w:rPr>
          <w:rFonts w:ascii="仿宋_GB2312" w:eastAsia="仿宋_GB2312" w:hAnsi="仿宋" w:cs="Calibri" w:hint="eastAsia"/>
          <w:color w:val="333333"/>
          <w:kern w:val="0"/>
          <w:sz w:val="32"/>
          <w:szCs w:val="32"/>
        </w:rPr>
        <w:t>对经新认定的国家级、省级和</w:t>
      </w:r>
      <w:proofErr w:type="gramStart"/>
      <w:r w:rsidR="004F0AD2" w:rsidRPr="008B7859">
        <w:rPr>
          <w:rFonts w:ascii="仿宋_GB2312" w:eastAsia="仿宋_GB2312" w:hAnsi="仿宋" w:cs="Calibri" w:hint="eastAsia"/>
          <w:color w:val="333333"/>
          <w:kern w:val="0"/>
          <w:sz w:val="32"/>
          <w:szCs w:val="32"/>
        </w:rPr>
        <w:t>市级众创空间</w:t>
      </w:r>
      <w:proofErr w:type="gramEnd"/>
      <w:r w:rsidR="004F0AD2" w:rsidRPr="008B7859">
        <w:rPr>
          <w:rFonts w:ascii="仿宋_GB2312" w:eastAsia="仿宋_GB2312" w:hAnsi="仿宋" w:cs="Calibri" w:hint="eastAsia"/>
          <w:color w:val="333333"/>
          <w:kern w:val="0"/>
          <w:sz w:val="32"/>
          <w:szCs w:val="32"/>
        </w:rPr>
        <w:t>，分别给予30万元、20万元、10万元的一次性奖励，已通过认定</w:t>
      </w:r>
      <w:proofErr w:type="gramStart"/>
      <w:r w:rsidR="004F0AD2" w:rsidRPr="008B7859">
        <w:rPr>
          <w:rFonts w:ascii="仿宋_GB2312" w:eastAsia="仿宋_GB2312" w:hAnsi="仿宋" w:cs="Calibri" w:hint="eastAsia"/>
          <w:color w:val="333333"/>
          <w:kern w:val="0"/>
          <w:sz w:val="32"/>
          <w:szCs w:val="32"/>
        </w:rPr>
        <w:t>的众创空间</w:t>
      </w:r>
      <w:proofErr w:type="gramEnd"/>
      <w:r w:rsidR="004F0AD2" w:rsidRPr="008B7859">
        <w:rPr>
          <w:rFonts w:ascii="仿宋_GB2312" w:eastAsia="仿宋_GB2312" w:hAnsi="仿宋" w:cs="Calibri" w:hint="eastAsia"/>
          <w:color w:val="333333"/>
          <w:kern w:val="0"/>
          <w:sz w:val="32"/>
          <w:szCs w:val="32"/>
        </w:rPr>
        <w:t>，其新增面积按照每平方米20元标准给予一次性补助，每年新增面积补助额不超过10万元，同一</w:t>
      </w:r>
      <w:proofErr w:type="gramStart"/>
      <w:r w:rsidR="004F0AD2" w:rsidRPr="008B7859">
        <w:rPr>
          <w:rFonts w:ascii="仿宋_GB2312" w:eastAsia="仿宋_GB2312" w:hAnsi="仿宋" w:cs="Calibri" w:hint="eastAsia"/>
          <w:color w:val="333333"/>
          <w:kern w:val="0"/>
          <w:sz w:val="32"/>
          <w:szCs w:val="32"/>
        </w:rPr>
        <w:t>众创空间</w:t>
      </w:r>
      <w:proofErr w:type="gramEnd"/>
      <w:r w:rsidR="004F0AD2" w:rsidRPr="008B7859">
        <w:rPr>
          <w:rFonts w:ascii="仿宋_GB2312" w:eastAsia="仿宋_GB2312" w:hAnsi="仿宋" w:cs="Calibri" w:hint="eastAsia"/>
          <w:color w:val="333333"/>
          <w:kern w:val="0"/>
          <w:sz w:val="32"/>
          <w:szCs w:val="32"/>
        </w:rPr>
        <w:t>在同一年内获得补助金额的上限不得超过40万元。</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lastRenderedPageBreak/>
        <w:t>3、</w:t>
      </w:r>
      <w:r w:rsidR="004F0AD2" w:rsidRPr="008B7859">
        <w:rPr>
          <w:rFonts w:ascii="仿宋_GB2312" w:eastAsia="仿宋_GB2312" w:hAnsi="仿宋" w:cs="Calibri" w:hint="eastAsia"/>
          <w:color w:val="333333"/>
          <w:kern w:val="0"/>
          <w:sz w:val="32"/>
          <w:szCs w:val="32"/>
        </w:rPr>
        <w:t>对区内已经认定成功的科技孵化器和</w:t>
      </w:r>
      <w:proofErr w:type="gramStart"/>
      <w:r w:rsidR="004F0AD2" w:rsidRPr="008B7859">
        <w:rPr>
          <w:rFonts w:ascii="仿宋_GB2312" w:eastAsia="仿宋_GB2312" w:hAnsi="仿宋" w:cs="Calibri" w:hint="eastAsia"/>
          <w:color w:val="333333"/>
          <w:kern w:val="0"/>
          <w:sz w:val="32"/>
          <w:szCs w:val="32"/>
        </w:rPr>
        <w:t>众创</w:t>
      </w:r>
      <w:proofErr w:type="gramEnd"/>
      <w:r w:rsidR="004F0AD2" w:rsidRPr="008B7859">
        <w:rPr>
          <w:rFonts w:ascii="仿宋_GB2312" w:eastAsia="仿宋_GB2312" w:hAnsi="仿宋" w:cs="Calibri" w:hint="eastAsia"/>
          <w:color w:val="333333"/>
          <w:kern w:val="0"/>
          <w:sz w:val="32"/>
          <w:szCs w:val="32"/>
        </w:rPr>
        <w:t>空间，每新增孵化区内1家高新技术企业时给予5万元的一次性奖励，同</w:t>
      </w:r>
      <w:proofErr w:type="gramStart"/>
      <w:r w:rsidR="004F0AD2" w:rsidRPr="008B7859">
        <w:rPr>
          <w:rFonts w:ascii="仿宋_GB2312" w:eastAsia="仿宋_GB2312" w:hAnsi="仿宋" w:cs="Calibri" w:hint="eastAsia"/>
          <w:color w:val="333333"/>
          <w:kern w:val="0"/>
          <w:sz w:val="32"/>
          <w:szCs w:val="32"/>
        </w:rPr>
        <w:t>一</w:t>
      </w:r>
      <w:proofErr w:type="gramEnd"/>
      <w:r w:rsidR="004F0AD2" w:rsidRPr="008B7859">
        <w:rPr>
          <w:rFonts w:ascii="仿宋_GB2312" w:eastAsia="仿宋_GB2312" w:hAnsi="仿宋" w:cs="Calibri" w:hint="eastAsia"/>
          <w:color w:val="333333"/>
          <w:kern w:val="0"/>
          <w:sz w:val="32"/>
          <w:szCs w:val="32"/>
        </w:rPr>
        <w:t>年度内新增孵化区内高新技术企业超过3家时，给予20万元的一次性奖励。</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4、</w:t>
      </w:r>
      <w:r w:rsidR="004F0AD2" w:rsidRPr="008B7859">
        <w:rPr>
          <w:rFonts w:ascii="仿宋_GB2312" w:eastAsia="仿宋_GB2312" w:hAnsi="仿宋" w:cs="Calibri" w:hint="eastAsia"/>
          <w:color w:val="333333"/>
          <w:kern w:val="0"/>
          <w:sz w:val="32"/>
          <w:szCs w:val="32"/>
        </w:rPr>
        <w:t>对经新认定的省级、市级高层次人才创新创业示范基地分别给予20万元和10万元的一次性奖励。</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5、</w:t>
      </w:r>
      <w:r w:rsidR="004F0AD2" w:rsidRPr="008B7859">
        <w:rPr>
          <w:rFonts w:ascii="仿宋_GB2312" w:eastAsia="仿宋_GB2312" w:hAnsi="仿宋" w:cs="Calibri" w:hint="eastAsia"/>
          <w:color w:val="333333"/>
          <w:kern w:val="0"/>
          <w:sz w:val="32"/>
          <w:szCs w:val="32"/>
        </w:rPr>
        <w:t>对</w:t>
      </w:r>
      <w:proofErr w:type="gramStart"/>
      <w:r w:rsidR="004F0AD2" w:rsidRPr="008B7859">
        <w:rPr>
          <w:rFonts w:ascii="仿宋_GB2312" w:eastAsia="仿宋_GB2312" w:hAnsi="仿宋" w:cs="Calibri" w:hint="eastAsia"/>
          <w:color w:val="333333"/>
          <w:kern w:val="0"/>
          <w:sz w:val="32"/>
          <w:szCs w:val="32"/>
        </w:rPr>
        <w:t>原成功</w:t>
      </w:r>
      <w:proofErr w:type="gramEnd"/>
      <w:r w:rsidR="004F0AD2" w:rsidRPr="008B7859">
        <w:rPr>
          <w:rFonts w:ascii="仿宋_GB2312" w:eastAsia="仿宋_GB2312" w:hAnsi="仿宋" w:cs="Calibri" w:hint="eastAsia"/>
          <w:color w:val="333333"/>
          <w:kern w:val="0"/>
          <w:sz w:val="32"/>
          <w:szCs w:val="32"/>
        </w:rPr>
        <w:t>认定为市级科技企业孵化器、</w:t>
      </w:r>
      <w:proofErr w:type="gramStart"/>
      <w:r w:rsidR="004F0AD2" w:rsidRPr="008B7859">
        <w:rPr>
          <w:rFonts w:ascii="仿宋_GB2312" w:eastAsia="仿宋_GB2312" w:hAnsi="仿宋" w:cs="Calibri" w:hint="eastAsia"/>
          <w:color w:val="333333"/>
          <w:kern w:val="0"/>
          <w:sz w:val="32"/>
          <w:szCs w:val="32"/>
        </w:rPr>
        <w:t>众创空间</w:t>
      </w:r>
      <w:proofErr w:type="gramEnd"/>
      <w:r w:rsidR="004F0AD2" w:rsidRPr="008B7859">
        <w:rPr>
          <w:rFonts w:ascii="仿宋_GB2312" w:eastAsia="仿宋_GB2312" w:hAnsi="仿宋" w:cs="Calibri" w:hint="eastAsia"/>
          <w:color w:val="333333"/>
          <w:kern w:val="0"/>
          <w:sz w:val="32"/>
          <w:szCs w:val="32"/>
        </w:rPr>
        <w:t>，后又认定为省级、国家级科技企业孵化器、</w:t>
      </w:r>
      <w:proofErr w:type="gramStart"/>
      <w:r w:rsidR="004F0AD2" w:rsidRPr="008B7859">
        <w:rPr>
          <w:rFonts w:ascii="仿宋_GB2312" w:eastAsia="仿宋_GB2312" w:hAnsi="仿宋" w:cs="Calibri" w:hint="eastAsia"/>
          <w:color w:val="333333"/>
          <w:kern w:val="0"/>
          <w:sz w:val="32"/>
          <w:szCs w:val="32"/>
        </w:rPr>
        <w:t>众创空间</w:t>
      </w:r>
      <w:proofErr w:type="gramEnd"/>
      <w:r w:rsidR="004F0AD2" w:rsidRPr="008B7859">
        <w:rPr>
          <w:rFonts w:ascii="仿宋_GB2312" w:eastAsia="仿宋_GB2312" w:hAnsi="仿宋" w:cs="Calibri" w:hint="eastAsia"/>
          <w:color w:val="333333"/>
          <w:kern w:val="0"/>
          <w:sz w:val="32"/>
          <w:szCs w:val="32"/>
        </w:rPr>
        <w:t>的企业，分别按照我区奖励标准给予补助差额奖励。同一年内获得的补助金额均不得超过本条（1）、（2）项对应规定的金额上限。</w:t>
      </w:r>
    </w:p>
    <w:p w:rsidR="004F0AD2" w:rsidRPr="00042E86" w:rsidRDefault="004D5841" w:rsidP="008B7859">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（三）</w:t>
      </w:r>
      <w:r w:rsidR="004F0AD2" w:rsidRPr="00042E86">
        <w:rPr>
          <w:rFonts w:ascii="楷体" w:eastAsia="楷体" w:hAnsi="楷体" w:cs="Calibri" w:hint="eastAsia"/>
          <w:color w:val="333333"/>
          <w:kern w:val="0"/>
          <w:sz w:val="32"/>
          <w:szCs w:val="32"/>
        </w:rPr>
        <w:t>鼓励企业创新发明</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对当年新获得专利授权的企业给予一定奖励，其中发明专利每件给予6000元的一次性奖励，实用新型专利每件给予1000元的一次性奖励，软件著作权给予500元的一次性奖励，单户企业当年所获得的知识产权奖励金额最高不得超过10万元。</w:t>
      </w:r>
    </w:p>
    <w:p w:rsidR="004F0AD2" w:rsidRPr="00042E86" w:rsidRDefault="004D5841" w:rsidP="008B7859">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（四）</w:t>
      </w:r>
      <w:r w:rsidR="004F0AD2" w:rsidRPr="00042E86">
        <w:rPr>
          <w:rFonts w:ascii="楷体" w:eastAsia="楷体" w:hAnsi="楷体" w:cs="Calibri" w:hint="eastAsia"/>
          <w:color w:val="333333"/>
          <w:kern w:val="0"/>
          <w:sz w:val="32"/>
          <w:szCs w:val="32"/>
        </w:rPr>
        <w:t>支持科技服务业发展</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1、</w:t>
      </w:r>
      <w:r w:rsidR="004F0AD2" w:rsidRPr="008B7859">
        <w:rPr>
          <w:rFonts w:ascii="仿宋_GB2312" w:eastAsia="仿宋_GB2312" w:hAnsi="仿宋" w:cs="Calibri" w:hint="eastAsia"/>
          <w:color w:val="333333"/>
          <w:kern w:val="0"/>
          <w:sz w:val="32"/>
          <w:szCs w:val="32"/>
        </w:rPr>
        <w:t>根据《昆明市重点科技服务机构认定办法》，对昆明市新认定的重点科技服务机构给予6万元的一次性奖励；对区内已认定为重点科技服务机构的企业，通过三年一次复审考核的，给予2万元的一次性奖励；</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lastRenderedPageBreak/>
        <w:t>2、</w:t>
      </w:r>
      <w:r w:rsidR="004F0AD2" w:rsidRPr="008B7859">
        <w:rPr>
          <w:rFonts w:ascii="仿宋_GB2312" w:eastAsia="仿宋_GB2312" w:hAnsi="仿宋" w:cs="Calibri" w:hint="eastAsia"/>
          <w:color w:val="333333"/>
          <w:kern w:val="0"/>
          <w:sz w:val="32"/>
          <w:szCs w:val="32"/>
        </w:rPr>
        <w:t>对经国家、省认定成功的科技型中小企业，分别给予2万元、1万元的一次性奖励，同时被认定为高新技术企业的，不再享受该项奖励；</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3、</w:t>
      </w:r>
      <w:r w:rsidR="004F0AD2" w:rsidRPr="008B7859">
        <w:rPr>
          <w:rFonts w:ascii="仿宋_GB2312" w:eastAsia="仿宋_GB2312" w:hAnsi="仿宋" w:cs="Calibri" w:hint="eastAsia"/>
          <w:color w:val="333333"/>
          <w:kern w:val="0"/>
          <w:sz w:val="32"/>
          <w:szCs w:val="32"/>
        </w:rPr>
        <w:t>对新认定成为昆明市科技创新团队的中小微企业，给予10万元的一次性奖励；</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4、</w:t>
      </w:r>
      <w:r w:rsidR="004F0AD2" w:rsidRPr="008B7859">
        <w:rPr>
          <w:rFonts w:ascii="仿宋_GB2312" w:eastAsia="仿宋_GB2312" w:hAnsi="仿宋" w:cs="Calibri" w:hint="eastAsia"/>
          <w:color w:val="333333"/>
          <w:kern w:val="0"/>
          <w:sz w:val="32"/>
          <w:szCs w:val="32"/>
        </w:rPr>
        <w:t>对新获得国家、省、市科技计划项目资金支持的企业，分别按实际到位国家、省、</w:t>
      </w:r>
      <w:proofErr w:type="gramStart"/>
      <w:r w:rsidR="004F0AD2" w:rsidRPr="008B7859">
        <w:rPr>
          <w:rFonts w:ascii="仿宋_GB2312" w:eastAsia="仿宋_GB2312" w:hAnsi="仿宋" w:cs="Calibri" w:hint="eastAsia"/>
          <w:color w:val="333333"/>
          <w:kern w:val="0"/>
          <w:sz w:val="32"/>
          <w:szCs w:val="32"/>
        </w:rPr>
        <w:t>市奖补资金</w:t>
      </w:r>
      <w:proofErr w:type="gramEnd"/>
      <w:r w:rsidR="004F0AD2" w:rsidRPr="008B7859">
        <w:rPr>
          <w:rFonts w:ascii="仿宋_GB2312" w:eastAsia="仿宋_GB2312" w:hAnsi="仿宋" w:cs="Calibri" w:hint="eastAsia"/>
          <w:color w:val="333333"/>
          <w:kern w:val="0"/>
          <w:sz w:val="32"/>
          <w:szCs w:val="32"/>
        </w:rPr>
        <w:t>的6%、4%、2%给予配套奖励；</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5、</w:t>
      </w:r>
      <w:r w:rsidR="004F0AD2" w:rsidRPr="008B7859">
        <w:rPr>
          <w:rFonts w:ascii="仿宋_GB2312" w:eastAsia="仿宋_GB2312" w:hAnsi="仿宋" w:cs="Calibri" w:hint="eastAsia"/>
          <w:color w:val="333333"/>
          <w:kern w:val="0"/>
          <w:sz w:val="32"/>
          <w:szCs w:val="32"/>
        </w:rPr>
        <w:t>对昆明市科技局新认定的域外业内</w:t>
      </w:r>
      <w:proofErr w:type="gramStart"/>
      <w:r w:rsidR="004F0AD2" w:rsidRPr="008B7859">
        <w:rPr>
          <w:rFonts w:ascii="仿宋_GB2312" w:eastAsia="仿宋_GB2312" w:hAnsi="仿宋" w:cs="Calibri" w:hint="eastAsia"/>
          <w:color w:val="333333"/>
          <w:kern w:val="0"/>
          <w:sz w:val="32"/>
          <w:szCs w:val="32"/>
        </w:rPr>
        <w:t>知名科技</w:t>
      </w:r>
      <w:proofErr w:type="gramEnd"/>
      <w:r w:rsidR="004F0AD2" w:rsidRPr="008B7859">
        <w:rPr>
          <w:rFonts w:ascii="仿宋_GB2312" w:eastAsia="仿宋_GB2312" w:hAnsi="仿宋" w:cs="Calibri" w:hint="eastAsia"/>
          <w:color w:val="333333"/>
          <w:kern w:val="0"/>
          <w:sz w:val="32"/>
          <w:szCs w:val="32"/>
        </w:rPr>
        <w:t>服务机构入驻度假区的，给予10万元的一次性奖励。</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注：同时获得国家、省、市多</w:t>
      </w:r>
      <w:proofErr w:type="gramStart"/>
      <w:r w:rsidRPr="008B7859">
        <w:rPr>
          <w:rFonts w:ascii="仿宋_GB2312" w:eastAsia="仿宋_GB2312" w:hAnsi="仿宋" w:cs="Calibri" w:hint="eastAsia"/>
          <w:color w:val="333333"/>
          <w:kern w:val="0"/>
          <w:sz w:val="32"/>
          <w:szCs w:val="32"/>
        </w:rPr>
        <w:t>次层奖补资金</w:t>
      </w:r>
      <w:proofErr w:type="gramEnd"/>
      <w:r w:rsidRPr="008B7859">
        <w:rPr>
          <w:rFonts w:ascii="仿宋_GB2312" w:eastAsia="仿宋_GB2312" w:hAnsi="仿宋" w:cs="Calibri" w:hint="eastAsia"/>
          <w:color w:val="333333"/>
          <w:kern w:val="0"/>
          <w:sz w:val="32"/>
          <w:szCs w:val="32"/>
        </w:rPr>
        <w:t>的最高只能享受</w:t>
      </w:r>
      <w:proofErr w:type="gramStart"/>
      <w:r w:rsidRPr="008B7859">
        <w:rPr>
          <w:rFonts w:ascii="仿宋_GB2312" w:eastAsia="仿宋_GB2312" w:hAnsi="仿宋" w:cs="Calibri" w:hint="eastAsia"/>
          <w:color w:val="333333"/>
          <w:kern w:val="0"/>
          <w:sz w:val="32"/>
          <w:szCs w:val="32"/>
        </w:rPr>
        <w:t>最高档奖补资金</w:t>
      </w:r>
      <w:proofErr w:type="gramEnd"/>
      <w:r w:rsidRPr="008B7859">
        <w:rPr>
          <w:rFonts w:ascii="仿宋_GB2312" w:eastAsia="仿宋_GB2312" w:hAnsi="仿宋" w:cs="Calibri" w:hint="eastAsia"/>
          <w:color w:val="333333"/>
          <w:kern w:val="0"/>
          <w:sz w:val="32"/>
          <w:szCs w:val="32"/>
        </w:rPr>
        <w:t>对应的</w:t>
      </w:r>
      <w:proofErr w:type="gramStart"/>
      <w:r w:rsidRPr="008B7859">
        <w:rPr>
          <w:rFonts w:ascii="仿宋_GB2312" w:eastAsia="仿宋_GB2312" w:hAnsi="仿宋" w:cs="Calibri" w:hint="eastAsia"/>
          <w:color w:val="333333"/>
          <w:kern w:val="0"/>
          <w:sz w:val="32"/>
          <w:szCs w:val="32"/>
        </w:rPr>
        <w:t>比例奖补</w:t>
      </w:r>
      <w:proofErr w:type="gramEnd"/>
      <w:r w:rsidRPr="008B7859">
        <w:rPr>
          <w:rFonts w:ascii="仿宋_GB2312" w:eastAsia="仿宋_GB2312" w:hAnsi="仿宋" w:cs="Calibri" w:hint="eastAsia"/>
          <w:color w:val="333333"/>
          <w:kern w:val="0"/>
          <w:sz w:val="32"/>
          <w:szCs w:val="32"/>
        </w:rPr>
        <w:t>。</w:t>
      </w:r>
    </w:p>
    <w:p w:rsidR="004F0AD2" w:rsidRPr="00042E86" w:rsidRDefault="004D5841" w:rsidP="008B7859">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（五）</w:t>
      </w:r>
      <w:r w:rsidR="004F0AD2" w:rsidRPr="00042E86">
        <w:rPr>
          <w:rFonts w:ascii="楷体" w:eastAsia="楷体" w:hAnsi="楷体" w:cs="Calibri" w:hint="eastAsia"/>
          <w:color w:val="333333"/>
          <w:kern w:val="0"/>
          <w:sz w:val="32"/>
          <w:szCs w:val="32"/>
        </w:rPr>
        <w:t>促进高新技术企业发展</w:t>
      </w:r>
    </w:p>
    <w:p w:rsidR="004F0AD2" w:rsidRPr="008B7859" w:rsidRDefault="004F0AD2" w:rsidP="004F0AD2">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加大培育和认定高新技术企业工作力度，大力培育具有自主创新能力的高新技术产业化主体，对符合国家科技部、财政部、税务总局出台的《高新技术企业认定管理办法》要求，并通过认定的高新技术企业给予15万元的一次性奖励。对区内已认定为高新技术的企业，通过三年一次复审考核的，给予6万元的一次性奖励。</w:t>
      </w:r>
    </w:p>
    <w:p w:rsidR="004F0AD2" w:rsidRPr="00042E86" w:rsidRDefault="004D5841" w:rsidP="008B7859">
      <w:pPr>
        <w:widowControl/>
        <w:shd w:val="clear" w:color="auto" w:fill="FFFFFF"/>
        <w:spacing w:line="336" w:lineRule="atLeast"/>
        <w:ind w:firstLineChars="200" w:firstLine="640"/>
        <w:rPr>
          <w:rFonts w:ascii="楷体" w:eastAsia="楷体" w:hAnsi="楷体" w:cs="Calibri"/>
          <w:color w:val="333333"/>
          <w:kern w:val="0"/>
          <w:sz w:val="32"/>
          <w:szCs w:val="32"/>
        </w:rPr>
      </w:pPr>
      <w:r w:rsidRPr="00042E86">
        <w:rPr>
          <w:rFonts w:ascii="楷体" w:eastAsia="楷体" w:hAnsi="楷体" w:cs="Calibri" w:hint="eastAsia"/>
          <w:color w:val="333333"/>
          <w:kern w:val="0"/>
          <w:sz w:val="32"/>
          <w:szCs w:val="32"/>
        </w:rPr>
        <w:t>（六）</w:t>
      </w:r>
      <w:r w:rsidR="004F0AD2" w:rsidRPr="00042E86">
        <w:rPr>
          <w:rFonts w:ascii="楷体" w:eastAsia="楷体" w:hAnsi="楷体" w:cs="Calibri" w:hint="eastAsia"/>
          <w:color w:val="333333"/>
          <w:kern w:val="0"/>
          <w:sz w:val="32"/>
          <w:szCs w:val="32"/>
        </w:rPr>
        <w:t>鼓励企业加大研发投入</w:t>
      </w:r>
    </w:p>
    <w:p w:rsidR="004F0AD2" w:rsidRPr="008B7859" w:rsidRDefault="004F0A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8B7859">
        <w:rPr>
          <w:rFonts w:ascii="仿宋_GB2312" w:eastAsia="仿宋_GB2312" w:hAnsi="仿宋" w:cs="Calibri" w:hint="eastAsia"/>
          <w:color w:val="333333"/>
          <w:kern w:val="0"/>
          <w:sz w:val="32"/>
          <w:szCs w:val="32"/>
        </w:rPr>
        <w:t>对经国家统计口径认定的具</w:t>
      </w:r>
      <w:bookmarkStart w:id="0" w:name="_GoBack"/>
      <w:bookmarkEnd w:id="0"/>
      <w:r w:rsidRPr="008B7859">
        <w:rPr>
          <w:rFonts w:ascii="仿宋_GB2312" w:eastAsia="仿宋_GB2312" w:hAnsi="仿宋" w:cs="Calibri" w:hint="eastAsia"/>
          <w:color w:val="333333"/>
          <w:kern w:val="0"/>
          <w:sz w:val="32"/>
          <w:szCs w:val="32"/>
        </w:rPr>
        <w:t>备研发投入的规模以上企业和高新技术企业给予一定比例的先研发后补助。</w:t>
      </w:r>
    </w:p>
    <w:p w:rsidR="004F0AD2" w:rsidRPr="008B7859" w:rsidRDefault="004D5841"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lastRenderedPageBreak/>
        <w:t>1、</w:t>
      </w:r>
      <w:r w:rsidR="004F0AD2" w:rsidRPr="008B7859">
        <w:rPr>
          <w:rFonts w:ascii="仿宋_GB2312" w:eastAsia="仿宋_GB2312" w:hAnsi="仿宋" w:cs="Calibri" w:hint="eastAsia"/>
          <w:color w:val="333333"/>
          <w:kern w:val="0"/>
          <w:sz w:val="32"/>
          <w:szCs w:val="32"/>
        </w:rPr>
        <w:t>对经国家统计口径认定的具备研发投入的规模以上企业和高新技术企业给予一定比例的先研发后补助，对经核定后的研发投入在1000万元（含）以下的企业，按核定数的2%给予补助；</w:t>
      </w:r>
    </w:p>
    <w:p w:rsidR="004F0AD2" w:rsidRPr="004F0AD2" w:rsidRDefault="004D5841" w:rsidP="004F0AD2">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2、</w:t>
      </w:r>
      <w:r w:rsidR="004F0AD2" w:rsidRPr="008B7859">
        <w:rPr>
          <w:rFonts w:ascii="仿宋_GB2312" w:eastAsia="仿宋_GB2312" w:hAnsi="仿宋" w:cs="Calibri" w:hint="eastAsia"/>
          <w:color w:val="333333"/>
          <w:kern w:val="0"/>
          <w:sz w:val="32"/>
          <w:szCs w:val="32"/>
        </w:rPr>
        <w:t>对经核定后的研发投入在1000万元以上的企业，对其中的1000万元给予20万元的补助，超出部分按超出部分的0.1%给予补助，最高补助金额不超过50万元。</w:t>
      </w:r>
    </w:p>
    <w:p w:rsidR="001400CA" w:rsidRPr="008B7859" w:rsidRDefault="004D5841" w:rsidP="000B5490">
      <w:pPr>
        <w:widowControl/>
        <w:shd w:val="clear" w:color="auto" w:fill="FFFFFF"/>
        <w:spacing w:line="336" w:lineRule="atLeast"/>
        <w:ind w:firstLineChars="200" w:firstLine="640"/>
        <w:rPr>
          <w:rFonts w:ascii="黑体" w:eastAsia="黑体" w:hAnsi="黑体" w:cs="Calibri"/>
          <w:color w:val="333333"/>
          <w:kern w:val="0"/>
          <w:sz w:val="32"/>
          <w:szCs w:val="32"/>
        </w:rPr>
      </w:pPr>
      <w:r>
        <w:rPr>
          <w:rFonts w:ascii="黑体" w:eastAsia="黑体" w:hAnsi="黑体" w:cs="Calibri" w:hint="eastAsia"/>
          <w:color w:val="333333"/>
          <w:kern w:val="0"/>
          <w:sz w:val="32"/>
          <w:szCs w:val="32"/>
        </w:rPr>
        <w:t>五</w:t>
      </w:r>
      <w:r w:rsidR="001400CA" w:rsidRPr="008B7859">
        <w:rPr>
          <w:rFonts w:ascii="黑体" w:eastAsia="黑体" w:hAnsi="黑体" w:cs="Calibri" w:hint="eastAsia"/>
          <w:color w:val="333333"/>
          <w:kern w:val="0"/>
          <w:sz w:val="32"/>
          <w:szCs w:val="32"/>
        </w:rPr>
        <w:t>、重点支持的领域和优先支持的项目</w:t>
      </w:r>
    </w:p>
    <w:p w:rsidR="001400CA" w:rsidRPr="00EF32B3" w:rsidRDefault="00B36D73"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（一）规模以上企业、国家高新技术企业、科技服务业及度假区</w:t>
      </w:r>
      <w:r w:rsidR="001400CA" w:rsidRPr="00EF32B3">
        <w:rPr>
          <w:rFonts w:ascii="仿宋_GB2312" w:eastAsia="仿宋_GB2312" w:hAnsi="仿宋" w:cs="Calibri" w:hint="eastAsia"/>
          <w:color w:val="333333"/>
          <w:kern w:val="0"/>
          <w:sz w:val="32"/>
          <w:szCs w:val="32"/>
        </w:rPr>
        <w:t>科技孵化器在</w:t>
      </w:r>
      <w:proofErr w:type="gramStart"/>
      <w:r w:rsidR="001400CA" w:rsidRPr="00EF32B3">
        <w:rPr>
          <w:rFonts w:ascii="仿宋_GB2312" w:eastAsia="仿宋_GB2312" w:hAnsi="仿宋" w:cs="Calibri" w:hint="eastAsia"/>
          <w:color w:val="333333"/>
          <w:kern w:val="0"/>
          <w:sz w:val="32"/>
          <w:szCs w:val="32"/>
        </w:rPr>
        <w:t>孵企业</w:t>
      </w:r>
      <w:proofErr w:type="gramEnd"/>
      <w:r w:rsidR="001400CA" w:rsidRPr="00EF32B3">
        <w:rPr>
          <w:rFonts w:ascii="仿宋_GB2312" w:eastAsia="仿宋_GB2312" w:hAnsi="仿宋" w:cs="Calibri" w:hint="eastAsia"/>
          <w:color w:val="333333"/>
          <w:kern w:val="0"/>
          <w:sz w:val="32"/>
          <w:szCs w:val="32"/>
        </w:rPr>
        <w:t>申报的项目。</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（二）申请单位研发投入较大的项目。</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（三）具有自主知识产权的项目。</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w:t>
      </w:r>
      <w:r w:rsidR="00B36D73">
        <w:rPr>
          <w:rFonts w:ascii="仿宋_GB2312" w:eastAsia="仿宋_GB2312" w:hAnsi="仿宋" w:cs="Calibri" w:hint="eastAsia"/>
          <w:color w:val="333333"/>
          <w:kern w:val="0"/>
          <w:sz w:val="32"/>
          <w:szCs w:val="32"/>
        </w:rPr>
        <w:t>四</w:t>
      </w:r>
      <w:r w:rsidRPr="00EF32B3">
        <w:rPr>
          <w:rFonts w:ascii="仿宋_GB2312" w:eastAsia="仿宋_GB2312" w:hAnsi="仿宋" w:cs="Calibri" w:hint="eastAsia"/>
          <w:color w:val="333333"/>
          <w:kern w:val="0"/>
          <w:sz w:val="32"/>
          <w:szCs w:val="32"/>
        </w:rPr>
        <w:t>）鼓励应用现代信息和网络技术进行平台建设和商业模式创新，积极发展新型科技服务业态。</w:t>
      </w:r>
    </w:p>
    <w:p w:rsidR="001400CA" w:rsidRPr="008B7859" w:rsidRDefault="004D5841" w:rsidP="000B5490">
      <w:pPr>
        <w:widowControl/>
        <w:shd w:val="clear" w:color="auto" w:fill="FFFFFF"/>
        <w:spacing w:line="336" w:lineRule="atLeast"/>
        <w:ind w:firstLineChars="200" w:firstLine="640"/>
        <w:rPr>
          <w:rFonts w:ascii="黑体" w:eastAsia="黑体" w:hAnsi="黑体" w:cs="Calibri"/>
          <w:color w:val="333333"/>
          <w:kern w:val="0"/>
          <w:sz w:val="32"/>
          <w:szCs w:val="32"/>
        </w:rPr>
      </w:pPr>
      <w:r>
        <w:rPr>
          <w:rFonts w:ascii="黑体" w:eastAsia="黑体" w:hAnsi="黑体" w:cs="Calibri" w:hint="eastAsia"/>
          <w:color w:val="333333"/>
          <w:kern w:val="0"/>
          <w:sz w:val="32"/>
          <w:szCs w:val="32"/>
        </w:rPr>
        <w:t>六</w:t>
      </w:r>
      <w:r w:rsidR="001400CA" w:rsidRPr="008B7859">
        <w:rPr>
          <w:rFonts w:ascii="黑体" w:eastAsia="黑体" w:hAnsi="黑体" w:cs="Calibri" w:hint="eastAsia"/>
          <w:color w:val="333333"/>
          <w:kern w:val="0"/>
          <w:sz w:val="32"/>
          <w:szCs w:val="32"/>
        </w:rPr>
        <w:t>、项目申报要求</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（一）项目必须具备良好的前期工作基础，技术先进、成熟、可</w:t>
      </w:r>
      <w:r w:rsidR="00B36D73">
        <w:rPr>
          <w:rFonts w:ascii="仿宋_GB2312" w:eastAsia="仿宋_GB2312" w:hAnsi="仿宋" w:cs="Calibri" w:hint="eastAsia"/>
          <w:color w:val="333333"/>
          <w:kern w:val="0"/>
          <w:sz w:val="32"/>
          <w:szCs w:val="32"/>
        </w:rPr>
        <w:t>靠，示范带动作用强，市场前景好，经济效益显著，对培育和发展度假区</w:t>
      </w:r>
      <w:r w:rsidRPr="00EF32B3">
        <w:rPr>
          <w:rFonts w:ascii="仿宋_GB2312" w:eastAsia="仿宋_GB2312" w:hAnsi="仿宋" w:cs="Calibri" w:hint="eastAsia"/>
          <w:color w:val="333333"/>
          <w:kern w:val="0"/>
          <w:sz w:val="32"/>
          <w:szCs w:val="32"/>
        </w:rPr>
        <w:t>特色产业和战略性新兴产业支撑作用突出。</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（二）高新技术产业提升计划、信息产业及信息化推进计划、科技</w:t>
      </w:r>
      <w:r w:rsidR="00B66F4F">
        <w:rPr>
          <w:rFonts w:ascii="仿宋_GB2312" w:eastAsia="仿宋_GB2312" w:hAnsi="仿宋" w:cs="Calibri" w:hint="eastAsia"/>
          <w:color w:val="333333"/>
          <w:kern w:val="0"/>
          <w:sz w:val="32"/>
          <w:szCs w:val="32"/>
        </w:rPr>
        <w:t>服务平台</w:t>
      </w:r>
      <w:r w:rsidRPr="00EF32B3">
        <w:rPr>
          <w:rFonts w:ascii="仿宋_GB2312" w:eastAsia="仿宋_GB2312" w:hAnsi="仿宋" w:cs="Calibri" w:hint="eastAsia"/>
          <w:color w:val="333333"/>
          <w:kern w:val="0"/>
          <w:sz w:val="32"/>
          <w:szCs w:val="32"/>
        </w:rPr>
        <w:t>建设计划</w:t>
      </w:r>
      <w:r w:rsidR="00B66F4F">
        <w:rPr>
          <w:rFonts w:ascii="仿宋_GB2312" w:eastAsia="仿宋_GB2312" w:hAnsi="仿宋" w:cs="Calibri" w:hint="eastAsia"/>
          <w:color w:val="333333"/>
          <w:kern w:val="0"/>
          <w:sz w:val="32"/>
          <w:szCs w:val="32"/>
        </w:rPr>
        <w:t>的项目申报以企业为主体，社会发展及科技惠民计划、软科学研究计划</w:t>
      </w:r>
      <w:r w:rsidRPr="00EF32B3">
        <w:rPr>
          <w:rFonts w:ascii="仿宋_GB2312" w:eastAsia="仿宋_GB2312" w:hAnsi="仿宋" w:cs="Calibri" w:hint="eastAsia"/>
          <w:color w:val="333333"/>
          <w:kern w:val="0"/>
          <w:sz w:val="32"/>
          <w:szCs w:val="32"/>
        </w:rPr>
        <w:t>的项目申报以企业或事业单位为主体，鼓励产学研结合为主体的企业申报项目。</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lastRenderedPageBreak/>
        <w:t>(三)项目负责人应具有与项目相关的研发经历和积累，在涉及的研究领域有技术特长和一定学术地位，具有良好的信誉度以及完成项目所需的组织管理和协调能力。鼓励和支持</w:t>
      </w:r>
      <w:r w:rsidR="00B84AF9">
        <w:rPr>
          <w:rFonts w:ascii="仿宋_GB2312" w:eastAsia="仿宋_GB2312" w:hAnsi="仿宋" w:cs="Calibri" w:hint="eastAsia"/>
          <w:color w:val="333333"/>
          <w:kern w:val="0"/>
          <w:sz w:val="32"/>
          <w:szCs w:val="32"/>
        </w:rPr>
        <w:t>已获得市级或升级</w:t>
      </w:r>
      <w:r w:rsidRPr="00EF32B3">
        <w:rPr>
          <w:rFonts w:ascii="仿宋_GB2312" w:eastAsia="仿宋_GB2312" w:hAnsi="仿宋" w:cs="Calibri" w:hint="eastAsia"/>
          <w:color w:val="333333"/>
          <w:kern w:val="0"/>
          <w:sz w:val="32"/>
          <w:szCs w:val="32"/>
        </w:rPr>
        <w:t>学术和技术带头人作为负责人申报项目。</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（四）项目自筹经费落实到位</w:t>
      </w:r>
      <w:r w:rsidR="000B5490">
        <w:rPr>
          <w:rFonts w:ascii="仿宋_GB2312" w:eastAsia="仿宋_GB2312" w:hAnsi="仿宋" w:cs="Calibri" w:hint="eastAsia"/>
          <w:color w:val="333333"/>
          <w:kern w:val="0"/>
          <w:sz w:val="32"/>
          <w:szCs w:val="32"/>
        </w:rPr>
        <w:t>，</w:t>
      </w:r>
      <w:r w:rsidRPr="00EF32B3">
        <w:rPr>
          <w:rFonts w:ascii="仿宋_GB2312" w:eastAsia="仿宋_GB2312" w:hAnsi="仿宋" w:cs="Calibri" w:hint="eastAsia"/>
          <w:color w:val="333333"/>
          <w:kern w:val="0"/>
          <w:sz w:val="32"/>
          <w:szCs w:val="32"/>
        </w:rPr>
        <w:t>能保证项目按计划实施。</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（五）具有明确的研究内容、经济指标、技术指标、技术创新成果、技术创新平台、技术标准、专利和论文等科技绩效。</w:t>
      </w:r>
    </w:p>
    <w:p w:rsidR="001400CA" w:rsidRPr="008B7859" w:rsidRDefault="004D5841" w:rsidP="000B5490">
      <w:pPr>
        <w:widowControl/>
        <w:shd w:val="clear" w:color="auto" w:fill="FFFFFF"/>
        <w:spacing w:line="336" w:lineRule="atLeast"/>
        <w:ind w:firstLineChars="200" w:firstLine="640"/>
        <w:rPr>
          <w:rFonts w:ascii="黑体" w:eastAsia="黑体" w:hAnsi="黑体" w:cs="Calibri"/>
          <w:color w:val="333333"/>
          <w:kern w:val="0"/>
          <w:sz w:val="32"/>
          <w:szCs w:val="32"/>
        </w:rPr>
      </w:pPr>
      <w:r>
        <w:rPr>
          <w:rFonts w:ascii="黑体" w:eastAsia="黑体" w:hAnsi="黑体" w:cs="Calibri" w:hint="eastAsia"/>
          <w:color w:val="333333"/>
          <w:kern w:val="0"/>
          <w:sz w:val="32"/>
          <w:szCs w:val="32"/>
        </w:rPr>
        <w:t>七</w:t>
      </w:r>
      <w:r w:rsidR="001400CA" w:rsidRPr="008B7859">
        <w:rPr>
          <w:rFonts w:ascii="黑体" w:eastAsia="黑体" w:hAnsi="黑体" w:cs="Calibri" w:hint="eastAsia"/>
          <w:color w:val="333333"/>
          <w:kern w:val="0"/>
          <w:sz w:val="32"/>
          <w:szCs w:val="32"/>
        </w:rPr>
        <w:t>、项目申报须知</w:t>
      </w:r>
    </w:p>
    <w:p w:rsidR="001400CA" w:rsidRPr="008B7859" w:rsidRDefault="001400CA" w:rsidP="000B5490">
      <w:pPr>
        <w:widowControl/>
        <w:shd w:val="clear" w:color="auto" w:fill="FFFFFF"/>
        <w:spacing w:line="336" w:lineRule="atLeast"/>
        <w:ind w:firstLineChars="200" w:firstLine="640"/>
        <w:rPr>
          <w:rFonts w:ascii="楷体" w:eastAsia="楷体" w:hAnsi="楷体" w:cs="Calibri"/>
          <w:color w:val="333333"/>
          <w:kern w:val="0"/>
          <w:sz w:val="32"/>
          <w:szCs w:val="32"/>
        </w:rPr>
      </w:pPr>
      <w:r w:rsidRPr="008B7859">
        <w:rPr>
          <w:rFonts w:ascii="楷体" w:eastAsia="楷体" w:hAnsi="楷体" w:cs="Calibri" w:hint="eastAsia"/>
          <w:color w:val="333333"/>
          <w:kern w:val="0"/>
          <w:sz w:val="32"/>
          <w:szCs w:val="32"/>
        </w:rPr>
        <w:t>（一）项目申报单位应符合以下条件</w:t>
      </w:r>
      <w:r w:rsidR="000B5490" w:rsidRPr="008B7859">
        <w:rPr>
          <w:rFonts w:ascii="楷体" w:eastAsia="楷体" w:hAnsi="楷体" w:cs="Calibri" w:hint="eastAsia"/>
          <w:color w:val="333333"/>
          <w:kern w:val="0"/>
          <w:sz w:val="32"/>
          <w:szCs w:val="32"/>
        </w:rPr>
        <w:t>：</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1.项目承担单位必须具有独立法人资格，有固定的经营场所和科研设施，有相对稳定的技术创新团队和人员；</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2.项目知识产权权属清晰，无权属争议及纠纷；</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3.</w:t>
      </w:r>
      <w:r w:rsidR="00B84AF9">
        <w:rPr>
          <w:rFonts w:ascii="仿宋_GB2312" w:eastAsia="仿宋_GB2312" w:hAnsi="仿宋" w:cs="Calibri" w:hint="eastAsia"/>
          <w:color w:val="333333"/>
          <w:kern w:val="0"/>
          <w:sz w:val="32"/>
          <w:szCs w:val="32"/>
        </w:rPr>
        <w:t>研发内容符合度假区</w:t>
      </w:r>
      <w:r w:rsidRPr="00EF32B3">
        <w:rPr>
          <w:rFonts w:ascii="仿宋_GB2312" w:eastAsia="仿宋_GB2312" w:hAnsi="仿宋" w:cs="Calibri" w:hint="eastAsia"/>
          <w:color w:val="333333"/>
          <w:kern w:val="0"/>
          <w:sz w:val="32"/>
          <w:szCs w:val="32"/>
        </w:rPr>
        <w:t>产业发展要求和项目申报指南支持的范围，立项目的明确，创新思路清晰，技术路线先进，实施方案可行，具有超前示范作用；</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4.</w:t>
      </w:r>
      <w:r w:rsidR="00B84AF9">
        <w:rPr>
          <w:rFonts w:ascii="仿宋_GB2312" w:eastAsia="仿宋_GB2312" w:hAnsi="仿宋" w:cs="Calibri" w:hint="eastAsia"/>
          <w:color w:val="333333"/>
          <w:kern w:val="0"/>
          <w:sz w:val="32"/>
          <w:szCs w:val="32"/>
        </w:rPr>
        <w:t>项目承担单位税收关系须在度假区</w:t>
      </w:r>
      <w:r w:rsidRPr="00EF32B3">
        <w:rPr>
          <w:rFonts w:ascii="仿宋_GB2312" w:eastAsia="仿宋_GB2312" w:hAnsi="仿宋" w:cs="Calibri" w:hint="eastAsia"/>
          <w:color w:val="333333"/>
          <w:kern w:val="0"/>
          <w:sz w:val="32"/>
          <w:szCs w:val="32"/>
        </w:rPr>
        <w:t>；</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5.项目总投资的</w:t>
      </w:r>
      <w:proofErr w:type="gramStart"/>
      <w:r w:rsidRPr="00EF32B3">
        <w:rPr>
          <w:rFonts w:ascii="仿宋_GB2312" w:eastAsia="仿宋_GB2312" w:hAnsi="仿宋" w:cs="Calibri" w:hint="eastAsia"/>
          <w:color w:val="333333"/>
          <w:kern w:val="0"/>
          <w:sz w:val="32"/>
          <w:szCs w:val="32"/>
        </w:rPr>
        <w:t>自筹部</w:t>
      </w:r>
      <w:proofErr w:type="gramEnd"/>
      <w:r w:rsidRPr="00EF32B3">
        <w:rPr>
          <w:rFonts w:ascii="仿宋_GB2312" w:eastAsia="仿宋_GB2312" w:hAnsi="仿宋" w:cs="Calibri" w:hint="eastAsia"/>
          <w:color w:val="333333"/>
          <w:kern w:val="0"/>
          <w:sz w:val="32"/>
          <w:szCs w:val="32"/>
        </w:rPr>
        <w:t>份有确切的来源</w:t>
      </w:r>
      <w:proofErr w:type="gramStart"/>
      <w:r w:rsidRPr="00EF32B3">
        <w:rPr>
          <w:rFonts w:ascii="仿宋_GB2312" w:eastAsia="仿宋_GB2312" w:hAnsi="仿宋" w:cs="Calibri" w:hint="eastAsia"/>
          <w:color w:val="333333"/>
          <w:kern w:val="0"/>
          <w:sz w:val="32"/>
          <w:szCs w:val="32"/>
        </w:rPr>
        <w:t>且落实</w:t>
      </w:r>
      <w:proofErr w:type="gramEnd"/>
      <w:r w:rsidRPr="00EF32B3">
        <w:rPr>
          <w:rFonts w:ascii="仿宋_GB2312" w:eastAsia="仿宋_GB2312" w:hAnsi="仿宋" w:cs="Calibri" w:hint="eastAsia"/>
          <w:color w:val="333333"/>
          <w:kern w:val="0"/>
          <w:sz w:val="32"/>
          <w:szCs w:val="32"/>
        </w:rPr>
        <w:t>到位，能保证项目按计划实施；</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6.产品或技术具有较好的市场前景和竞争力，经济、社会、生态效益显著；</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lastRenderedPageBreak/>
        <w:t>7.课题组负责人及主要组成人员具有完成项目所必要的资质、组织协调和实际工作经验及能力。</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8.有下列情形的项目不予受理：</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（1）</w:t>
      </w:r>
      <w:r w:rsidR="000B5490" w:rsidRPr="00EF32B3">
        <w:rPr>
          <w:rFonts w:ascii="仿宋_GB2312" w:eastAsia="仿宋_GB2312" w:hAnsi="仿宋" w:cs="Calibri" w:hint="eastAsia"/>
          <w:color w:val="333333"/>
          <w:kern w:val="0"/>
          <w:sz w:val="32"/>
          <w:szCs w:val="32"/>
        </w:rPr>
        <w:t>项目承担单位</w:t>
      </w:r>
      <w:r w:rsidRPr="00EF32B3">
        <w:rPr>
          <w:rFonts w:ascii="仿宋_GB2312" w:eastAsia="仿宋_GB2312" w:hAnsi="仿宋" w:cs="Calibri" w:hint="eastAsia"/>
          <w:color w:val="333333"/>
          <w:kern w:val="0"/>
          <w:sz w:val="32"/>
          <w:szCs w:val="32"/>
        </w:rPr>
        <w:t>所提供的立项材料存在弄虚作假情况的项目；</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w:t>
      </w:r>
      <w:r w:rsidR="00BD7E98">
        <w:rPr>
          <w:rFonts w:ascii="仿宋_GB2312" w:eastAsia="仿宋_GB2312" w:hAnsi="仿宋" w:cs="Calibri" w:hint="eastAsia"/>
          <w:color w:val="333333"/>
          <w:kern w:val="0"/>
          <w:sz w:val="32"/>
          <w:szCs w:val="32"/>
        </w:rPr>
        <w:t>2</w:t>
      </w:r>
      <w:r w:rsidRPr="00EF32B3">
        <w:rPr>
          <w:rFonts w:ascii="仿宋_GB2312" w:eastAsia="仿宋_GB2312" w:hAnsi="仿宋" w:cs="Calibri" w:hint="eastAsia"/>
          <w:color w:val="333333"/>
          <w:kern w:val="0"/>
          <w:sz w:val="32"/>
          <w:szCs w:val="32"/>
        </w:rPr>
        <w:t>）项目承担单位在近</w:t>
      </w:r>
      <w:r w:rsidR="00D55BD2">
        <w:rPr>
          <w:rFonts w:ascii="仿宋_GB2312" w:eastAsia="仿宋_GB2312" w:hAnsi="仿宋" w:cs="Calibri" w:hint="eastAsia"/>
          <w:color w:val="333333"/>
          <w:kern w:val="0"/>
          <w:sz w:val="32"/>
          <w:szCs w:val="32"/>
        </w:rPr>
        <w:t>三</w:t>
      </w:r>
      <w:r w:rsidRPr="00EF32B3">
        <w:rPr>
          <w:rFonts w:ascii="仿宋_GB2312" w:eastAsia="仿宋_GB2312" w:hAnsi="仿宋" w:cs="Calibri" w:hint="eastAsia"/>
          <w:color w:val="333333"/>
          <w:kern w:val="0"/>
          <w:sz w:val="32"/>
          <w:szCs w:val="32"/>
        </w:rPr>
        <w:t>年内存在不良信用记录</w:t>
      </w:r>
      <w:r w:rsidR="00D55BD2">
        <w:rPr>
          <w:rFonts w:ascii="仿宋_GB2312" w:eastAsia="仿宋_GB2312" w:hAnsi="仿宋" w:cs="Calibri" w:hint="eastAsia"/>
          <w:color w:val="333333"/>
          <w:kern w:val="0"/>
          <w:sz w:val="32"/>
          <w:szCs w:val="32"/>
        </w:rPr>
        <w:t>；</w:t>
      </w:r>
    </w:p>
    <w:p w:rsidR="001400CA" w:rsidRPr="00EF32B3" w:rsidRDefault="001400CA"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w:t>
      </w:r>
      <w:r w:rsidR="00BD7E98">
        <w:rPr>
          <w:rFonts w:ascii="仿宋_GB2312" w:eastAsia="仿宋_GB2312" w:hAnsi="仿宋" w:cs="Calibri" w:hint="eastAsia"/>
          <w:color w:val="333333"/>
          <w:kern w:val="0"/>
          <w:sz w:val="32"/>
          <w:szCs w:val="32"/>
        </w:rPr>
        <w:t>3</w:t>
      </w:r>
      <w:r w:rsidRPr="00EF32B3">
        <w:rPr>
          <w:rFonts w:ascii="仿宋_GB2312" w:eastAsia="仿宋_GB2312" w:hAnsi="仿宋" w:cs="Calibri" w:hint="eastAsia"/>
          <w:color w:val="333333"/>
          <w:kern w:val="0"/>
          <w:sz w:val="32"/>
          <w:szCs w:val="32"/>
        </w:rPr>
        <w:t>）其它按有关规定不予支持的项目。</w:t>
      </w:r>
    </w:p>
    <w:p w:rsidR="001400CA" w:rsidRPr="008B7859" w:rsidRDefault="001400CA" w:rsidP="000B5490">
      <w:pPr>
        <w:widowControl/>
        <w:shd w:val="clear" w:color="auto" w:fill="FFFFFF"/>
        <w:spacing w:line="336" w:lineRule="atLeast"/>
        <w:ind w:firstLineChars="200" w:firstLine="640"/>
        <w:rPr>
          <w:rFonts w:ascii="楷体" w:eastAsia="楷体" w:hAnsi="楷体" w:cs="Calibri"/>
          <w:color w:val="333333"/>
          <w:kern w:val="0"/>
          <w:sz w:val="32"/>
          <w:szCs w:val="32"/>
        </w:rPr>
      </w:pPr>
      <w:r w:rsidRPr="008B7859">
        <w:rPr>
          <w:rFonts w:ascii="楷体" w:eastAsia="楷体" w:hAnsi="楷体" w:cs="Calibri" w:hint="eastAsia"/>
          <w:color w:val="333333"/>
          <w:kern w:val="0"/>
          <w:sz w:val="32"/>
          <w:szCs w:val="32"/>
        </w:rPr>
        <w:t>（二）申报材料及要求</w:t>
      </w:r>
    </w:p>
    <w:p w:rsidR="00D55BD2" w:rsidRPr="008B7859" w:rsidRDefault="00D55BD2" w:rsidP="008B7859">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D55BD2">
        <w:rPr>
          <w:rFonts w:ascii="仿宋_GB2312" w:eastAsia="仿宋_GB2312" w:hAnsi="仿宋" w:cs="Calibri" w:hint="eastAsia"/>
          <w:color w:val="333333"/>
          <w:kern w:val="0"/>
          <w:sz w:val="32"/>
          <w:szCs w:val="32"/>
        </w:rPr>
        <w:t>各类项目申报均由度假区中小企业服务中心受理。项目申报方式为网上申报，申报单位需先在“度假区</w:t>
      </w:r>
      <w:r w:rsidR="00042E86">
        <w:rPr>
          <w:rFonts w:ascii="仿宋_GB2312" w:eastAsia="仿宋_GB2312" w:hAnsi="仿宋" w:cs="Calibri" w:hint="eastAsia"/>
          <w:color w:val="333333"/>
          <w:kern w:val="0"/>
          <w:sz w:val="32"/>
          <w:szCs w:val="32"/>
        </w:rPr>
        <w:t>创新创业项目综合管理系统</w:t>
      </w:r>
      <w:r w:rsidRPr="00D55BD2">
        <w:rPr>
          <w:rFonts w:ascii="仿宋_GB2312" w:eastAsia="仿宋_GB2312" w:hAnsi="仿宋" w:cs="Calibri" w:hint="eastAsia"/>
          <w:color w:val="333333"/>
          <w:kern w:val="0"/>
          <w:sz w:val="32"/>
          <w:szCs w:val="32"/>
        </w:rPr>
        <w:t>”注册，注册后</w:t>
      </w:r>
      <w:r w:rsidR="000B5490">
        <w:rPr>
          <w:rFonts w:ascii="仿宋_GB2312" w:eastAsia="仿宋_GB2312" w:hAnsi="仿宋" w:cs="Calibri" w:hint="eastAsia"/>
          <w:color w:val="333333"/>
          <w:kern w:val="0"/>
          <w:sz w:val="32"/>
          <w:szCs w:val="32"/>
        </w:rPr>
        <w:t>登录</w:t>
      </w:r>
      <w:r w:rsidR="00871833">
        <w:rPr>
          <w:rFonts w:ascii="仿宋_GB2312" w:eastAsia="仿宋_GB2312" w:hAnsi="仿宋" w:cs="Calibri" w:hint="eastAsia"/>
          <w:color w:val="333333"/>
          <w:kern w:val="0"/>
          <w:sz w:val="32"/>
          <w:szCs w:val="32"/>
        </w:rPr>
        <w:t>“度假区</w:t>
      </w:r>
      <w:r w:rsidR="00042E86">
        <w:rPr>
          <w:rFonts w:ascii="仿宋_GB2312" w:eastAsia="仿宋_GB2312" w:hAnsi="仿宋" w:cs="Calibri" w:hint="eastAsia"/>
          <w:color w:val="333333"/>
          <w:kern w:val="0"/>
          <w:sz w:val="32"/>
          <w:szCs w:val="32"/>
        </w:rPr>
        <w:t>创新创业项目综合管理系统</w:t>
      </w:r>
      <w:r w:rsidR="00871833">
        <w:rPr>
          <w:rFonts w:ascii="仿宋_GB2312" w:eastAsia="仿宋_GB2312" w:hAnsi="仿宋" w:cs="Calibri" w:hint="eastAsia"/>
          <w:color w:val="333333"/>
          <w:kern w:val="0"/>
          <w:sz w:val="32"/>
          <w:szCs w:val="32"/>
        </w:rPr>
        <w:t>”，</w:t>
      </w:r>
      <w:r w:rsidR="008B7859">
        <w:rPr>
          <w:rFonts w:ascii="仿宋_GB2312" w:eastAsia="仿宋_GB2312" w:hAnsi="仿宋" w:cs="Calibri" w:hint="eastAsia"/>
          <w:color w:val="333333"/>
          <w:kern w:val="0"/>
          <w:sz w:val="32"/>
          <w:szCs w:val="32"/>
        </w:rPr>
        <w:t>申报科技计划项目的企业</w:t>
      </w:r>
      <w:r w:rsidR="00871833">
        <w:rPr>
          <w:rFonts w:ascii="仿宋_GB2312" w:eastAsia="仿宋_GB2312" w:hAnsi="仿宋" w:cs="Calibri" w:hint="eastAsia"/>
          <w:color w:val="333333"/>
          <w:kern w:val="0"/>
          <w:sz w:val="32"/>
          <w:szCs w:val="32"/>
        </w:rPr>
        <w:t>通过系统</w:t>
      </w:r>
      <w:r w:rsidRPr="00D55BD2">
        <w:rPr>
          <w:rFonts w:ascii="仿宋_GB2312" w:eastAsia="仿宋_GB2312" w:hAnsi="仿宋" w:cs="Calibri" w:hint="eastAsia"/>
          <w:color w:val="333333"/>
          <w:kern w:val="0"/>
          <w:sz w:val="32"/>
          <w:szCs w:val="32"/>
        </w:rPr>
        <w:t>填写《度假区科技计划项目立项申请表》和编制《度假区科技计划项目可行性研究报告》并按规定提交相关附件证明材料进行申报</w:t>
      </w:r>
      <w:r w:rsidR="008B7859">
        <w:rPr>
          <w:rFonts w:ascii="仿宋_GB2312" w:eastAsia="仿宋_GB2312" w:hAnsi="仿宋" w:cs="Calibri" w:hint="eastAsia"/>
          <w:color w:val="333333"/>
          <w:kern w:val="0"/>
          <w:sz w:val="32"/>
          <w:szCs w:val="32"/>
        </w:rPr>
        <w:t>；申报知识产权试点示范项目的企业通过系统填写《</w:t>
      </w:r>
      <w:r w:rsidR="008B7859" w:rsidRPr="008B7859">
        <w:rPr>
          <w:rFonts w:ascii="仿宋_GB2312" w:eastAsia="仿宋_GB2312" w:hAnsi="仿宋" w:cs="Calibri" w:hint="eastAsia"/>
          <w:color w:val="333333"/>
          <w:kern w:val="0"/>
          <w:sz w:val="32"/>
          <w:szCs w:val="32"/>
        </w:rPr>
        <w:t>度假区企业知识产权试点示范认定申请表</w:t>
      </w:r>
      <w:r w:rsidR="008B7859">
        <w:rPr>
          <w:rFonts w:ascii="仿宋_GB2312" w:eastAsia="仿宋_GB2312" w:hAnsi="仿宋" w:cs="Calibri" w:hint="eastAsia"/>
          <w:color w:val="333333"/>
          <w:kern w:val="0"/>
          <w:sz w:val="32"/>
          <w:szCs w:val="32"/>
        </w:rPr>
        <w:t>》并按规定提交相关附件证明材料进行申报</w:t>
      </w:r>
      <w:r w:rsidRPr="00D55BD2">
        <w:rPr>
          <w:rFonts w:ascii="仿宋_GB2312" w:eastAsia="仿宋_GB2312" w:hAnsi="仿宋" w:cs="Calibri" w:hint="eastAsia"/>
          <w:color w:val="333333"/>
          <w:kern w:val="0"/>
          <w:sz w:val="32"/>
          <w:szCs w:val="32"/>
        </w:rPr>
        <w:t>。</w:t>
      </w:r>
    </w:p>
    <w:p w:rsidR="00D55BD2" w:rsidRPr="00D55BD2" w:rsidRDefault="00D55BD2" w:rsidP="000B5490">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D55BD2">
        <w:rPr>
          <w:rFonts w:ascii="仿宋_GB2312" w:eastAsia="仿宋_GB2312" w:hAnsi="仿宋" w:cs="Calibri" w:hint="eastAsia"/>
          <w:color w:val="333333"/>
          <w:kern w:val="0"/>
          <w:sz w:val="32"/>
          <w:szCs w:val="32"/>
        </w:rPr>
        <w:t>度假区中小企业服务中心在受理后根据本指南和《度假区科技计划项目管理办法》的要求进行形式审查</w:t>
      </w:r>
      <w:r w:rsidR="000A484C">
        <w:rPr>
          <w:rFonts w:ascii="仿宋_GB2312" w:eastAsia="仿宋_GB2312" w:hAnsi="仿宋" w:cs="Calibri" w:hint="eastAsia"/>
          <w:color w:val="333333"/>
          <w:kern w:val="0"/>
          <w:sz w:val="32"/>
          <w:szCs w:val="32"/>
        </w:rPr>
        <w:t>（网上）</w:t>
      </w:r>
      <w:r w:rsidRPr="00D55BD2">
        <w:rPr>
          <w:rFonts w:ascii="仿宋_GB2312" w:eastAsia="仿宋_GB2312" w:hAnsi="仿宋" w:cs="Calibri" w:hint="eastAsia"/>
          <w:color w:val="333333"/>
          <w:kern w:val="0"/>
          <w:sz w:val="32"/>
          <w:szCs w:val="32"/>
        </w:rPr>
        <w:t>，审查合格后提交区经发局，区经发局将按有关规定组织开展初审、评估和审核工作</w:t>
      </w:r>
      <w:r w:rsidRPr="00C9621C">
        <w:rPr>
          <w:rFonts w:ascii="仿宋_GB2312" w:eastAsia="仿宋_GB2312" w:hAnsi="仿宋" w:cs="Calibri" w:hint="eastAsia"/>
          <w:color w:val="000000" w:themeColor="text1"/>
          <w:kern w:val="0"/>
          <w:sz w:val="32"/>
          <w:szCs w:val="32"/>
        </w:rPr>
        <w:t>，</w:t>
      </w:r>
      <w:r w:rsidRPr="00042E86">
        <w:rPr>
          <w:rFonts w:ascii="仿宋_GB2312" w:eastAsia="仿宋_GB2312" w:hAnsi="仿宋" w:cs="Calibri" w:hint="eastAsia"/>
          <w:color w:val="333333"/>
          <w:kern w:val="0"/>
          <w:sz w:val="32"/>
          <w:szCs w:val="32"/>
        </w:rPr>
        <w:t>审定后报区管委会</w:t>
      </w:r>
      <w:r w:rsidR="008B7859" w:rsidRPr="00042E86">
        <w:rPr>
          <w:rFonts w:ascii="仿宋_GB2312" w:eastAsia="仿宋_GB2312" w:hAnsi="仿宋" w:cs="Calibri" w:hint="eastAsia"/>
          <w:color w:val="333333"/>
          <w:kern w:val="0"/>
          <w:sz w:val="32"/>
          <w:szCs w:val="32"/>
        </w:rPr>
        <w:t>主任办公会</w:t>
      </w:r>
      <w:r w:rsidRPr="00042E86">
        <w:rPr>
          <w:rFonts w:ascii="仿宋_GB2312" w:eastAsia="仿宋_GB2312" w:hAnsi="仿宋" w:cs="Calibri" w:hint="eastAsia"/>
          <w:color w:val="333333"/>
          <w:kern w:val="0"/>
          <w:sz w:val="32"/>
          <w:szCs w:val="32"/>
        </w:rPr>
        <w:t>批准立项。</w:t>
      </w:r>
    </w:p>
    <w:p w:rsidR="001400CA" w:rsidRPr="008B7859" w:rsidRDefault="001400CA" w:rsidP="00CA4534">
      <w:pPr>
        <w:widowControl/>
        <w:shd w:val="clear" w:color="auto" w:fill="FFFFFF"/>
        <w:spacing w:line="336" w:lineRule="atLeast"/>
        <w:ind w:firstLineChars="200" w:firstLine="640"/>
        <w:rPr>
          <w:rFonts w:ascii="楷体" w:eastAsia="楷体" w:hAnsi="楷体" w:cs="Calibri"/>
          <w:color w:val="333333"/>
          <w:kern w:val="0"/>
          <w:sz w:val="32"/>
          <w:szCs w:val="32"/>
        </w:rPr>
      </w:pPr>
      <w:r w:rsidRPr="008B7859">
        <w:rPr>
          <w:rFonts w:ascii="楷体" w:eastAsia="楷体" w:hAnsi="楷体" w:cs="Calibri" w:hint="eastAsia"/>
          <w:color w:val="333333"/>
          <w:kern w:val="0"/>
          <w:sz w:val="32"/>
          <w:szCs w:val="32"/>
        </w:rPr>
        <w:t>（三）项目申报时间和受理地点</w:t>
      </w:r>
    </w:p>
    <w:p w:rsidR="001400CA" w:rsidRPr="00EF32B3" w:rsidRDefault="001400CA" w:rsidP="00CA4534">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lastRenderedPageBreak/>
        <w:t>1</w:t>
      </w:r>
      <w:r w:rsidR="00CA4534">
        <w:rPr>
          <w:rFonts w:ascii="仿宋_GB2312" w:eastAsia="仿宋_GB2312" w:hAnsi="仿宋" w:cs="Calibri" w:hint="eastAsia"/>
          <w:color w:val="333333"/>
          <w:kern w:val="0"/>
          <w:sz w:val="32"/>
          <w:szCs w:val="32"/>
        </w:rPr>
        <w:t>.</w:t>
      </w:r>
      <w:r w:rsidRPr="00EF32B3">
        <w:rPr>
          <w:rFonts w:ascii="仿宋_GB2312" w:eastAsia="仿宋_GB2312" w:hAnsi="仿宋" w:cs="Calibri" w:hint="eastAsia"/>
          <w:color w:val="333333"/>
          <w:kern w:val="0"/>
          <w:sz w:val="32"/>
          <w:szCs w:val="32"/>
        </w:rPr>
        <w:t>项目申报时间：</w:t>
      </w:r>
    </w:p>
    <w:p w:rsidR="001400CA" w:rsidRPr="00EF32B3" w:rsidRDefault="001400CA" w:rsidP="00CA4534">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申报截止时间：201</w:t>
      </w:r>
      <w:r w:rsidR="00674C99" w:rsidRPr="00EF32B3">
        <w:rPr>
          <w:rFonts w:ascii="仿宋_GB2312" w:eastAsia="仿宋_GB2312" w:hAnsi="仿宋" w:cs="Calibri" w:hint="eastAsia"/>
          <w:color w:val="333333"/>
          <w:kern w:val="0"/>
          <w:sz w:val="32"/>
          <w:szCs w:val="32"/>
        </w:rPr>
        <w:t>8</w:t>
      </w:r>
      <w:r w:rsidRPr="00EF32B3">
        <w:rPr>
          <w:rFonts w:ascii="仿宋_GB2312" w:eastAsia="仿宋_GB2312" w:hAnsi="仿宋" w:cs="Calibri" w:hint="eastAsia"/>
          <w:color w:val="333333"/>
          <w:kern w:val="0"/>
          <w:sz w:val="32"/>
          <w:szCs w:val="32"/>
        </w:rPr>
        <w:t>年</w:t>
      </w:r>
      <w:r w:rsidR="00674C99" w:rsidRPr="00EF32B3">
        <w:rPr>
          <w:rFonts w:ascii="仿宋_GB2312" w:eastAsia="仿宋_GB2312" w:hAnsi="仿宋" w:cs="Calibri" w:hint="eastAsia"/>
          <w:color w:val="333333"/>
          <w:kern w:val="0"/>
          <w:sz w:val="32"/>
          <w:szCs w:val="32"/>
        </w:rPr>
        <w:t xml:space="preserve">   </w:t>
      </w:r>
      <w:r w:rsidRPr="00EF32B3">
        <w:rPr>
          <w:rFonts w:ascii="仿宋_GB2312" w:eastAsia="仿宋_GB2312" w:hAnsi="仿宋" w:cs="Calibri" w:hint="eastAsia"/>
          <w:color w:val="333333"/>
          <w:kern w:val="0"/>
          <w:sz w:val="32"/>
          <w:szCs w:val="32"/>
        </w:rPr>
        <w:t>月</w:t>
      </w:r>
      <w:r w:rsidR="00674C99" w:rsidRPr="00EF32B3">
        <w:rPr>
          <w:rFonts w:ascii="仿宋_GB2312" w:eastAsia="仿宋_GB2312" w:hAnsi="仿宋" w:cs="Calibri" w:hint="eastAsia"/>
          <w:color w:val="333333"/>
          <w:kern w:val="0"/>
          <w:sz w:val="32"/>
          <w:szCs w:val="32"/>
        </w:rPr>
        <w:t xml:space="preserve">   </w:t>
      </w:r>
      <w:r w:rsidRPr="00EF32B3">
        <w:rPr>
          <w:rFonts w:ascii="仿宋_GB2312" w:eastAsia="仿宋_GB2312" w:hAnsi="仿宋" w:cs="Calibri" w:hint="eastAsia"/>
          <w:color w:val="333333"/>
          <w:kern w:val="0"/>
          <w:sz w:val="32"/>
          <w:szCs w:val="32"/>
        </w:rPr>
        <w:t>日前。</w:t>
      </w:r>
    </w:p>
    <w:p w:rsidR="001400CA" w:rsidRPr="00EF32B3" w:rsidRDefault="001400CA" w:rsidP="00CA4534">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w:t>
      </w:r>
      <w:r w:rsidR="00CA4534">
        <w:rPr>
          <w:rFonts w:ascii="仿宋_GB2312" w:eastAsia="仿宋_GB2312" w:hAnsi="仿宋" w:cs="Calibri" w:hint="eastAsia"/>
          <w:color w:val="333333"/>
          <w:kern w:val="0"/>
          <w:sz w:val="32"/>
          <w:szCs w:val="32"/>
        </w:rPr>
        <w:t>.</w:t>
      </w:r>
      <w:r w:rsidRPr="00EF32B3">
        <w:rPr>
          <w:rFonts w:ascii="仿宋_GB2312" w:eastAsia="仿宋_GB2312" w:hAnsi="仿宋" w:cs="Calibri" w:hint="eastAsia"/>
          <w:color w:val="333333"/>
          <w:kern w:val="0"/>
          <w:sz w:val="32"/>
          <w:szCs w:val="32"/>
        </w:rPr>
        <w:t>项目申报受理地点：</w:t>
      </w:r>
    </w:p>
    <w:p w:rsidR="001400CA" w:rsidRPr="00EF32B3" w:rsidRDefault="001400CA" w:rsidP="00CA4534">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地址：</w:t>
      </w:r>
      <w:r w:rsidR="00674C99" w:rsidRPr="00EF32B3">
        <w:rPr>
          <w:rFonts w:ascii="仿宋_GB2312" w:eastAsia="仿宋_GB2312" w:hAnsi="仿宋" w:cs="Calibri" w:hint="eastAsia"/>
          <w:color w:val="333333"/>
          <w:kern w:val="0"/>
          <w:sz w:val="32"/>
          <w:szCs w:val="32"/>
        </w:rPr>
        <w:t>度假区西贡码头27幢5号（度假区中小企业服务中心）</w:t>
      </w:r>
    </w:p>
    <w:p w:rsidR="001400CA" w:rsidRPr="00EF32B3" w:rsidRDefault="00CA4534" w:rsidP="00CA4534">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Pr>
          <w:rFonts w:ascii="仿宋_GB2312" w:eastAsia="仿宋_GB2312" w:hAnsi="仿宋" w:cs="Calibri" w:hint="eastAsia"/>
          <w:color w:val="333333"/>
          <w:kern w:val="0"/>
          <w:sz w:val="32"/>
          <w:szCs w:val="32"/>
        </w:rPr>
        <w:t>3.</w:t>
      </w:r>
      <w:r w:rsidR="001400CA" w:rsidRPr="00EF32B3">
        <w:rPr>
          <w:rFonts w:ascii="仿宋_GB2312" w:eastAsia="仿宋_GB2312" w:hAnsi="仿宋" w:cs="Calibri" w:hint="eastAsia"/>
          <w:color w:val="333333"/>
          <w:kern w:val="0"/>
          <w:sz w:val="32"/>
          <w:szCs w:val="32"/>
        </w:rPr>
        <w:t>联系人及电话：</w:t>
      </w:r>
      <w:r w:rsidR="006A1791">
        <w:rPr>
          <w:rFonts w:ascii="仿宋_GB2312" w:eastAsia="仿宋_GB2312" w:hAnsi="仿宋" w:cs="Calibri" w:hint="eastAsia"/>
          <w:color w:val="333333"/>
          <w:kern w:val="0"/>
          <w:sz w:val="32"/>
          <w:szCs w:val="32"/>
        </w:rPr>
        <w:t>顾婷</w:t>
      </w:r>
      <w:r w:rsidR="001400CA" w:rsidRPr="00EF32B3">
        <w:rPr>
          <w:rFonts w:ascii="仿宋_GB2312" w:eastAsia="仿宋_GB2312" w:hAnsi="仿宋" w:cs="Calibri" w:hint="eastAsia"/>
          <w:color w:val="333333"/>
          <w:kern w:val="0"/>
          <w:sz w:val="32"/>
          <w:szCs w:val="32"/>
        </w:rPr>
        <w:t xml:space="preserve"> </w:t>
      </w:r>
      <w:r w:rsidR="006A1791">
        <w:rPr>
          <w:rFonts w:ascii="仿宋_GB2312" w:eastAsia="仿宋_GB2312" w:hAnsi="仿宋" w:cs="Calibri" w:hint="eastAsia"/>
          <w:color w:val="333333"/>
          <w:kern w:val="0"/>
          <w:sz w:val="32"/>
          <w:szCs w:val="32"/>
        </w:rPr>
        <w:t xml:space="preserve"> 64310233</w:t>
      </w:r>
    </w:p>
    <w:p w:rsidR="001400CA" w:rsidRPr="00EF32B3" w:rsidRDefault="001400CA" w:rsidP="00CA4534">
      <w:pPr>
        <w:widowControl/>
        <w:shd w:val="clear" w:color="auto" w:fill="FFFFFF"/>
        <w:spacing w:line="336" w:lineRule="atLeast"/>
        <w:ind w:firstLineChars="200" w:firstLine="6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七、注意事项</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（一）项目申报单位登录</w:t>
      </w:r>
      <w:r w:rsidR="006A1791" w:rsidRPr="00D55BD2">
        <w:rPr>
          <w:rFonts w:ascii="仿宋_GB2312" w:eastAsia="仿宋_GB2312" w:hAnsi="仿宋" w:cs="Calibri" w:hint="eastAsia"/>
          <w:color w:val="333333"/>
          <w:kern w:val="0"/>
          <w:sz w:val="32"/>
          <w:szCs w:val="32"/>
        </w:rPr>
        <w:t>“度假区</w:t>
      </w:r>
      <w:r w:rsidR="00042E86">
        <w:rPr>
          <w:rFonts w:ascii="仿宋_GB2312" w:eastAsia="仿宋_GB2312" w:hAnsi="仿宋" w:cs="Calibri" w:hint="eastAsia"/>
          <w:color w:val="333333"/>
          <w:kern w:val="0"/>
          <w:sz w:val="32"/>
          <w:szCs w:val="32"/>
        </w:rPr>
        <w:t>创新创业</w:t>
      </w:r>
      <w:r w:rsidR="006A1791" w:rsidRPr="00D55BD2">
        <w:rPr>
          <w:rFonts w:ascii="仿宋_GB2312" w:eastAsia="仿宋_GB2312" w:hAnsi="仿宋" w:cs="Calibri" w:hint="eastAsia"/>
          <w:color w:val="333333"/>
          <w:kern w:val="0"/>
          <w:sz w:val="32"/>
          <w:szCs w:val="32"/>
        </w:rPr>
        <w:t>项目</w:t>
      </w:r>
      <w:r w:rsidR="00042E86">
        <w:rPr>
          <w:rFonts w:ascii="仿宋_GB2312" w:eastAsia="仿宋_GB2312" w:hAnsi="仿宋" w:cs="Calibri" w:hint="eastAsia"/>
          <w:color w:val="333333"/>
          <w:kern w:val="0"/>
          <w:sz w:val="32"/>
          <w:szCs w:val="32"/>
        </w:rPr>
        <w:t>综合</w:t>
      </w:r>
      <w:r w:rsidR="006A1791" w:rsidRPr="00D55BD2">
        <w:rPr>
          <w:rFonts w:ascii="仿宋_GB2312" w:eastAsia="仿宋_GB2312" w:hAnsi="仿宋" w:cs="Calibri" w:hint="eastAsia"/>
          <w:color w:val="333333"/>
          <w:kern w:val="0"/>
          <w:sz w:val="32"/>
          <w:szCs w:val="32"/>
        </w:rPr>
        <w:t>管理系统”</w:t>
      </w:r>
      <w:r w:rsidRPr="00EF32B3">
        <w:rPr>
          <w:rFonts w:ascii="仿宋_GB2312" w:eastAsia="仿宋_GB2312" w:hAnsi="仿宋" w:cs="Calibri" w:hint="eastAsia"/>
          <w:color w:val="333333"/>
          <w:kern w:val="0"/>
          <w:sz w:val="32"/>
          <w:szCs w:val="32"/>
        </w:rPr>
        <w:t>下载相关表格。</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（二）本项目指南仅作为申报科技计划项目的指导，不作为对项目申报单位的承诺。</w:t>
      </w:r>
    </w:p>
    <w:p w:rsidR="001400CA" w:rsidRPr="00EF32B3" w:rsidRDefault="001400CA" w:rsidP="0040089D">
      <w:pPr>
        <w:widowControl/>
        <w:shd w:val="clear" w:color="auto" w:fill="FFFFFF"/>
        <w:spacing w:line="336" w:lineRule="atLeast"/>
        <w:ind w:firstLine="48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（三）申报资料受理后概不退还，请申报单位自行留档。</w:t>
      </w:r>
    </w:p>
    <w:p w:rsidR="004D5841" w:rsidRDefault="004D5841" w:rsidP="0040089D">
      <w:pPr>
        <w:widowControl/>
        <w:shd w:val="clear" w:color="auto" w:fill="FFFFFF"/>
        <w:spacing w:line="336" w:lineRule="atLeast"/>
        <w:ind w:firstLineChars="1700" w:firstLine="5440"/>
        <w:rPr>
          <w:rFonts w:ascii="仿宋_GB2312" w:eastAsia="仿宋_GB2312" w:hAnsi="仿宋" w:cs="Calibri"/>
          <w:color w:val="333333"/>
          <w:kern w:val="0"/>
          <w:sz w:val="32"/>
          <w:szCs w:val="32"/>
        </w:rPr>
      </w:pPr>
    </w:p>
    <w:p w:rsidR="004D5841" w:rsidRDefault="004D5841" w:rsidP="0040089D">
      <w:pPr>
        <w:widowControl/>
        <w:shd w:val="clear" w:color="auto" w:fill="FFFFFF"/>
        <w:spacing w:line="336" w:lineRule="atLeast"/>
        <w:ind w:firstLineChars="1700" w:firstLine="5440"/>
        <w:rPr>
          <w:rFonts w:ascii="仿宋_GB2312" w:eastAsia="仿宋_GB2312" w:hAnsi="仿宋" w:cs="Calibri"/>
          <w:color w:val="333333"/>
          <w:kern w:val="0"/>
          <w:sz w:val="32"/>
          <w:szCs w:val="32"/>
        </w:rPr>
      </w:pPr>
    </w:p>
    <w:p w:rsidR="004D5841" w:rsidRDefault="004D5841" w:rsidP="0040089D">
      <w:pPr>
        <w:widowControl/>
        <w:shd w:val="clear" w:color="auto" w:fill="FFFFFF"/>
        <w:spacing w:line="336" w:lineRule="atLeast"/>
        <w:ind w:firstLineChars="1700" w:firstLine="5440"/>
        <w:rPr>
          <w:rFonts w:ascii="仿宋_GB2312" w:eastAsia="仿宋_GB2312" w:hAnsi="仿宋" w:cs="Calibri"/>
          <w:color w:val="333333"/>
          <w:kern w:val="0"/>
          <w:sz w:val="32"/>
          <w:szCs w:val="32"/>
        </w:rPr>
      </w:pPr>
    </w:p>
    <w:p w:rsidR="001400CA" w:rsidRPr="00EF32B3" w:rsidRDefault="001400CA" w:rsidP="0040089D">
      <w:pPr>
        <w:widowControl/>
        <w:shd w:val="clear" w:color="auto" w:fill="FFFFFF"/>
        <w:spacing w:line="336" w:lineRule="atLeast"/>
        <w:ind w:firstLineChars="1700" w:firstLine="5440"/>
        <w:rPr>
          <w:rFonts w:ascii="仿宋_GB2312" w:eastAsia="仿宋_GB2312" w:hAnsi="仿宋" w:cs="Calibri"/>
          <w:color w:val="333333"/>
          <w:kern w:val="0"/>
          <w:sz w:val="32"/>
          <w:szCs w:val="32"/>
        </w:rPr>
      </w:pPr>
      <w:r w:rsidRPr="00EF32B3">
        <w:rPr>
          <w:rFonts w:ascii="仿宋_GB2312" w:eastAsia="仿宋_GB2312" w:hAnsi="仿宋" w:cs="Calibri" w:hint="eastAsia"/>
          <w:color w:val="333333"/>
          <w:kern w:val="0"/>
          <w:sz w:val="32"/>
          <w:szCs w:val="32"/>
        </w:rPr>
        <w:t>201</w:t>
      </w:r>
      <w:r w:rsidR="006A1791">
        <w:rPr>
          <w:rFonts w:ascii="仿宋_GB2312" w:eastAsia="仿宋_GB2312" w:hAnsi="仿宋" w:cs="Calibri" w:hint="eastAsia"/>
          <w:color w:val="333333"/>
          <w:kern w:val="0"/>
          <w:sz w:val="32"/>
          <w:szCs w:val="32"/>
        </w:rPr>
        <w:t>8</w:t>
      </w:r>
      <w:r w:rsidRPr="00EF32B3">
        <w:rPr>
          <w:rFonts w:ascii="仿宋_GB2312" w:eastAsia="仿宋_GB2312" w:hAnsi="仿宋" w:cs="Calibri" w:hint="eastAsia"/>
          <w:color w:val="333333"/>
          <w:kern w:val="0"/>
          <w:sz w:val="32"/>
          <w:szCs w:val="32"/>
        </w:rPr>
        <w:t>年</w:t>
      </w:r>
      <w:r w:rsidR="006A1791">
        <w:rPr>
          <w:rFonts w:ascii="仿宋_GB2312" w:eastAsia="仿宋_GB2312" w:hAnsi="仿宋" w:cs="Calibri" w:hint="eastAsia"/>
          <w:color w:val="333333"/>
          <w:kern w:val="0"/>
          <w:sz w:val="32"/>
          <w:szCs w:val="32"/>
        </w:rPr>
        <w:t>7</w:t>
      </w:r>
      <w:r w:rsidRPr="00EF32B3">
        <w:rPr>
          <w:rFonts w:ascii="仿宋_GB2312" w:eastAsia="仿宋_GB2312" w:hAnsi="仿宋" w:cs="Calibri" w:hint="eastAsia"/>
          <w:color w:val="333333"/>
          <w:kern w:val="0"/>
          <w:sz w:val="32"/>
          <w:szCs w:val="32"/>
        </w:rPr>
        <w:t>月</w:t>
      </w:r>
      <w:r w:rsidR="006A1791">
        <w:rPr>
          <w:rFonts w:ascii="仿宋_GB2312" w:eastAsia="仿宋_GB2312" w:hAnsi="仿宋" w:cs="Calibri" w:hint="eastAsia"/>
          <w:color w:val="333333"/>
          <w:kern w:val="0"/>
          <w:sz w:val="32"/>
          <w:szCs w:val="32"/>
        </w:rPr>
        <w:t>1</w:t>
      </w:r>
      <w:r w:rsidRPr="00EF32B3">
        <w:rPr>
          <w:rFonts w:ascii="仿宋_GB2312" w:eastAsia="仿宋_GB2312" w:hAnsi="仿宋" w:cs="Calibri" w:hint="eastAsia"/>
          <w:color w:val="333333"/>
          <w:kern w:val="0"/>
          <w:sz w:val="32"/>
          <w:szCs w:val="32"/>
        </w:rPr>
        <w:t>2日</w:t>
      </w:r>
    </w:p>
    <w:sectPr w:rsidR="001400CA" w:rsidRPr="00EF32B3" w:rsidSect="004D5841">
      <w:footerReference w:type="default" r:id="rId6"/>
      <w:pgSz w:w="11906" w:h="16838"/>
      <w:pgMar w:top="1134" w:right="1797" w:bottom="1134"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A709D" w:rsidRDefault="001A709D" w:rsidP="00116C46">
      <w:r>
        <w:separator/>
      </w:r>
    </w:p>
  </w:endnote>
  <w:endnote w:type="continuationSeparator" w:id="0">
    <w:p w:rsidR="001A709D" w:rsidRDefault="001A709D" w:rsidP="00116C4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方正小标宋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7875970"/>
      <w:docPartObj>
        <w:docPartGallery w:val="Page Numbers (Bottom of Page)"/>
        <w:docPartUnique/>
      </w:docPartObj>
    </w:sdtPr>
    <w:sdtContent>
      <w:p w:rsidR="008B7859" w:rsidRDefault="00A94B96">
        <w:pPr>
          <w:pStyle w:val="a5"/>
          <w:jc w:val="center"/>
        </w:pPr>
        <w:fldSimple w:instr=" PAGE   \* MERGEFORMAT ">
          <w:r w:rsidR="00D27760" w:rsidRPr="00D27760">
            <w:rPr>
              <w:noProof/>
              <w:lang w:val="zh-CN"/>
            </w:rPr>
            <w:t>2</w:t>
          </w:r>
        </w:fldSimple>
      </w:p>
    </w:sdtContent>
  </w:sdt>
  <w:p w:rsidR="008B7859" w:rsidRDefault="008B7859">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A709D" w:rsidRDefault="001A709D" w:rsidP="00116C46">
      <w:r>
        <w:separator/>
      </w:r>
    </w:p>
  </w:footnote>
  <w:footnote w:type="continuationSeparator" w:id="0">
    <w:p w:rsidR="001A709D" w:rsidRDefault="001A709D" w:rsidP="00116C4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58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400CA"/>
    <w:rsid w:val="00042E86"/>
    <w:rsid w:val="000A3ED9"/>
    <w:rsid w:val="000A484C"/>
    <w:rsid w:val="000B5490"/>
    <w:rsid w:val="000D1050"/>
    <w:rsid w:val="000E0ECE"/>
    <w:rsid w:val="000E75CB"/>
    <w:rsid w:val="00116C46"/>
    <w:rsid w:val="001400CA"/>
    <w:rsid w:val="00183AF2"/>
    <w:rsid w:val="00185E1F"/>
    <w:rsid w:val="001A709D"/>
    <w:rsid w:val="001B1A92"/>
    <w:rsid w:val="001D53F6"/>
    <w:rsid w:val="001F5CD0"/>
    <w:rsid w:val="003F6E6E"/>
    <w:rsid w:val="0040089D"/>
    <w:rsid w:val="00477B5A"/>
    <w:rsid w:val="0049278A"/>
    <w:rsid w:val="00496574"/>
    <w:rsid w:val="004D5841"/>
    <w:rsid w:val="004F0AD2"/>
    <w:rsid w:val="0052673F"/>
    <w:rsid w:val="005C53DA"/>
    <w:rsid w:val="00623AC7"/>
    <w:rsid w:val="006241BB"/>
    <w:rsid w:val="00674C99"/>
    <w:rsid w:val="006A1791"/>
    <w:rsid w:val="00757B7E"/>
    <w:rsid w:val="00764169"/>
    <w:rsid w:val="007B69B8"/>
    <w:rsid w:val="0084250D"/>
    <w:rsid w:val="00871833"/>
    <w:rsid w:val="00897BE7"/>
    <w:rsid w:val="008B0000"/>
    <w:rsid w:val="008B002A"/>
    <w:rsid w:val="008B7859"/>
    <w:rsid w:val="009A7815"/>
    <w:rsid w:val="00A577E3"/>
    <w:rsid w:val="00A94B96"/>
    <w:rsid w:val="00AA4E9F"/>
    <w:rsid w:val="00AE2474"/>
    <w:rsid w:val="00B36D73"/>
    <w:rsid w:val="00B66F4F"/>
    <w:rsid w:val="00B84AF9"/>
    <w:rsid w:val="00BD7E98"/>
    <w:rsid w:val="00C16B0F"/>
    <w:rsid w:val="00C55D0F"/>
    <w:rsid w:val="00C63081"/>
    <w:rsid w:val="00C9621C"/>
    <w:rsid w:val="00CA4534"/>
    <w:rsid w:val="00CB16E1"/>
    <w:rsid w:val="00D01A6A"/>
    <w:rsid w:val="00D27760"/>
    <w:rsid w:val="00D533BB"/>
    <w:rsid w:val="00D55BD2"/>
    <w:rsid w:val="00DA4375"/>
    <w:rsid w:val="00E8136E"/>
    <w:rsid w:val="00EE66B7"/>
    <w:rsid w:val="00EF32B3"/>
    <w:rsid w:val="00EF49FA"/>
    <w:rsid w:val="00F14287"/>
    <w:rsid w:val="00F16C4C"/>
    <w:rsid w:val="00FD62B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58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574"/>
    <w:pPr>
      <w:widowControl w:val="0"/>
      <w:jc w:val="both"/>
    </w:pPr>
  </w:style>
  <w:style w:type="paragraph" w:styleId="3">
    <w:name w:val="heading 3"/>
    <w:basedOn w:val="a"/>
    <w:link w:val="3Char"/>
    <w:uiPriority w:val="9"/>
    <w:qFormat/>
    <w:rsid w:val="001400C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1400CA"/>
    <w:rPr>
      <w:rFonts w:ascii="宋体" w:eastAsia="宋体" w:hAnsi="宋体" w:cs="宋体"/>
      <w:b/>
      <w:bCs/>
      <w:kern w:val="0"/>
      <w:sz w:val="27"/>
      <w:szCs w:val="27"/>
    </w:rPr>
  </w:style>
  <w:style w:type="character" w:customStyle="1" w:styleId="timel">
    <w:name w:val="time_l"/>
    <w:basedOn w:val="a0"/>
    <w:rsid w:val="001400CA"/>
  </w:style>
  <w:style w:type="character" w:customStyle="1" w:styleId="timer">
    <w:name w:val="time_r"/>
    <w:basedOn w:val="a0"/>
    <w:rsid w:val="001400CA"/>
  </w:style>
  <w:style w:type="paragraph" w:styleId="a3">
    <w:name w:val="Normal (Web)"/>
    <w:basedOn w:val="a"/>
    <w:unhideWhenUsed/>
    <w:qFormat/>
    <w:rsid w:val="001400CA"/>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116C4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116C46"/>
    <w:rPr>
      <w:sz w:val="18"/>
      <w:szCs w:val="18"/>
    </w:rPr>
  </w:style>
  <w:style w:type="paragraph" w:styleId="a5">
    <w:name w:val="footer"/>
    <w:basedOn w:val="a"/>
    <w:link w:val="Char0"/>
    <w:uiPriority w:val="99"/>
    <w:unhideWhenUsed/>
    <w:rsid w:val="00116C46"/>
    <w:pPr>
      <w:tabs>
        <w:tab w:val="center" w:pos="4153"/>
        <w:tab w:val="right" w:pos="8306"/>
      </w:tabs>
      <w:snapToGrid w:val="0"/>
      <w:jc w:val="left"/>
    </w:pPr>
    <w:rPr>
      <w:sz w:val="18"/>
      <w:szCs w:val="18"/>
    </w:rPr>
  </w:style>
  <w:style w:type="character" w:customStyle="1" w:styleId="Char0">
    <w:name w:val="页脚 Char"/>
    <w:basedOn w:val="a0"/>
    <w:link w:val="a5"/>
    <w:uiPriority w:val="99"/>
    <w:rsid w:val="00116C46"/>
    <w:rPr>
      <w:sz w:val="18"/>
      <w:szCs w:val="18"/>
    </w:rPr>
  </w:style>
  <w:style w:type="paragraph" w:customStyle="1" w:styleId="NewNewNew">
    <w:name w:val="正文 New New New"/>
    <w:qFormat/>
    <w:rsid w:val="004F0AD2"/>
    <w:pPr>
      <w:widowControl w:val="0"/>
      <w:jc w:val="both"/>
    </w:pPr>
    <w:rPr>
      <w:rFonts w:ascii="Calibri" w:hAnsi="Calibri"/>
      <w:sz w:val="24"/>
    </w:rPr>
  </w:style>
</w:styles>
</file>

<file path=word/webSettings.xml><?xml version="1.0" encoding="utf-8"?>
<w:webSettings xmlns:r="http://schemas.openxmlformats.org/officeDocument/2006/relationships" xmlns:w="http://schemas.openxmlformats.org/wordprocessingml/2006/main">
  <w:divs>
    <w:div w:id="833299000">
      <w:bodyDiv w:val="1"/>
      <w:marLeft w:val="0"/>
      <w:marRight w:val="0"/>
      <w:marTop w:val="0"/>
      <w:marBottom w:val="0"/>
      <w:divBdr>
        <w:top w:val="none" w:sz="0" w:space="0" w:color="auto"/>
        <w:left w:val="none" w:sz="0" w:space="0" w:color="auto"/>
        <w:bottom w:val="none" w:sz="0" w:space="0" w:color="auto"/>
        <w:right w:val="none" w:sz="0" w:space="0" w:color="auto"/>
      </w:divBdr>
      <w:divsChild>
        <w:div w:id="1798601440">
          <w:marLeft w:val="0"/>
          <w:marRight w:val="0"/>
          <w:marTop w:val="0"/>
          <w:marBottom w:val="240"/>
          <w:divBdr>
            <w:top w:val="none" w:sz="0" w:space="0" w:color="auto"/>
            <w:left w:val="none" w:sz="0" w:space="0" w:color="auto"/>
            <w:bottom w:val="single" w:sz="12" w:space="0" w:color="E50000"/>
            <w:right w:val="none" w:sz="0" w:space="0" w:color="auto"/>
          </w:divBdr>
        </w:div>
        <w:div w:id="142088759">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13</Pages>
  <Words>862</Words>
  <Characters>4918</Characters>
  <Application>Microsoft Office Word</Application>
  <DocSecurity>0</DocSecurity>
  <Lines>40</Lines>
  <Paragraphs>11</Paragraphs>
  <ScaleCrop>false</ScaleCrop>
  <Company/>
  <LinksUpToDate>false</LinksUpToDate>
  <CharactersWithSpaces>5769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yhc</dc:creator>
  <cp:lastModifiedBy>USER</cp:lastModifiedBy>
  <cp:revision>13</cp:revision>
  <cp:lastPrinted>2018-07-26T05:18:00Z</cp:lastPrinted>
  <dcterms:created xsi:type="dcterms:W3CDTF">2018-07-12T07:34:00Z</dcterms:created>
  <dcterms:modified xsi:type="dcterms:W3CDTF">2018-07-26T05:19:00Z</dcterms:modified>
</cp:coreProperties>
</file>