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5C3F" w14:textId="07207831" w:rsidR="00B4207A" w:rsidRDefault="00C531E4">
      <w:pPr>
        <w:rPr>
          <w:b/>
          <w:bCs/>
        </w:rPr>
      </w:pPr>
      <w:r w:rsidRPr="00C531E4">
        <w:rPr>
          <w:b/>
          <w:bCs/>
        </w:rPr>
        <w:t>Session 16</w:t>
      </w:r>
    </w:p>
    <w:p w14:paraId="01742ADC" w14:textId="0FFAB283" w:rsidR="00C531E4" w:rsidRDefault="00C531E4">
      <w:pPr>
        <w:rPr>
          <w:b/>
          <w:bCs/>
        </w:rPr>
      </w:pPr>
      <w:r w:rsidRPr="00C531E4">
        <w:rPr>
          <w:b/>
          <w:bCs/>
        </w:rPr>
        <w:t>Entry Planning Sheet</w:t>
      </w:r>
    </w:p>
    <w:p w14:paraId="199361BD" w14:textId="739A9202" w:rsidR="00882FFC" w:rsidRDefault="00882FFC">
      <w:pPr>
        <w:rPr>
          <w:b/>
          <w:bCs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</w:rPr>
        <w:drawing>
          <wp:inline distT="0" distB="0" distL="0" distR="0" wp14:anchorId="058E8D0D" wp14:editId="7B3613F7">
            <wp:extent cx="5731510" cy="3281680"/>
            <wp:effectExtent l="0" t="0" r="2540" b="0"/>
            <wp:docPr id="7767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404"/>
      </w:tblGrid>
      <w:tr w:rsidR="00882FFC" w:rsidRPr="00882FFC" w14:paraId="63F71E41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F718" w14:textId="77777777" w:rsidR="00882FFC" w:rsidRPr="00882FFC" w:rsidRDefault="00882FFC" w:rsidP="00882FFC">
            <w:pPr>
              <w:rPr>
                <w:b/>
                <w:bCs/>
              </w:rPr>
            </w:pPr>
            <w:r w:rsidRPr="00882FFC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717C0" w14:textId="77777777" w:rsidR="00882FFC" w:rsidRPr="00882FFC" w:rsidRDefault="00882FFC" w:rsidP="00882FFC">
            <w:pPr>
              <w:rPr>
                <w:b/>
                <w:bCs/>
              </w:rPr>
            </w:pPr>
            <w:r w:rsidRPr="00882FFC">
              <w:rPr>
                <w:b/>
                <w:bCs/>
              </w:rPr>
              <w:t>Sample Finding</w:t>
            </w:r>
          </w:p>
        </w:tc>
      </w:tr>
      <w:tr w:rsidR="00882FFC" w:rsidRPr="00882FFC" w14:paraId="6C66A2F4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0870C" w14:textId="77777777" w:rsidR="00882FFC" w:rsidRPr="00882FFC" w:rsidRDefault="00882FFC" w:rsidP="00882FFC">
            <w:r w:rsidRPr="00882FFC"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98C43" w14:textId="77777777" w:rsidR="00882FFC" w:rsidRPr="00882FFC" w:rsidRDefault="00882FFC" w:rsidP="00882FFC">
            <w:r w:rsidRPr="00882FFC">
              <w:t>XRPUSD</w:t>
            </w:r>
          </w:p>
        </w:tc>
      </w:tr>
      <w:tr w:rsidR="00882FFC" w:rsidRPr="00882FFC" w14:paraId="41FABD6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668D2" w14:textId="77777777" w:rsidR="00882FFC" w:rsidRPr="00882FFC" w:rsidRDefault="00882FFC" w:rsidP="00882FFC">
            <w:r w:rsidRPr="00882FFC"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015A3" w14:textId="77777777" w:rsidR="00882FFC" w:rsidRPr="00882FFC" w:rsidRDefault="00882FFC" w:rsidP="00882FFC">
            <w:r w:rsidRPr="00882FFC">
              <w:t>1 Hour</w:t>
            </w:r>
          </w:p>
        </w:tc>
      </w:tr>
      <w:tr w:rsidR="00882FFC" w:rsidRPr="00882FFC" w14:paraId="3C4A7080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19C58" w14:textId="77777777" w:rsidR="00882FFC" w:rsidRPr="00882FFC" w:rsidRDefault="00882FFC" w:rsidP="00882FFC">
            <w:r w:rsidRPr="00882FFC">
              <w:t>Price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7BA14" w14:textId="77777777" w:rsidR="00882FFC" w:rsidRPr="00882FFC" w:rsidRDefault="00882FFC" w:rsidP="00882FFC">
            <w:r w:rsidRPr="00882FFC">
              <w:t>Above 50 SMA</w:t>
            </w:r>
          </w:p>
        </w:tc>
      </w:tr>
      <w:tr w:rsidR="00882FFC" w:rsidRPr="00882FFC" w14:paraId="2005F9BB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AB32C" w14:textId="77777777" w:rsidR="00882FFC" w:rsidRPr="00882FFC" w:rsidRDefault="00882FFC" w:rsidP="00882FFC">
            <w:r w:rsidRPr="00882FFC">
              <w:t>SMA 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85C34" w14:textId="77777777" w:rsidR="00882FFC" w:rsidRPr="00882FFC" w:rsidRDefault="00882FFC" w:rsidP="00882FFC">
            <w:r w:rsidRPr="00882FFC">
              <w:t>UPWARD</w:t>
            </w:r>
          </w:p>
        </w:tc>
      </w:tr>
      <w:tr w:rsidR="00882FFC" w:rsidRPr="00882FFC" w14:paraId="4CFA7901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A2F50" w14:textId="77777777" w:rsidR="00882FFC" w:rsidRPr="00882FFC" w:rsidRDefault="00882FFC" w:rsidP="00882FFC">
            <w:r w:rsidRPr="00882FFC">
              <w:t>RSI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5C243" w14:textId="77777777" w:rsidR="00882FFC" w:rsidRPr="00882FFC" w:rsidRDefault="00882FFC" w:rsidP="00882FFC">
            <w:r w:rsidRPr="00882FFC">
              <w:t>58.77</w:t>
            </w:r>
          </w:p>
        </w:tc>
      </w:tr>
      <w:tr w:rsidR="00882FFC" w:rsidRPr="00882FFC" w14:paraId="55472B17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0EE16" w14:textId="77777777" w:rsidR="00882FFC" w:rsidRPr="00882FFC" w:rsidRDefault="00882FFC" w:rsidP="00882FFC">
            <w:r w:rsidRPr="00882FFC">
              <w:t>RSI Zone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A89D8" w14:textId="77777777" w:rsidR="00882FFC" w:rsidRPr="00882FFC" w:rsidRDefault="00882FFC" w:rsidP="00882FFC">
            <w:r w:rsidRPr="00882FFC">
              <w:t>Neutral</w:t>
            </w:r>
          </w:p>
        </w:tc>
      </w:tr>
      <w:tr w:rsidR="00882FFC" w:rsidRPr="00882FFC" w14:paraId="2E4325D1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CE281" w14:textId="77777777" w:rsidR="00882FFC" w:rsidRPr="00882FFC" w:rsidRDefault="00882FFC" w:rsidP="00882FFC">
            <w:r w:rsidRPr="00882FFC">
              <w:t>Near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A3DD6" w14:textId="77777777" w:rsidR="00882FFC" w:rsidRPr="00882FFC" w:rsidRDefault="00882FFC" w:rsidP="00882FFC">
            <w:r w:rsidRPr="00882FFC">
              <w:t>NO</w:t>
            </w:r>
          </w:p>
        </w:tc>
      </w:tr>
      <w:tr w:rsidR="00882FFC" w:rsidRPr="00882FFC" w14:paraId="7D368309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E8C21" w14:textId="77777777" w:rsidR="00882FFC" w:rsidRPr="00882FFC" w:rsidRDefault="00882FFC" w:rsidP="00882FFC">
            <w:r w:rsidRPr="00882FFC">
              <w:t>Near Resistance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2B997" w14:textId="77777777" w:rsidR="00882FFC" w:rsidRPr="00882FFC" w:rsidRDefault="00882FFC" w:rsidP="00882FFC">
            <w:r w:rsidRPr="00882FFC">
              <w:t>YES</w:t>
            </w:r>
          </w:p>
        </w:tc>
      </w:tr>
      <w:tr w:rsidR="00882FFC" w:rsidRPr="00882FFC" w14:paraId="7B92C0F7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DDE6A" w14:textId="77777777" w:rsidR="00882FFC" w:rsidRPr="00882FFC" w:rsidRDefault="00882FFC" w:rsidP="00882FFC">
            <w:r w:rsidRPr="00882FFC">
              <w:lastRenderedPageBreak/>
              <w:t>Recent Candlestick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A62F2" w14:textId="77777777" w:rsidR="00882FFC" w:rsidRPr="00882FFC" w:rsidRDefault="00882FFC" w:rsidP="00882FFC">
            <w:r w:rsidRPr="00882FFC">
              <w:t>Bullish</w:t>
            </w:r>
          </w:p>
        </w:tc>
      </w:tr>
      <w:tr w:rsidR="00882FFC" w:rsidRPr="00882FFC" w14:paraId="755A032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1C8E1" w14:textId="77777777" w:rsidR="00882FFC" w:rsidRPr="00882FFC" w:rsidRDefault="00882FFC" w:rsidP="00882FFC">
            <w:r w:rsidRPr="00882FFC">
              <w:t>Final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4310A" w14:textId="77777777" w:rsidR="00882FFC" w:rsidRPr="00882FFC" w:rsidRDefault="00882FFC" w:rsidP="00882FFC">
            <w:r w:rsidRPr="00882FFC">
              <w:t>Continuous observing</w:t>
            </w:r>
          </w:p>
        </w:tc>
      </w:tr>
      <w:tr w:rsidR="00882FFC" w:rsidRPr="00882FFC" w14:paraId="5F54D454" w14:textId="77777777">
        <w:trPr>
          <w:trHeight w:val="10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DE8B" w14:textId="77777777" w:rsidR="00882FFC" w:rsidRPr="00882FFC" w:rsidRDefault="00882FFC" w:rsidP="00882FFC">
            <w:r w:rsidRPr="00882FFC">
              <w:t>Reason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E4474" w14:textId="77777777" w:rsidR="00882FFC" w:rsidRPr="00882FFC" w:rsidRDefault="00882FFC" w:rsidP="00882FFC">
            <w:r w:rsidRPr="00882FFC">
              <w:t>Although the overall trend remains bullish with price above an upward-sloping 50 SMA and a neutral RSI of 58.56, the asset is currently testing a known resistance level following a recent local high near 1.5800. </w:t>
            </w:r>
          </w:p>
        </w:tc>
      </w:tr>
    </w:tbl>
    <w:p w14:paraId="7E4AD494" w14:textId="659B9049" w:rsidR="00882FFC" w:rsidRDefault="00882FFC">
      <w:pPr>
        <w:rPr>
          <w:b/>
          <w:bCs/>
        </w:rPr>
      </w:pPr>
    </w:p>
    <w:p w14:paraId="7E56E665" w14:textId="7DFB9E04" w:rsidR="00B9752A" w:rsidRDefault="00B9752A" w:rsidP="00B9752A">
      <w:pPr>
        <w:rPr>
          <w:b/>
          <w:bCs/>
        </w:rPr>
      </w:pPr>
      <w:r w:rsidRPr="00C531E4">
        <w:rPr>
          <w:b/>
          <w:bCs/>
        </w:rPr>
        <w:t>Session 1</w:t>
      </w:r>
      <w:r>
        <w:rPr>
          <w:b/>
          <w:bCs/>
        </w:rPr>
        <w:t>7</w:t>
      </w:r>
    </w:p>
    <w:p w14:paraId="751C1DA4" w14:textId="5155E75E" w:rsidR="00B238E6" w:rsidRDefault="00B238E6" w:rsidP="00B9752A">
      <w:pPr>
        <w:rPr>
          <w:b/>
          <w:bCs/>
        </w:rPr>
      </w:pPr>
      <w:r w:rsidRPr="00B238E6">
        <w:rPr>
          <w:b/>
          <w:bCs/>
        </w:rPr>
        <w:t>Exit Planning Sheet</w:t>
      </w:r>
    </w:p>
    <w:p w14:paraId="064C0C41" w14:textId="3F073806" w:rsidR="00B238E6" w:rsidRDefault="00B238E6" w:rsidP="00B9752A">
      <w:pPr>
        <w:rPr>
          <w:b/>
          <w:bCs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</w:rPr>
        <w:drawing>
          <wp:inline distT="0" distB="0" distL="0" distR="0" wp14:anchorId="36571812" wp14:editId="037306B5">
            <wp:extent cx="5731510" cy="3180080"/>
            <wp:effectExtent l="0" t="0" r="2540" b="1270"/>
            <wp:docPr id="196244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399"/>
      </w:tblGrid>
      <w:tr w:rsidR="00BE3AF4" w:rsidRPr="00BE3AF4" w14:paraId="3D360A6D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5D01F9" w14:textId="77777777" w:rsidR="00BE3AF4" w:rsidRPr="00BE3AF4" w:rsidRDefault="00BE3AF4" w:rsidP="00BE3AF4">
            <w:pPr>
              <w:rPr>
                <w:b/>
                <w:bCs/>
              </w:rPr>
            </w:pPr>
            <w:r w:rsidRPr="00BE3AF4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2193F5" w14:textId="77777777" w:rsidR="00BE3AF4" w:rsidRPr="00BE3AF4" w:rsidRDefault="00BE3AF4" w:rsidP="00BE3AF4">
            <w:pPr>
              <w:rPr>
                <w:b/>
                <w:bCs/>
              </w:rPr>
            </w:pPr>
            <w:r w:rsidRPr="00BE3AF4">
              <w:rPr>
                <w:b/>
                <w:bCs/>
              </w:rPr>
              <w:t>Sample Finding</w:t>
            </w:r>
          </w:p>
        </w:tc>
      </w:tr>
      <w:tr w:rsidR="00BE3AF4" w:rsidRPr="00BE3AF4" w14:paraId="4AD1851B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ACB11" w14:textId="77777777" w:rsidR="00BE3AF4" w:rsidRPr="00BE3AF4" w:rsidRDefault="00BE3AF4" w:rsidP="00BE3AF4">
            <w:r w:rsidRPr="00BE3AF4"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D325A" w14:textId="77777777" w:rsidR="00BE3AF4" w:rsidRPr="00BE3AF4" w:rsidRDefault="00BE3AF4" w:rsidP="00BE3AF4">
            <w:r w:rsidRPr="00BE3AF4">
              <w:t>XRPUSD</w:t>
            </w:r>
          </w:p>
        </w:tc>
      </w:tr>
      <w:tr w:rsidR="00BE3AF4" w:rsidRPr="00BE3AF4" w14:paraId="1EC9E2A6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C318D" w14:textId="77777777" w:rsidR="00BE3AF4" w:rsidRPr="00BE3AF4" w:rsidRDefault="00BE3AF4" w:rsidP="00BE3AF4">
            <w:r w:rsidRPr="00BE3AF4"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5D8C6" w14:textId="77777777" w:rsidR="00BE3AF4" w:rsidRPr="00BE3AF4" w:rsidRDefault="00BE3AF4" w:rsidP="00BE3AF4">
            <w:r w:rsidRPr="00BE3AF4">
              <w:t>1 Hour</w:t>
            </w:r>
          </w:p>
        </w:tc>
      </w:tr>
      <w:tr w:rsidR="00BE3AF4" w:rsidRPr="00BE3AF4" w14:paraId="79D6AF0B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8AF0E" w14:textId="77777777" w:rsidR="00BE3AF4" w:rsidRPr="00BE3AF4" w:rsidRDefault="00BE3AF4" w:rsidP="00BE3AF4">
            <w:r w:rsidRPr="00BE3AF4">
              <w:t>Current Trade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08121" w14:textId="77777777" w:rsidR="00BE3AF4" w:rsidRPr="00BE3AF4" w:rsidRDefault="00BE3AF4" w:rsidP="00BE3AF4">
            <w:r w:rsidRPr="00BE3AF4">
              <w:t>Long</w:t>
            </w:r>
          </w:p>
        </w:tc>
      </w:tr>
      <w:tr w:rsidR="00BE3AF4" w:rsidRPr="00BE3AF4" w14:paraId="13C10872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633F4" w14:textId="77777777" w:rsidR="00BE3AF4" w:rsidRPr="00BE3AF4" w:rsidRDefault="00BE3AF4" w:rsidP="00BE3AF4">
            <w:r w:rsidRPr="00BE3AF4">
              <w:t>Price Near Support / Resistance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3F453" w14:textId="77777777" w:rsidR="00BE3AF4" w:rsidRPr="00BE3AF4" w:rsidRDefault="00BE3AF4" w:rsidP="00BE3AF4">
            <w:r w:rsidRPr="00BE3AF4">
              <w:t>Yes, near Resistance</w:t>
            </w:r>
          </w:p>
        </w:tc>
      </w:tr>
      <w:tr w:rsidR="00BE3AF4" w:rsidRPr="00BE3AF4" w14:paraId="0F74E94A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DAD4A" w14:textId="77777777" w:rsidR="00BE3AF4" w:rsidRPr="00BE3AF4" w:rsidRDefault="00BE3AF4" w:rsidP="00BE3AF4">
            <w:r w:rsidRPr="00BE3AF4">
              <w:t>RSI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DF2B5" w14:textId="77777777" w:rsidR="00BE3AF4" w:rsidRPr="00BE3AF4" w:rsidRDefault="00BE3AF4" w:rsidP="00BE3AF4">
            <w:r w:rsidRPr="00BE3AF4">
              <w:t>61.68</w:t>
            </w:r>
          </w:p>
        </w:tc>
      </w:tr>
      <w:tr w:rsidR="00BE3AF4" w:rsidRPr="00BE3AF4" w14:paraId="26343CFB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68611" w14:textId="77777777" w:rsidR="00BE3AF4" w:rsidRPr="00BE3AF4" w:rsidRDefault="00BE3AF4" w:rsidP="00BE3AF4">
            <w:r w:rsidRPr="00BE3AF4">
              <w:lastRenderedPageBreak/>
              <w:t>RSI Observation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1E6E8" w14:textId="77777777" w:rsidR="00BE3AF4" w:rsidRPr="00BE3AF4" w:rsidRDefault="00BE3AF4" w:rsidP="00BE3AF4">
            <w:r w:rsidRPr="00BE3AF4">
              <w:t>neutral</w:t>
            </w:r>
          </w:p>
        </w:tc>
      </w:tr>
      <w:tr w:rsidR="00BE3AF4" w:rsidRPr="00BE3AF4" w14:paraId="0F49CDD5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435D6" w14:textId="77777777" w:rsidR="00BE3AF4" w:rsidRPr="00BE3AF4" w:rsidRDefault="00BE3AF4" w:rsidP="00BE3AF4">
            <w:r w:rsidRPr="00BE3AF4">
              <w:t>Candlestick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2259D" w14:textId="77777777" w:rsidR="00BE3AF4" w:rsidRPr="00BE3AF4" w:rsidRDefault="00BE3AF4" w:rsidP="00BE3AF4">
            <w:r w:rsidRPr="00BE3AF4">
              <w:t>Bullish candle near Resistance</w:t>
            </w:r>
          </w:p>
        </w:tc>
      </w:tr>
      <w:tr w:rsidR="00BE3AF4" w:rsidRPr="00BE3AF4" w14:paraId="181C6A07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A1708" w14:textId="77777777" w:rsidR="00BE3AF4" w:rsidRPr="00BE3AF4" w:rsidRDefault="00BE3AF4" w:rsidP="00BE3AF4">
            <w:r w:rsidRPr="00BE3AF4">
              <w:t>Final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25FA8" w14:textId="77777777" w:rsidR="00BE3AF4" w:rsidRPr="00BE3AF4" w:rsidRDefault="00BE3AF4" w:rsidP="00BE3AF4">
            <w:r w:rsidRPr="00BE3AF4">
              <w:t>Hold</w:t>
            </w:r>
          </w:p>
        </w:tc>
      </w:tr>
      <w:tr w:rsidR="00BE3AF4" w:rsidRPr="00BE3AF4" w14:paraId="378DFEC8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C58A6" w14:textId="77777777" w:rsidR="00BE3AF4" w:rsidRPr="00BE3AF4" w:rsidRDefault="00BE3AF4" w:rsidP="00BE3AF4">
            <w:r w:rsidRPr="00BE3AF4">
              <w:t>Reason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1A46E" w14:textId="77777777" w:rsidR="00BE3AF4" w:rsidRPr="00BE3AF4" w:rsidRDefault="00BE3AF4" w:rsidP="00BE3AF4">
            <w:r w:rsidRPr="00BE3AF4">
              <w:t xml:space="preserve"> Although price is approaching a major resistance zone near 1.5800, continuing to hold the long position is justified because the broader structural trend remains firmly bullish. The RSI at 61.68 sits in a healthy neutral expansion territory, showing strong upward momentum without yet being overextended. </w:t>
            </w:r>
          </w:p>
        </w:tc>
      </w:tr>
    </w:tbl>
    <w:p w14:paraId="0D59D423" w14:textId="3993228F" w:rsidR="00694F74" w:rsidRDefault="00694F74">
      <w:pPr>
        <w:rPr>
          <w:b/>
          <w:bCs/>
        </w:rPr>
      </w:pPr>
    </w:p>
    <w:p w14:paraId="5356A302" w14:textId="138E273C" w:rsidR="006444D0" w:rsidRDefault="006444D0" w:rsidP="006444D0">
      <w:pPr>
        <w:rPr>
          <w:b/>
          <w:bCs/>
        </w:rPr>
      </w:pPr>
      <w:r w:rsidRPr="00C531E4">
        <w:rPr>
          <w:b/>
          <w:bCs/>
        </w:rPr>
        <w:t>Session 1</w:t>
      </w:r>
      <w:r>
        <w:rPr>
          <w:b/>
          <w:bCs/>
        </w:rPr>
        <w:t>8</w:t>
      </w:r>
    </w:p>
    <w:p w14:paraId="6B66C89F" w14:textId="77777777" w:rsidR="006444D0" w:rsidRPr="006444D0" w:rsidRDefault="006444D0" w:rsidP="006444D0">
      <w:pPr>
        <w:rPr>
          <w:b/>
          <w:bCs/>
        </w:rPr>
      </w:pPr>
      <w:r w:rsidRPr="006444D0">
        <w:rPr>
          <w:b/>
          <w:bCs/>
        </w:rPr>
        <w:t>Trading Plan Review and Execution Report</w:t>
      </w:r>
    </w:p>
    <w:p w14:paraId="612B71D9" w14:textId="77777777" w:rsidR="006444D0" w:rsidRPr="006444D0" w:rsidRDefault="006444D0" w:rsidP="006444D0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5958"/>
      </w:tblGrid>
      <w:tr w:rsidR="006444D0" w:rsidRPr="006444D0" w14:paraId="0E920737" w14:textId="77777777" w:rsidTr="00266BAA">
        <w:trPr>
          <w:trHeight w:val="4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B8166" w14:textId="77777777" w:rsidR="006444D0" w:rsidRPr="006444D0" w:rsidRDefault="006444D0" w:rsidP="006444D0">
            <w:pPr>
              <w:rPr>
                <w:b/>
                <w:bCs/>
              </w:rPr>
            </w:pPr>
            <w:r w:rsidRPr="006444D0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011A6" w14:textId="77777777" w:rsidR="006444D0" w:rsidRPr="006444D0" w:rsidRDefault="006444D0" w:rsidP="006444D0">
            <w:pPr>
              <w:rPr>
                <w:b/>
                <w:bCs/>
              </w:rPr>
            </w:pPr>
            <w:r w:rsidRPr="006444D0">
              <w:rPr>
                <w:b/>
                <w:bCs/>
              </w:rPr>
              <w:t>Details</w:t>
            </w:r>
          </w:p>
        </w:tc>
      </w:tr>
      <w:tr w:rsidR="006444D0" w:rsidRPr="006444D0" w14:paraId="5EB0BE1B" w14:textId="77777777" w:rsidTr="00266BAA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B90C4" w14:textId="77777777" w:rsidR="006444D0" w:rsidRPr="006444D0" w:rsidRDefault="006444D0" w:rsidP="006444D0">
            <w:r w:rsidRPr="006444D0">
              <w:t>Asset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D6322" w14:textId="77777777" w:rsidR="006444D0" w:rsidRPr="006444D0" w:rsidRDefault="006444D0" w:rsidP="006444D0">
            <w:r w:rsidRPr="006444D0">
              <w:t>XRPUSD</w:t>
            </w:r>
          </w:p>
        </w:tc>
      </w:tr>
      <w:tr w:rsidR="006444D0" w:rsidRPr="006444D0" w14:paraId="7CCAECF7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F8D6" w14:textId="77777777" w:rsidR="006444D0" w:rsidRPr="006444D0" w:rsidRDefault="006444D0" w:rsidP="006444D0">
            <w:r w:rsidRPr="006444D0">
              <w:t>Timeframe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BFA38" w14:textId="77777777" w:rsidR="006444D0" w:rsidRPr="006444D0" w:rsidRDefault="006444D0" w:rsidP="006444D0">
            <w:r w:rsidRPr="006444D0">
              <w:t>1 Hour</w:t>
            </w:r>
          </w:p>
        </w:tc>
      </w:tr>
      <w:tr w:rsidR="006444D0" w:rsidRPr="006444D0" w14:paraId="676B0537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1A988" w14:textId="77777777" w:rsidR="006444D0" w:rsidRPr="006444D0" w:rsidRDefault="006444D0" w:rsidP="006444D0">
            <w:r w:rsidRPr="006444D0">
              <w:t>Trade Position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18C2A" w14:textId="77777777" w:rsidR="006444D0" w:rsidRPr="006444D0" w:rsidRDefault="006444D0" w:rsidP="006444D0">
            <w:r w:rsidRPr="006444D0">
              <w:t>HOLD</w:t>
            </w:r>
          </w:p>
        </w:tc>
      </w:tr>
      <w:tr w:rsidR="006444D0" w:rsidRPr="006444D0" w14:paraId="3D20043E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406A5" w14:textId="77777777" w:rsidR="006444D0" w:rsidRPr="006444D0" w:rsidRDefault="006444D0" w:rsidP="006444D0">
            <w:r w:rsidRPr="006444D0">
              <w:t>Original Entry Plan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F9E7E" w14:textId="77777777" w:rsidR="006444D0" w:rsidRPr="006444D0" w:rsidRDefault="006444D0" w:rsidP="006444D0">
            <w:r w:rsidRPr="006444D0">
              <w:t>Near Resistance</w:t>
            </w:r>
          </w:p>
        </w:tc>
      </w:tr>
      <w:tr w:rsidR="006444D0" w:rsidRPr="006444D0" w14:paraId="259CBC2F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F8868" w14:textId="77777777" w:rsidR="006444D0" w:rsidRPr="006444D0" w:rsidRDefault="006444D0" w:rsidP="006444D0">
            <w:r w:rsidRPr="006444D0">
              <w:t>Original Exit Plan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0B501" w14:textId="77777777" w:rsidR="006444D0" w:rsidRPr="006444D0" w:rsidRDefault="006444D0" w:rsidP="006444D0">
            <w:r w:rsidRPr="006444D0">
              <w:t>Near Resistance</w:t>
            </w:r>
          </w:p>
        </w:tc>
      </w:tr>
      <w:tr w:rsidR="006444D0" w:rsidRPr="006444D0" w14:paraId="5A10A407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C223B" w14:textId="77777777" w:rsidR="006444D0" w:rsidRPr="006444D0" w:rsidRDefault="006444D0" w:rsidP="006444D0">
            <w:r w:rsidRPr="006444D0">
              <w:t>Were Current Market Conditions Different from the Original Plan?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9EC07" w14:textId="77777777" w:rsidR="006444D0" w:rsidRPr="006444D0" w:rsidRDefault="006444D0" w:rsidP="006444D0">
            <w:r w:rsidRPr="006444D0">
              <w:t>Yes</w:t>
            </w:r>
          </w:p>
        </w:tc>
      </w:tr>
      <w:tr w:rsidR="006444D0" w:rsidRPr="006444D0" w14:paraId="4EB1DBF9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1986E" w14:textId="77777777" w:rsidR="006444D0" w:rsidRPr="006444D0" w:rsidRDefault="006444D0" w:rsidP="006444D0">
            <w:r w:rsidRPr="006444D0">
              <w:t>Were Any Revisions Made?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17F69" w14:textId="77777777" w:rsidR="006444D0" w:rsidRPr="006444D0" w:rsidRDefault="006444D0" w:rsidP="006444D0">
            <w:r w:rsidRPr="006444D0">
              <w:t>Yes</w:t>
            </w:r>
          </w:p>
        </w:tc>
      </w:tr>
      <w:tr w:rsidR="006444D0" w:rsidRPr="006444D0" w14:paraId="04150738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0D0D4" w14:textId="77777777" w:rsidR="006444D0" w:rsidRPr="006444D0" w:rsidRDefault="006444D0" w:rsidP="006444D0">
            <w:r w:rsidRPr="006444D0">
              <w:t>If Yes, Describe the Revisions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801AC" w14:textId="77777777" w:rsidR="006444D0" w:rsidRPr="006444D0" w:rsidRDefault="006444D0" w:rsidP="006444D0">
            <w:r w:rsidRPr="006444D0">
              <w:t>Entry was not taken; the trade was kept on hold and the market was observed for further confirmation.</w:t>
            </w:r>
          </w:p>
        </w:tc>
      </w:tr>
      <w:tr w:rsidR="006444D0" w:rsidRPr="006444D0" w14:paraId="2187CAE1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299D4" w14:textId="77777777" w:rsidR="006444D0" w:rsidRPr="006444D0" w:rsidRDefault="006444D0" w:rsidP="006444D0">
            <w:r w:rsidRPr="006444D0">
              <w:lastRenderedPageBreak/>
              <w:t>Reason for the Revision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4337C" w14:textId="77777777" w:rsidR="006444D0" w:rsidRPr="006444D0" w:rsidRDefault="006444D0" w:rsidP="006444D0">
            <w:r w:rsidRPr="006444D0">
              <w:t>The market conditions did not provide sufficient confirmation for the planned trade, so entering the position was avoided.</w:t>
            </w:r>
          </w:p>
        </w:tc>
      </w:tr>
      <w:tr w:rsidR="006444D0" w:rsidRPr="006444D0" w14:paraId="1EEB8CB9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EE15E" w14:textId="77777777" w:rsidR="006444D0" w:rsidRPr="006444D0" w:rsidRDefault="006444D0" w:rsidP="006444D0">
            <w:r w:rsidRPr="006444D0">
              <w:t>Final Trading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8C5DD" w14:textId="77777777" w:rsidR="006444D0" w:rsidRPr="006444D0" w:rsidRDefault="006444D0" w:rsidP="006444D0">
            <w:r w:rsidRPr="006444D0">
              <w:t>Continued Observing</w:t>
            </w:r>
          </w:p>
        </w:tc>
      </w:tr>
      <w:tr w:rsidR="006444D0" w:rsidRPr="006444D0" w14:paraId="1796F2F6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25C17" w14:textId="77777777" w:rsidR="006444D0" w:rsidRPr="006444D0" w:rsidRDefault="006444D0" w:rsidP="006444D0">
            <w:r w:rsidRPr="006444D0">
              <w:t>Trade 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3B1C1" w14:textId="77777777" w:rsidR="006444D0" w:rsidRPr="006444D0" w:rsidRDefault="006444D0" w:rsidP="006444D0">
            <w:r w:rsidRPr="006444D0">
              <w:t>No Trade Executed</w:t>
            </w:r>
          </w:p>
        </w:tc>
      </w:tr>
      <w:tr w:rsidR="006444D0" w:rsidRPr="006444D0" w14:paraId="61C173C8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3838A" w14:textId="77777777" w:rsidR="006444D0" w:rsidRPr="006444D0" w:rsidRDefault="006444D0" w:rsidP="006444D0">
            <w:r w:rsidRPr="006444D0">
              <w:t>Was the Trading Plan Followed?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9F323" w14:textId="77777777" w:rsidR="006444D0" w:rsidRPr="006444D0" w:rsidRDefault="006444D0" w:rsidP="006444D0">
            <w:r w:rsidRPr="006444D0">
              <w:t>Yes</w:t>
            </w:r>
          </w:p>
        </w:tc>
      </w:tr>
      <w:tr w:rsidR="006444D0" w:rsidRPr="006444D0" w14:paraId="3621A01F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3B957" w14:textId="77777777" w:rsidR="006444D0" w:rsidRPr="006444D0" w:rsidRDefault="006444D0" w:rsidP="006444D0">
            <w:r w:rsidRPr="006444D0">
              <w:t>Outcome (if executed)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A17D9" w14:textId="77777777" w:rsidR="006444D0" w:rsidRPr="006444D0" w:rsidRDefault="006444D0" w:rsidP="006444D0">
            <w:r w:rsidRPr="006444D0">
              <w:t>Loss</w:t>
            </w:r>
          </w:p>
        </w:tc>
      </w:tr>
      <w:tr w:rsidR="006444D0" w:rsidRPr="006444D0" w14:paraId="720166D0" w14:textId="77777777">
        <w:trPr>
          <w:trHeight w:val="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9942" w14:textId="77777777" w:rsidR="006444D0" w:rsidRPr="006444D0" w:rsidRDefault="006444D0" w:rsidP="006444D0">
            <w:r w:rsidRPr="006444D0">
              <w:t>Key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C4435" w14:textId="77777777" w:rsidR="006444D0" w:rsidRPr="006444D0" w:rsidRDefault="006444D0" w:rsidP="006444D0">
            <w:r w:rsidRPr="006444D0">
              <w:t>Do not enter a trade without sufficient confirmation. If market conditions change from the original plan, wait and observe rather than forcing a trade.</w:t>
            </w:r>
          </w:p>
        </w:tc>
      </w:tr>
    </w:tbl>
    <w:p w14:paraId="1091C009" w14:textId="77777777" w:rsidR="006444D0" w:rsidRDefault="006444D0" w:rsidP="006444D0">
      <w:pPr>
        <w:rPr>
          <w:b/>
          <w:bCs/>
        </w:rPr>
      </w:pPr>
    </w:p>
    <w:p w14:paraId="633976A7" w14:textId="77777777" w:rsidR="00BE3AF4" w:rsidRPr="00C531E4" w:rsidRDefault="00BE3AF4">
      <w:pPr>
        <w:rPr>
          <w:b/>
          <w:bCs/>
        </w:rPr>
      </w:pPr>
    </w:p>
    <w:sectPr w:rsidR="00BE3AF4" w:rsidRPr="00C53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7A"/>
    <w:rsid w:val="00266BAA"/>
    <w:rsid w:val="004C3254"/>
    <w:rsid w:val="006444D0"/>
    <w:rsid w:val="00694F74"/>
    <w:rsid w:val="00882FFC"/>
    <w:rsid w:val="00B238E6"/>
    <w:rsid w:val="00B4207A"/>
    <w:rsid w:val="00B9752A"/>
    <w:rsid w:val="00BE3AF4"/>
    <w:rsid w:val="00C5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37DC"/>
  <w15:chartTrackingRefBased/>
  <w15:docId w15:val="{D3010BF1-0AA4-4AC6-A37A-98F4F2E8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4D0"/>
  </w:style>
  <w:style w:type="paragraph" w:styleId="Heading1">
    <w:name w:val="heading 1"/>
    <w:basedOn w:val="Normal"/>
    <w:next w:val="Normal"/>
    <w:link w:val="Heading1Char"/>
    <w:uiPriority w:val="9"/>
    <w:qFormat/>
    <w:rsid w:val="00B4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Deenah .N</dc:creator>
  <cp:keywords/>
  <dc:description/>
  <cp:lastModifiedBy>Deenah .N</cp:lastModifiedBy>
  <cp:revision>9</cp:revision>
  <dcterms:created xsi:type="dcterms:W3CDTF">2026-09-24T14:53:00Z</dcterms:created>
  <dcterms:modified xsi:type="dcterms:W3CDTF">2026-09-24T14:58:00Z</dcterms:modified>
</cp:coreProperties>
</file>