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Forklift VR Training Project VSB</w:t>
      </w:r>
    </w:p>
    <w:p>
      <w:r>
        <w:t>Visual and Functional Specification based on the inspected Unity repository</w:t>
      </w:r>
    </w:p>
    <w:p>
      <w:r>
        <w:t>Project: DeenuMaurya/forklift | Revision: 113fa6ba3c630cc3c03aad71bd2492e04ef65e6c | Date: 21 October 2026 | Version 2.1</w:t>
      </w:r>
    </w:p>
    <w:p>
      <w:r>
        <w:t>Goal: Deliver a seated, controller-grab Meta Quest simulation that teaches a trainee to enter a forklift, start it with a physical key, steer and drive, manipulate hydraulic controls, align forks with a highlighted pallet, lift safely in the simulation, move to a drop zone and park. This document defines the work required based on actual repository contents; no production gameplay was found in the main scene.</w:t>
      </w:r>
    </w:p>
    <w:p>
      <w:r>
        <w:t>Safety: This is simulator scope only. Operating parameters, load limits, clearances and SOP must be approved for the specific real forklift before assessment can be treated as representative of a workplace procedure.</w:t>
      </w:r>
    </w:p>
    <w:p>
      <w:pPr>
        <w:pStyle w:val="Heading1"/>
      </w:pPr>
      <w:r>
        <w:t>1 Existing project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3425E"/>
          </w:tcPr>
          <w:p>
            <w:r>
              <w:rPr>
                <w:b/>
                <w:color w:val="FFFFFF"/>
                <w:sz w:val="16"/>
              </w:rPr>
              <w:t>Verified item</w:t>
            </w:r>
          </w:p>
        </w:tc>
        <w:tc>
          <w:tcPr>
            <w:tcW w:type="dxa" w:w="4968"/>
            <w:shd w:fill="23425E"/>
          </w:tcPr>
          <w:p>
            <w:r>
              <w:rPr>
                <w:b/>
                <w:color w:val="FFFFFF"/>
                <w:sz w:val="16"/>
              </w:rPr>
              <w:t>Current project evidence / implication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Unity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Unity 6000.3.8f1 from ProjectSettings/ProjectVersion.txt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XR packages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Meta XR SDK All 207.0.1; XR Interaction Toolkit 3.3.1; OpenXR 1.16.1; Input System 1.18.0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Rendering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URP 17.3.0, with mobile/PC pipeline assets already present under Assets/Settings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Entry scene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Assets/Scenes/SampleScene.unity enabled in EditorBuildSettings; contains Main Camera, Directional Light and Global Volume, not a forklift training setup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Forklift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Assets/Model/forklift/forklift.fbx exists; client confirms separate steering, key, gear, levers, mast and forks. Exact pivots/axes still require Unity Editor calibration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Assets/Model/Warehouse/Warehouse.fbx and warehouse shelves, pallet/cargo assets under Assets/Model/Official Unity Assets/Warehouse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Audio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Assets/Model/Audio contains engine, lift start/loop/end and reverse alarm clips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Interaction samples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Meta XR Interaction SDK 207.0.1 example scenes imported, including ComprehensiveRigExample, HandGrabExamples and TransformerExamples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Gameplay scripts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No project-specific forklift control or mission script detected; only tutorial/readme scripts outside imported package samples</w:t>
            </w:r>
          </w:p>
        </w:tc>
      </w:tr>
    </w:tbl>
    <w:p/>
    <w:p>
      <w:r>
        <w:t>Implementation decision: keep SampleScene and vendor samples intact. Create a dedicated ForkliftTraining.unity scene and new scripts/prefabs under Assets/ForkliftTraining. Reuse installed Meta SDK and existing models/audio rather than importing duplicate systems.</w:t>
      </w:r>
    </w:p>
    <w:p>
      <w:pPr>
        <w:pStyle w:val="Heading1"/>
      </w:pPr>
      <w:r>
        <w:t>2 Training workflow and visual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3425E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312"/>
            <w:shd w:fill="23425E"/>
          </w:tcPr>
          <w:p>
            <w:r>
              <w:rPr>
                <w:b/>
                <w:color w:val="FFFFFF"/>
                <w:sz w:val="16"/>
              </w:rPr>
              <w:t>Player activity</w:t>
            </w:r>
          </w:p>
        </w:tc>
        <w:tc>
          <w:tcPr>
            <w:tcW w:type="dxa" w:w="3312"/>
            <w:shd w:fill="23425E"/>
          </w:tcPr>
          <w:p>
            <w:r>
              <w:rPr>
                <w:b/>
                <w:color w:val="FFFFFF"/>
                <w:sz w:val="16"/>
              </w:rPr>
              <w:t>Pass rule and feedback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View goal and cabin highlight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Entry marker guides trainee; headset stays outside until seat selected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02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Select driver seat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VR camera seated/recentered; cockpit reachable with controllers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03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Pre-start inspection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Checklist confirms parking brake, neutral and clear area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04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Grab/turn ignition key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Engine audio only after approved prerequisite state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05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Grab steering wheel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Wheel rotates within physical constraints, steering response demonstrated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Select gear; use right joystick Y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Joystick up accelerates in selected gear, down brakes, center coasts; steering wheel controls direction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07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Approach highlighted pallet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Route arrows, slow approach and stop zone prompts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08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Align fork tips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Heading, lateral offset and fork elevation visual guide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Insert both forks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Both tine sensors and sufficient insertion depth verified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Grab lift lever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Fork carriage rises; load attaches only after validated insertion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Reverse clear and transport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Load follows carriage, alarms and collision warnings active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Place load in marked zone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Stop, correctly position and lower before detaching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Neutral, park, key off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Complete mission and show errors/time/score</w:t>
            </w:r>
          </w:p>
        </w:tc>
      </w:tr>
    </w:tbl>
    <w:p/>
    <w:p>
      <w:pPr>
        <w:pStyle w:val="Heading1"/>
      </w:pPr>
      <w:r>
        <w:t>3 Realistic Meta Quest interaction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3425E"/>
          </w:tcPr>
          <w:p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312"/>
            <w:shd w:fill="23425E"/>
          </w:tcPr>
          <w:p>
            <w:r>
              <w:rPr>
                <w:b/>
                <w:color w:val="FFFFFF"/>
                <w:sz w:val="16"/>
              </w:rPr>
              <w:t>Physical controller interaction</w:t>
            </w:r>
          </w:p>
        </w:tc>
        <w:tc>
          <w:tcPr>
            <w:tcW w:type="dxa" w:w="3312"/>
            <w:shd w:fill="23425E"/>
          </w:tcPr>
          <w:p>
            <w:r>
              <w:rPr>
                <w:b/>
                <w:color w:val="FFFFFF"/>
                <w:sz w:val="16"/>
              </w:rPr>
              <w:t>Unity/Meta implementation note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Seat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Point/select entry hotspot, seated fade and recenter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Single existing Meta XR rig; seated origin follows forklift chassis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Key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Near-grab key and rotate clockwise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Meta grab + constrained rotate transformer; sampled angle drives ignition state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Grab wheel grip and rotate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Constrained wheel rotation; mapped to turning; release preserves neutral handling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Gear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Grab lever to 3 position detents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Forward, neutral and reverse explicit states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Throttle / brake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RIGHT controller joystick Y-axis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Up = smooth acceleration in selected gear; down = progressive brake to zero; center = coast/drag. Never reverse automatically</w:t>
            </w:r>
          </w:p>
        </w:tc>
      </w:tr>
      <w:tr>
        <w:tc>
          <w:tcPr>
            <w:tcW w:type="dxa" w:w="3312"/>
            <w:shd w:fill="F2F6FA"/>
          </w:tcPr>
          <w:p>
            <w:r>
              <w:rPr>
                <w:sz w:val="16"/>
              </w:rPr>
              <w:t>Hydraulic lever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Grab and move within travel constraint</w:t>
            </w:r>
          </w:p>
        </w:tc>
        <w:tc>
          <w:tcPr>
            <w:tcW w:type="dxa" w:w="3312"/>
            <w:shd w:fill="F2F6FA"/>
          </w:tcPr>
          <w:p>
            <w:r>
              <w:rPr>
                <w:sz w:val="16"/>
              </w:rPr>
              <w:t>Continuous raising/lowering, end-stop clamp, existing lift audio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6"/>
              </w:rPr>
              <w:t>Exit / reset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Explicit UI/physical hotspot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6"/>
              </w:rPr>
              <w:t>Restore XR origin without disorienting camera jump</w:t>
            </w:r>
          </w:p>
        </w:tc>
      </w:tr>
    </w:tbl>
    <w:p/>
    <w:p>
      <w:pPr>
        <w:pStyle w:val="Heading1"/>
      </w:pPr>
      <w:r>
        <w:t>4 Scene and prefab construction</w:t>
      </w:r>
    </w:p>
    <w:p>
      <w:pPr>
        <w:pStyle w:val="ListBullet"/>
      </w:pPr>
      <w:r>
        <w:t>ForkliftTraining.unity: MetaXRRig, Environment, ForkliftRoot, TrainingPallet, PickupZone, DropZone, GuidanceUI, Audio and TrainingManagers.</w:t>
      </w:r>
    </w:p>
    <w:p>
      <w:pPr>
        <w:pStyle w:val="ListBullet"/>
      </w:pPr>
      <w:r>
        <w:t>ForkliftRoot: a collidable chassis and existing separate KeyPivot, SteeringWheelPivot, GearSelectorPivot, LiftLeverPivot, Mast/ForkCarriage and Left/Right Forks. Client confirms these separate parts. Verify actual local pivots and axes; do not rebuild meshes.</w:t>
      </w:r>
    </w:p>
    <w:p>
      <w:pPr>
        <w:pStyle w:val="ListBullet"/>
      </w:pPr>
      <w:r>
        <w:t>Use existing warehouse model and wooden pallet / cargo prefabs; add pocket colliders, physics layers, pallet center/approach anchors and placement support plane.</w:t>
      </w:r>
    </w:p>
    <w:p>
      <w:pPr>
        <w:pStyle w:val="ListBullet"/>
      </w:pPr>
      <w:r>
        <w:t>Controller poses and Meta SDK transformers are configured via actual 207.0.1 sample interaction components. Do not combine Meta GrabInteractable and XRI grab components on a single manipulated mesh.</w:t>
      </w:r>
    </w:p>
    <w:p>
      <w:pPr>
        <w:pStyle w:val="ListBullet"/>
      </w:pPr>
      <w:r>
        <w:t>Guidance materials: outline current actionable object in yellow; alignment success green, invalid action red; highlight must change with each training state.</w:t>
      </w:r>
    </w:p>
    <w:p>
      <w:pPr>
        <w:pStyle w:val="ListBullet"/>
      </w:pPr>
      <w:r>
        <w:t>Quest optimization: URP mobile profile, simplified colliders, baked/static lighting when feasible, minimal realtime shadows and legible world-space UI.</w:t>
      </w:r>
    </w:p>
    <w:p>
      <w:pPr>
        <w:pStyle w:val="Heading1"/>
      </w:pPr>
      <w:r>
        <w:t>5 Functional systems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3425E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4968"/>
            <w:shd w:fill="23425E"/>
          </w:tcPr>
          <w:p>
            <w:r>
              <w:rPr>
                <w:b/>
                <w:color w:val="FFFFFF"/>
                <w:sz w:val="16"/>
              </w:rPr>
              <w:t>Must implement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TrainingFlowManager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Ordered state machine, instructions, prerequisites, retry/restart, checkpoint state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MetaCockpitInputBridge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Translate Meta grab movements to control values; bind right controller joystick Y to accelerate/brake (with dead zone and smoothing)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ForkliftVehicleController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Engine/gear/parking brake, acceleration/braking/steering, collisions, speed clamp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SeatInteractionController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XR origin seating/exit, recenter, follow moving chassis, fade comfort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ForkliftHydraulics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Lift limits, fork carriage movement, audio, optional tilt only if supported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ForkPalletValidator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Both fork pockets, insertion depth, angle/offset/height, stopped pickup and supported placement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TrainingHighlightManager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Step target outline, arrows, warning, instruction audio/text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TrainingScoreManager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Time, mistakes, collisions, checkpoint completion and result screen</w:t>
            </w:r>
          </w:p>
        </w:tc>
      </w:tr>
    </w:tbl>
    <w:p/>
    <w:p>
      <w:pPr>
        <w:pStyle w:val="Heading1"/>
      </w:pPr>
      <w:r>
        <w:t>6 Validation and measurable acceptance</w:t>
      </w:r>
    </w:p>
    <w:p>
      <w:pPr>
        <w:pStyle w:val="ListBullet"/>
      </w:pPr>
      <w:r>
        <w:t>Start engine only with neutral selector and parking brake engaged; show corrective prompt when blocked.</w:t>
      </w:r>
    </w:p>
    <w:p>
      <w:pPr>
        <w:pStyle w:val="ListBullet"/>
      </w:pPr>
      <w:r>
        <w:t>Wheel, key, gear and hydraulic lever must respond to physical grab. Only right controller joystick Y drives acceleration/braking; up = accelerate, down = brake, center = coast. Joystick X must not steer.</w:t>
      </w:r>
    </w:p>
    <w:p>
      <w:pPr>
        <w:pStyle w:val="ListBullet"/>
      </w:pPr>
      <w:r>
        <w:t>Pallet cannot attach when only one tine is inserted, approach angle is wrong, fork height is incorrect or insertion depth is inadequate.</w:t>
      </w:r>
    </w:p>
    <w:p>
      <w:pPr>
        <w:pStyle w:val="ListBullet"/>
      </w:pPr>
      <w:r>
        <w:t>Load pickup requires valid engagement and near-zero vehicle motion; drop requires target zone alignment, low fork position and vehicle stop.</w:t>
      </w:r>
    </w:p>
    <w:p>
      <w:pPr>
        <w:pStyle w:val="ListBullet"/>
      </w:pPr>
      <w:r>
        <w:t>Show step-specific wrong-action feedback and keep a mistake counter; trainee can retry without broken grab or Rigidbody state.</w:t>
      </w:r>
    </w:p>
    <w:p>
      <w:pPr>
        <w:pStyle w:val="ListBullet"/>
      </w:pPr>
      <w:r>
        <w:t>On Meta Quest hardware: no duplicate XR origins, seated camera follows chassis, cockpit controls are reachable and visible, acceptable performance and no major comfort issues.</w:t>
      </w:r>
    </w:p>
    <w:p>
      <w:pPr>
        <w:pStyle w:val="ListBullet"/>
      </w:pPr>
      <w:r>
        <w:t>Check device deployment, Android ARM64, active OpenXR/Meta runtime settings and XR startup in the actual Unity Editor. Repository package presence alone does not verify device readiness.</w:t>
      </w:r>
    </w:p>
    <w:p>
      <w:pPr>
        <w:pStyle w:val="Heading1"/>
      </w:pPr>
      <w:r>
        <w:t>7 Milestones and delivery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3425E"/>
          </w:tcPr>
          <w:p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4968"/>
            <w:shd w:fill="23425E"/>
          </w:tcPr>
          <w:p>
            <w:r>
              <w:rPr>
                <w:b/>
                <w:color w:val="FFFFFF"/>
                <w:sz w:val="16"/>
              </w:rPr>
              <w:t>Output / validation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M0 Audit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Actual FBX mesh/pivots, package setup, Quest build configuration and gaps documented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M1 Scene &amp; rig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New training scene, warehouse, colliders, existing Meta rig and seated entry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M2 Cockpit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Physical key, steering, gear and lift lever; right joystick acceleration/brake, audio and engine checks</w:t>
            </w:r>
          </w:p>
        </w:tc>
      </w:tr>
      <w:tr>
        <w:tc>
          <w:tcPr>
            <w:tcW w:type="dxa" w:w="4968"/>
            <w:shd w:fill="F2F6FA"/>
          </w:tcPr>
          <w:p>
            <w:r>
              <w:rPr>
                <w:sz w:val="16"/>
              </w:rPr>
              <w:t>M3 Mission</w:t>
            </w:r>
          </w:p>
        </w:tc>
        <w:tc>
          <w:tcPr>
            <w:tcW w:type="dxa" w:w="4968"/>
            <w:shd w:fill="F2F6FA"/>
          </w:tcPr>
          <w:p>
            <w:r>
              <w:rPr>
                <w:sz w:val="16"/>
              </w:rPr>
              <w:t>Highlights, alignment, two-fork pickup, transport, placement, parking and state machine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6"/>
              </w:rPr>
              <w:t>M4 QA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6"/>
              </w:rPr>
              <w:t>Quest device build, negative tests, score, retry, comfort, performance and handover notes</w:t>
            </w:r>
          </w:p>
        </w:tc>
      </w:tr>
    </w:tbl>
    <w:p/>
    <w:p>
      <w:pPr>
        <w:pStyle w:val="Heading1"/>
      </w:pPr>
      <w:r>
        <w:t>8 Scope exclusions and open decisions</w:t>
      </w:r>
    </w:p>
    <w:p>
      <w:pPr>
        <w:pStyle w:val="ListBullet"/>
      </w:pPr>
      <w:r>
        <w:t>No multiplayer, network backend, accounts, dynamic AI workers, full inventory simulator or real forklift ECU interface in version 1.</w:t>
      </w:r>
    </w:p>
    <w:p>
      <w:pPr>
        <w:pStyle w:val="ListBullet"/>
      </w:pPr>
      <w:r>
        <w:t>No real-world certification or invented manufacturer limits. Client must supply actual forklift control references and operating SOP for realism.</w:t>
      </w:r>
    </w:p>
    <w:p>
      <w:pPr>
        <w:pStyle w:val="ListBullet"/>
      </w:pPr>
      <w:r>
        <w:t>Client confirms moving forklift components are separate meshes; verify pivots and motion limits. Still open: actual target Quest device model, exact forklift operating reference and approved scoring tolerances.</w:t>
      </w:r>
    </w:p>
    <w:p>
      <w:pPr>
        <w:pStyle w:val="ListBullet"/>
      </w:pPr>
      <w:r>
        <w:t>Antigravity must not overwrite SampleScene, imported SDK examples, current package manifest or 3D source assets without explicit reason and review.</w:t>
      </w:r>
    </w:p>
    <w:p>
      <w:pPr>
        <w:pStyle w:val="Heading1"/>
      </w:pPr>
      <w:r>
        <w:t>9 Companion Antigravity prompt</w:t>
      </w:r>
    </w:p>
    <w:p>
      <w:r>
        <w:t>See companion file Forklift_Antigravity_Project_Prompt.md for a copy-paste-ready, phase-wise implementation instruction covering the exact repo paths, SDK versions, required code architecture, do-not list and definition of done.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Forklift VR Training VSB  |  Repository-specific version 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