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A9E2" w14:textId="77777777" w:rsidR="00F40274" w:rsidRDefault="00F40274" w:rsidP="00F40274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Problem Statement</w:t>
      </w:r>
    </w:p>
    <w:p w14:paraId="415B9B67" w14:textId="13E4F1B7" w:rsidR="00F40274" w:rsidRPr="00F40274" w:rsidRDefault="00F40274" w:rsidP="00F4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Your client is a retail banking institution. Term deposits are a major source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of income for a bank.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A term deposit is a cash investment held at a financial institution. Your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money is invested for an agreed rate of interest over a fixed amount of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time, or term.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The bank has various outreach plans to sell term deposits to their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customers such as email marketing, advertisements, telephonic marketing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and digital marketing.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Telephonic marketing campaigns still remain one of the most effective </w:t>
      </w:r>
      <w:proofErr w:type="gramStart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way</w:t>
      </w:r>
      <w:proofErr w:type="gramEnd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to reach out to people. However, they require huge investment as large call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centers</w:t>
      </w:r>
      <w:proofErr w:type="spellEnd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are hired to actually execute these campaigns. Hence, it is crucial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to identify the customers most likely to convert beforehand so that they can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be specifically targeted via call.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You are provided with the client data such </w:t>
      </w:r>
      <w:proofErr w:type="gramStart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as :</w:t>
      </w:r>
      <w:proofErr w:type="gramEnd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age of the client, their job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type, their marital status, etc. Along with the client data, you are also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provided with the information of the call such as the duration of the call, day</w:t>
      </w:r>
      <w:r w:rsidRPr="00F402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and month of the call, etc. Given this information, your task is to predict if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the client will subscribe to term deposit.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</w:t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You are provided with following files: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1. </w:t>
      </w:r>
      <w:proofErr w:type="gramStart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train.csv :</w:t>
      </w:r>
      <w:proofErr w:type="gramEnd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Use this dataset to train the model. This file contains all the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client and call details as well as the target variable “subscribed”. You have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to train your model using this file.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2. </w:t>
      </w:r>
      <w:proofErr w:type="gramStart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test.csv :</w:t>
      </w:r>
      <w:proofErr w:type="gramEnd"/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Use the trained model to predict whether a new set of clients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will subscribe the term deposit.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Dictionary</w:t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Here is the description of all the variables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0"/>
        <w:gridCol w:w="6810"/>
      </w:tblGrid>
      <w:tr w:rsidR="00F40274" w:rsidRPr="00F40274" w14:paraId="100D9AFA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9DA6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Variable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E456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Definition</w:t>
            </w:r>
          </w:p>
        </w:tc>
      </w:tr>
      <w:tr w:rsidR="00F40274" w:rsidRPr="00F40274" w14:paraId="0371D3DB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133A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ID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90ED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Unique client ID</w:t>
            </w:r>
          </w:p>
        </w:tc>
      </w:tr>
      <w:tr w:rsidR="00F40274" w:rsidRPr="00F40274" w14:paraId="473611C7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207F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age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07ADB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Age of the client</w:t>
            </w:r>
          </w:p>
        </w:tc>
      </w:tr>
      <w:tr w:rsidR="00F40274" w:rsidRPr="00F40274" w14:paraId="0C5A15C0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E08E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job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5238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 of job</w:t>
            </w:r>
          </w:p>
        </w:tc>
      </w:tr>
      <w:tr w:rsidR="00F40274" w:rsidRPr="00F40274" w14:paraId="66D53C60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11BB9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marital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17229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Marital status of the client</w:t>
            </w:r>
          </w:p>
        </w:tc>
      </w:tr>
      <w:tr w:rsidR="00F40274" w:rsidRPr="00F40274" w14:paraId="165D7B73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1289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education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C0AC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Education level</w:t>
            </w:r>
          </w:p>
        </w:tc>
      </w:tr>
    </w:tbl>
    <w:p w14:paraId="1B55B316" w14:textId="77777777" w:rsidR="00F40274" w:rsidRPr="00F40274" w:rsidRDefault="00F40274" w:rsidP="00F4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0"/>
        <w:gridCol w:w="6810"/>
      </w:tblGrid>
      <w:tr w:rsidR="00F40274" w:rsidRPr="00F40274" w14:paraId="52EE333D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1155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default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C884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Credit in default.</w:t>
            </w:r>
          </w:p>
        </w:tc>
      </w:tr>
      <w:tr w:rsidR="00F40274" w:rsidRPr="00F40274" w14:paraId="1411F789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8959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housing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DB2C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Housing loan</w:t>
            </w:r>
          </w:p>
        </w:tc>
      </w:tr>
      <w:tr w:rsidR="00F40274" w:rsidRPr="00F40274" w14:paraId="441E3E94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005D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loan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4AF1A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Personal loan</w:t>
            </w:r>
          </w:p>
        </w:tc>
      </w:tr>
      <w:tr w:rsidR="00F40274" w:rsidRPr="00F40274" w14:paraId="35D279B3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8E34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contact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43F2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 of communication</w:t>
            </w:r>
          </w:p>
        </w:tc>
      </w:tr>
      <w:tr w:rsidR="00F40274" w:rsidRPr="00F40274" w14:paraId="6F3FF8C0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993F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month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0231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Contact month</w:t>
            </w:r>
          </w:p>
        </w:tc>
      </w:tr>
      <w:tr w:rsidR="00F40274" w:rsidRPr="00F40274" w14:paraId="1BDEA929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6CD9F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day_of_week</w:t>
            </w:r>
            <w:proofErr w:type="spellEnd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B0795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Day of week of contact</w:t>
            </w:r>
          </w:p>
        </w:tc>
      </w:tr>
      <w:tr w:rsidR="00F40274" w:rsidRPr="00F40274" w14:paraId="3E8A7DA9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C4F0E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duration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98AA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Contact duration</w:t>
            </w:r>
          </w:p>
        </w:tc>
      </w:tr>
      <w:tr w:rsidR="00F40274" w:rsidRPr="00F40274" w14:paraId="219A37E0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964F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campaign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2D57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number of contacts performed during this</w:t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campaign to the client</w:t>
            </w:r>
          </w:p>
        </w:tc>
      </w:tr>
      <w:tr w:rsidR="00F40274" w:rsidRPr="00F40274" w14:paraId="5E305D75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5AFA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pdays</w:t>
            </w:r>
            <w:proofErr w:type="spellEnd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F10E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number of days that passed by after the client</w:t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was last contacted</w:t>
            </w:r>
          </w:p>
        </w:tc>
      </w:tr>
      <w:tr w:rsidR="00F40274" w:rsidRPr="00F40274" w14:paraId="3047C5F5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3443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previous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B141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number of contacts performed before this</w:t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campaign</w:t>
            </w:r>
          </w:p>
        </w:tc>
      </w:tr>
      <w:tr w:rsidR="00F40274" w:rsidRPr="00F40274" w14:paraId="07AB5CEE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27F2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poutcome</w:t>
            </w:r>
            <w:proofErr w:type="spellEnd"/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4498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outcome of the previous marketing campaign</w:t>
            </w:r>
          </w:p>
        </w:tc>
      </w:tr>
      <w:tr w:rsidR="00F40274" w:rsidRPr="00F40274" w14:paraId="00A38230" w14:textId="77777777" w:rsidTr="00F4027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C48A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Subscribed (target) 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D72B" w14:textId="77777777" w:rsidR="00F40274" w:rsidRPr="00F40274" w:rsidRDefault="00F40274" w:rsidP="00F402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0274">
              <w:rPr>
                <w:rFonts w:ascii="ArialMT" w:eastAsia="Times New Roman" w:hAnsi="ArialMT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 the client subscribed a term deposit?</w:t>
            </w:r>
          </w:p>
        </w:tc>
      </w:tr>
    </w:tbl>
    <w:p w14:paraId="223244B9" w14:textId="77777777" w:rsidR="00F40274" w:rsidRDefault="00F40274">
      <w:pPr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3AB1638" w14:textId="32B05A7B" w:rsidR="00F40274" w:rsidRDefault="00F40274"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good are your predictions?</w:t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  <w:t>Evaluation Metric</w:t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The Evaluation metric for this competition is accuracy.</w:t>
      </w:r>
      <w:r w:rsidRPr="00F402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 Checker</w:t>
      </w:r>
      <w:r w:rsidRPr="00F40274">
        <w:rPr>
          <w:rFonts w:ascii="Arial-BoldMT" w:eastAsia="Times New Roman" w:hAnsi="Arial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t>You can use solution_checker.xlsx to generate score (accuracy) of your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predictions.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This is an excel sheet where you are provided with the test IDs and you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have to submit your predictions in the “subscribed” column. Below are the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steps to submit your predictions and generate score: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a. Save the predictions on test.csv file in a new csv file.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b. Open the generated csv file, copy the predictions and paste them in the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subscribed column of solution_checker.xlsx file.</w:t>
      </w:r>
      <w:r w:rsidRPr="00F40274">
        <w:rPr>
          <w:rFonts w:ascii="ArialMT" w:eastAsia="Times New Roman" w:hAnsi="ArialMT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c. Your score will be generated automatically and w</w:t>
      </w:r>
      <w:r w:rsidRPr="00F40274">
        <w:rPr>
          <w:rFonts w:ascii="ArialMT" w:hAnsi="ArialMT"/>
          <w:color w:val="000000"/>
          <w:sz w:val="28"/>
          <w:szCs w:val="28"/>
        </w:rPr>
        <w:t xml:space="preserve">ill be shown in </w:t>
      </w:r>
      <w:r w:rsidRPr="00F40274">
        <w:rPr>
          <w:rFonts w:ascii="Arial" w:hAnsi="Arial" w:cs="Arial"/>
          <w:color w:val="000000"/>
          <w:sz w:val="28"/>
          <w:szCs w:val="28"/>
        </w:rPr>
        <w:t>​</w:t>
      </w:r>
      <w:r w:rsidRPr="00F40274">
        <w:rPr>
          <w:rFonts w:ascii="Arial-BoldMT" w:hAnsi="Arial-BoldMT"/>
          <w:b/>
          <w:bCs/>
          <w:color w:val="000000"/>
          <w:sz w:val="28"/>
          <w:szCs w:val="28"/>
        </w:rPr>
        <w:t>Your</w:t>
      </w:r>
      <w:r w:rsidRPr="00F40274">
        <w:rPr>
          <w:rFonts w:ascii="Arial-BoldMT" w:hAnsi="Arial-BoldMT"/>
          <w:b/>
          <w:bCs/>
          <w:color w:val="000000"/>
          <w:sz w:val="28"/>
          <w:szCs w:val="28"/>
        </w:rPr>
        <w:br/>
        <w:t>Accuracy Score</w:t>
      </w:r>
      <w:r w:rsidRPr="00F40274">
        <w:rPr>
          <w:rFonts w:ascii="Arial" w:hAnsi="Arial" w:cs="Arial"/>
          <w:color w:val="000000"/>
          <w:sz w:val="28"/>
          <w:szCs w:val="28"/>
        </w:rPr>
        <w:t>​</w:t>
      </w:r>
      <w:r w:rsidRPr="00F40274">
        <w:rPr>
          <w:rFonts w:ascii="Gautami" w:hAnsi="Gautami" w:cs="Gautami"/>
          <w:color w:val="000000"/>
          <w:sz w:val="28"/>
          <w:szCs w:val="28"/>
        </w:rPr>
        <w:t xml:space="preserve"> </w:t>
      </w:r>
      <w:r w:rsidRPr="00F40274">
        <w:rPr>
          <w:rFonts w:ascii="ArialMT" w:hAnsi="ArialMT"/>
          <w:color w:val="000000"/>
          <w:sz w:val="28"/>
          <w:szCs w:val="28"/>
        </w:rPr>
        <w:t>colu</w:t>
      </w:r>
      <w:r>
        <w:rPr>
          <w:rFonts w:ascii="ArialMT" w:hAnsi="ArialMT"/>
          <w:color w:val="000000"/>
          <w:sz w:val="28"/>
          <w:szCs w:val="28"/>
        </w:rPr>
        <w:t>mn.</w:t>
      </w:r>
    </w:p>
    <w:sectPr w:rsidR="00F4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4"/>
    <w:rsid w:val="00F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6593"/>
  <w15:chartTrackingRefBased/>
  <w15:docId w15:val="{36D55600-07FE-4C5A-8F18-9D9B276A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40274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40274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4027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JAIN</dc:creator>
  <cp:keywords/>
  <dc:description/>
  <cp:lastModifiedBy>DEEPANSHU JAIN</cp:lastModifiedBy>
  <cp:revision>1</cp:revision>
  <dcterms:created xsi:type="dcterms:W3CDTF">2023-07-15T14:36:00Z</dcterms:created>
  <dcterms:modified xsi:type="dcterms:W3CDTF">2023-07-15T14:37:00Z</dcterms:modified>
</cp:coreProperties>
</file>