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5EEA3" w14:textId="4D09C304" w:rsidR="00CD44C5" w:rsidRDefault="00CD44C5" w:rsidP="00CD13C2">
      <w:pPr>
        <w:jc w:val="center"/>
        <w:rPr>
          <w:b/>
          <w:bCs/>
          <w:sz w:val="32"/>
          <w:szCs w:val="32"/>
        </w:rPr>
      </w:pPr>
      <w:bookmarkStart w:id="0" w:name="_Hlk96336139"/>
      <w:r w:rsidRPr="00292911">
        <w:rPr>
          <w:b/>
          <w:bCs/>
          <w:sz w:val="32"/>
          <w:szCs w:val="32"/>
        </w:rPr>
        <w:t>SWOT Analysis</w:t>
      </w:r>
    </w:p>
    <w:p w14:paraId="088E84C9" w14:textId="7EB02699" w:rsidR="00CD13C2" w:rsidRDefault="00CD13C2" w:rsidP="00CD44C5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Manager/Executive:  </w:t>
      </w:r>
      <w:r w:rsidR="00CD44C5">
        <w:rPr>
          <w:b/>
          <w:bCs/>
          <w:sz w:val="24"/>
          <w:szCs w:val="24"/>
        </w:rPr>
        <w:t>_____________________</w:t>
      </w:r>
      <w:r>
        <w:rPr>
          <w:b/>
          <w:bCs/>
          <w:sz w:val="24"/>
          <w:szCs w:val="24"/>
        </w:rPr>
        <w:t xml:space="preserve">               Date: </w:t>
      </w:r>
      <w:r w:rsidR="00CD44C5">
        <w:rPr>
          <w:b/>
          <w:bCs/>
          <w:sz w:val="24"/>
          <w:szCs w:val="24"/>
        </w:rPr>
        <w:t>_____________________</w:t>
      </w:r>
      <w:r w:rsidR="00CD44C5">
        <w:rPr>
          <w:b/>
          <w:bCs/>
          <w:sz w:val="32"/>
          <w:szCs w:val="32"/>
        </w:rPr>
        <w:br/>
      </w:r>
      <w:r w:rsidR="00CD44C5">
        <w:rPr>
          <w:b/>
          <w:bCs/>
          <w:sz w:val="24"/>
          <w:szCs w:val="24"/>
        </w:rPr>
        <w:t xml:space="preserve">Project </w:t>
      </w:r>
      <w:r>
        <w:rPr>
          <w:b/>
          <w:bCs/>
          <w:sz w:val="24"/>
          <w:szCs w:val="24"/>
        </w:rPr>
        <w:t>Name: _</w:t>
      </w:r>
      <w:r w:rsidR="00CD44C5">
        <w:rPr>
          <w:b/>
          <w:bCs/>
          <w:sz w:val="24"/>
          <w:szCs w:val="24"/>
        </w:rPr>
        <w:t>_____________________________________________</w:t>
      </w:r>
      <w:r>
        <w:rPr>
          <w:b/>
          <w:bCs/>
          <w:sz w:val="24"/>
          <w:szCs w:val="24"/>
        </w:rPr>
        <w:t>__________________</w:t>
      </w:r>
      <w:r w:rsidR="00A36FC7">
        <w:rPr>
          <w:b/>
          <w:bCs/>
          <w:sz w:val="24"/>
          <w:szCs w:val="24"/>
        </w:rPr>
        <w:t>_</w:t>
      </w:r>
    </w:p>
    <w:tbl>
      <w:tblPr>
        <w:tblStyle w:val="TableGrid"/>
        <w:tblpPr w:leftFromText="180" w:rightFromText="180" w:vertAnchor="page" w:horzAnchor="margin" w:tblpY="3526"/>
        <w:tblW w:w="9468" w:type="dxa"/>
        <w:tblLook w:val="00A0" w:firstRow="1" w:lastRow="0" w:firstColumn="1" w:lastColumn="0" w:noHBand="0" w:noVBand="0"/>
      </w:tblPr>
      <w:tblGrid>
        <w:gridCol w:w="689"/>
        <w:gridCol w:w="4286"/>
        <w:gridCol w:w="4493"/>
      </w:tblGrid>
      <w:tr w:rsidR="00C74675" w14:paraId="425E596F" w14:textId="77777777" w:rsidTr="00C74675">
        <w:trPr>
          <w:trHeight w:val="505"/>
        </w:trPr>
        <w:tc>
          <w:tcPr>
            <w:tcW w:w="689" w:type="dxa"/>
            <w:tcBorders>
              <w:bottom w:val="nil"/>
              <w:right w:val="nil"/>
            </w:tcBorders>
            <w:shd w:val="clear" w:color="auto" w:fill="002060"/>
          </w:tcPr>
          <w:p w14:paraId="62CE8293" w14:textId="77777777" w:rsidR="00C74675" w:rsidRDefault="00C74675" w:rsidP="00C74675"/>
        </w:tc>
        <w:tc>
          <w:tcPr>
            <w:tcW w:w="4286" w:type="dxa"/>
            <w:tcBorders>
              <w:left w:val="nil"/>
            </w:tcBorders>
            <w:shd w:val="clear" w:color="auto" w:fill="002060"/>
            <w:vAlign w:val="center"/>
          </w:tcPr>
          <w:p w14:paraId="2774243C" w14:textId="77777777" w:rsidR="00C74675" w:rsidRPr="005C522B" w:rsidRDefault="00C74675" w:rsidP="00C7467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POSITIVE</w:t>
            </w:r>
          </w:p>
        </w:tc>
        <w:tc>
          <w:tcPr>
            <w:tcW w:w="4493" w:type="dxa"/>
            <w:shd w:val="clear" w:color="auto" w:fill="FF0000"/>
            <w:vAlign w:val="center"/>
          </w:tcPr>
          <w:p w14:paraId="2D9EDBAD" w14:textId="77777777" w:rsidR="00C74675" w:rsidRPr="005C522B" w:rsidRDefault="00C74675" w:rsidP="00C7467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NEGATIVE</w:t>
            </w:r>
          </w:p>
        </w:tc>
      </w:tr>
      <w:tr w:rsidR="00C74675" w14:paraId="2FE46F3D" w14:textId="77777777" w:rsidTr="00277A5F">
        <w:trPr>
          <w:trHeight w:val="3347"/>
        </w:trPr>
        <w:tc>
          <w:tcPr>
            <w:tcW w:w="689" w:type="dxa"/>
            <w:tcBorders>
              <w:top w:val="nil"/>
            </w:tcBorders>
            <w:shd w:val="clear" w:color="auto" w:fill="002060"/>
          </w:tcPr>
          <w:p w14:paraId="3899CC25" w14:textId="77777777" w:rsidR="00C74675" w:rsidRDefault="00C74675" w:rsidP="00C74675"/>
          <w:p w14:paraId="7F397297" w14:textId="77777777" w:rsidR="00C74675" w:rsidRPr="00264E65" w:rsidRDefault="00C74675" w:rsidP="00C74675"/>
          <w:p w14:paraId="59EE122D" w14:textId="77777777" w:rsidR="00C74675" w:rsidRPr="00264E65" w:rsidRDefault="00C74675" w:rsidP="00C74675"/>
          <w:p w14:paraId="1D3C23FD" w14:textId="77777777" w:rsidR="00C74675" w:rsidRPr="00264E65" w:rsidRDefault="00C74675" w:rsidP="00C7467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C7363B" wp14:editId="387846E2">
                      <wp:extent cx="1358265" cy="300355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358265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07C615" w14:textId="77777777" w:rsidR="00C74675" w:rsidRDefault="00C74675" w:rsidP="00C74675">
                                  <w:pPr>
                                    <w:shd w:val="clear" w:color="auto" w:fill="00206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INTERNAL</w:t>
                                  </w:r>
                                </w:p>
                                <w:p w14:paraId="1D46E8E6" w14:textId="77777777" w:rsidR="00C74675" w:rsidRPr="008725CF" w:rsidRDefault="00C74675" w:rsidP="00C74675">
                                  <w:pPr>
                                    <w:shd w:val="clear" w:color="auto" w:fill="00206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FC736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06.95pt;height:23.6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" filled="f" stroked="f">
                      <v:textbox>
                        <w:txbxContent>
                          <w:p w14:paraId="3807C615" w14:textId="77777777" w:rsidR="00C74675" w:rsidRDefault="00C74675" w:rsidP="00C74675">
                            <w:pPr>
                              <w:shd w:val="clear" w:color="auto" w:fill="00206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INTERNAL</w:t>
                            </w:r>
                          </w:p>
                          <w:p w14:paraId="1D46E8E6" w14:textId="77777777" w:rsidR="00C74675" w:rsidRPr="008725CF" w:rsidRDefault="00C74675" w:rsidP="00C74675">
                            <w:pPr>
                              <w:shd w:val="clear" w:color="auto" w:fill="00206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73D5A02" w14:textId="77777777" w:rsidR="00C74675" w:rsidRDefault="00C74675" w:rsidP="00C74675"/>
          <w:p w14:paraId="77B2C1EF" w14:textId="77777777" w:rsidR="00C74675" w:rsidRDefault="00C74675" w:rsidP="00C74675"/>
          <w:p w14:paraId="1FC6EB68" w14:textId="77777777" w:rsidR="00C74675" w:rsidRDefault="00C74675" w:rsidP="00C74675"/>
          <w:p w14:paraId="2D41B8BE" w14:textId="77777777" w:rsidR="00C74675" w:rsidRPr="00264E65" w:rsidRDefault="00C74675" w:rsidP="00C74675"/>
        </w:tc>
        <w:tc>
          <w:tcPr>
            <w:tcW w:w="4286" w:type="dxa"/>
            <w:shd w:val="clear" w:color="auto" w:fill="ACB9CA" w:themeFill="text2" w:themeFillTint="66"/>
          </w:tcPr>
          <w:p w14:paraId="4D592132" w14:textId="77777777" w:rsidR="00C74675" w:rsidRDefault="00C74675" w:rsidP="00C74675"/>
          <w:p w14:paraId="6F5B62A3" w14:textId="77777777" w:rsidR="00C74675" w:rsidRPr="00CD13C2" w:rsidRDefault="00C74675" w:rsidP="00C74675">
            <w:pPr>
              <w:rPr>
                <w:b/>
                <w:bCs/>
              </w:rPr>
            </w:pPr>
            <w:r w:rsidRPr="00CD13C2">
              <w:rPr>
                <w:b/>
                <w:bCs/>
              </w:rPr>
              <w:t>Strengths</w:t>
            </w:r>
          </w:p>
          <w:p w14:paraId="1FE40180" w14:textId="77777777" w:rsidR="00C74675" w:rsidRPr="006005EC" w:rsidRDefault="00C74675" w:rsidP="00C74675">
            <w:pPr>
              <w:rPr>
                <w:u w:val="single"/>
              </w:rPr>
            </w:pPr>
          </w:p>
          <w:p w14:paraId="091A4FC3" w14:textId="77777777" w:rsidR="00C74675" w:rsidRPr="00676C2C" w:rsidRDefault="00C74675" w:rsidP="00C74675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 w:rsidRPr="00676C2C">
              <w:rPr>
                <w:i/>
                <w:iCs/>
              </w:rPr>
              <w:t>Internal strength</w:t>
            </w:r>
          </w:p>
          <w:p w14:paraId="5172B186" w14:textId="77777777" w:rsidR="00C74675" w:rsidRPr="00676C2C" w:rsidRDefault="00C74675" w:rsidP="00C74675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 w:rsidRPr="00676C2C">
              <w:rPr>
                <w:i/>
                <w:iCs/>
              </w:rPr>
              <w:t>Internal strength</w:t>
            </w:r>
          </w:p>
          <w:p w14:paraId="381138AC" w14:textId="77777777" w:rsidR="00C74675" w:rsidRPr="005C522B" w:rsidRDefault="00C74675" w:rsidP="00C74675">
            <w:pPr>
              <w:pStyle w:val="ListParagraph"/>
              <w:numPr>
                <w:ilvl w:val="0"/>
                <w:numId w:val="5"/>
              </w:numPr>
              <w:rPr>
                <w:u w:val="single"/>
              </w:rPr>
            </w:pPr>
            <w:r w:rsidRPr="00676C2C">
              <w:rPr>
                <w:i/>
                <w:iCs/>
              </w:rPr>
              <w:t>Internal strength</w:t>
            </w:r>
          </w:p>
        </w:tc>
        <w:tc>
          <w:tcPr>
            <w:tcW w:w="4493" w:type="dxa"/>
            <w:shd w:val="clear" w:color="auto" w:fill="F4B083" w:themeFill="accent2" w:themeFillTint="99"/>
          </w:tcPr>
          <w:p w14:paraId="07B7F3E8" w14:textId="77777777" w:rsidR="00C74675" w:rsidRDefault="00C74675" w:rsidP="00C74675"/>
          <w:p w14:paraId="3714C175" w14:textId="77777777" w:rsidR="00C74675" w:rsidRPr="00CD13C2" w:rsidRDefault="00C74675" w:rsidP="00C74675">
            <w:pPr>
              <w:rPr>
                <w:b/>
                <w:bCs/>
              </w:rPr>
            </w:pPr>
            <w:r w:rsidRPr="00CD13C2">
              <w:rPr>
                <w:b/>
                <w:bCs/>
              </w:rPr>
              <w:t>Weaknesses</w:t>
            </w:r>
          </w:p>
          <w:p w14:paraId="324E657E" w14:textId="77777777" w:rsidR="00C74675" w:rsidRDefault="00C74675" w:rsidP="00C74675"/>
          <w:p w14:paraId="04987143" w14:textId="77777777" w:rsidR="00C74675" w:rsidRPr="00676C2C" w:rsidRDefault="00C74675" w:rsidP="00C74675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 w:rsidRPr="00676C2C">
              <w:rPr>
                <w:i/>
                <w:iCs/>
              </w:rPr>
              <w:t>Internal weakness</w:t>
            </w:r>
          </w:p>
          <w:p w14:paraId="673DCCB0" w14:textId="77777777" w:rsidR="00C74675" w:rsidRPr="00676C2C" w:rsidRDefault="00C74675" w:rsidP="00C74675">
            <w:pPr>
              <w:pStyle w:val="ListParagraph"/>
              <w:numPr>
                <w:ilvl w:val="0"/>
                <w:numId w:val="7"/>
              </w:numPr>
              <w:rPr>
                <w:i/>
                <w:iCs/>
              </w:rPr>
            </w:pPr>
            <w:r w:rsidRPr="00676C2C">
              <w:rPr>
                <w:i/>
                <w:iCs/>
              </w:rPr>
              <w:t>Internal weakness</w:t>
            </w:r>
          </w:p>
          <w:p w14:paraId="48E2625D" w14:textId="77777777" w:rsidR="00C74675" w:rsidRPr="00C727DF" w:rsidRDefault="00C74675" w:rsidP="00C74675">
            <w:pPr>
              <w:pStyle w:val="ListParagraph"/>
              <w:numPr>
                <w:ilvl w:val="0"/>
                <w:numId w:val="7"/>
              </w:numPr>
              <w:rPr>
                <w:u w:val="single"/>
              </w:rPr>
            </w:pPr>
            <w:r w:rsidRPr="00676C2C">
              <w:rPr>
                <w:i/>
                <w:iCs/>
              </w:rPr>
              <w:t>Internal weakness</w:t>
            </w:r>
          </w:p>
        </w:tc>
      </w:tr>
      <w:tr w:rsidR="00C74675" w14:paraId="55FA795C" w14:textId="77777777" w:rsidTr="00C74675">
        <w:trPr>
          <w:trHeight w:val="3707"/>
        </w:trPr>
        <w:tc>
          <w:tcPr>
            <w:tcW w:w="689" w:type="dxa"/>
            <w:tcBorders>
              <w:bottom w:val="nil"/>
            </w:tcBorders>
            <w:shd w:val="clear" w:color="auto" w:fill="002060"/>
          </w:tcPr>
          <w:p w14:paraId="698C4EC0" w14:textId="77777777" w:rsidR="00C74675" w:rsidRDefault="00C74675" w:rsidP="00C7467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441095" wp14:editId="433D2515">
                      <wp:extent cx="1918335" cy="288608"/>
                      <wp:effectExtent l="0" t="0" r="1587" b="0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18335" cy="2886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18E28" w14:textId="77777777" w:rsidR="00C74675" w:rsidRDefault="00C74675" w:rsidP="00C74675">
                                  <w:pPr>
                                    <w:shd w:val="clear" w:color="auto" w:fill="00206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EXTERNAL</w:t>
                                  </w:r>
                                </w:p>
                                <w:p w14:paraId="6D975CC2" w14:textId="77777777" w:rsidR="00C74675" w:rsidRPr="008725CF" w:rsidRDefault="00C74675" w:rsidP="00C74675">
                                  <w:pPr>
                                    <w:shd w:val="clear" w:color="auto" w:fill="00206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441095" id="_x0000_s1027" type="#_x0000_t202" style="width:151.05pt;height:22.7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" filled="f" stroked="f">
                      <v:textbox>
                        <w:txbxContent>
                          <w:p w14:paraId="44618E28" w14:textId="77777777" w:rsidR="00C74675" w:rsidRDefault="00C74675" w:rsidP="00C74675">
                            <w:pPr>
                              <w:shd w:val="clear" w:color="auto" w:fill="00206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EXTERNAL</w:t>
                            </w:r>
                          </w:p>
                          <w:p w14:paraId="6D975CC2" w14:textId="77777777" w:rsidR="00C74675" w:rsidRPr="008725CF" w:rsidRDefault="00C74675" w:rsidP="00C74675">
                            <w:pPr>
                              <w:shd w:val="clear" w:color="auto" w:fill="00206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86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14:paraId="46B6028D" w14:textId="77777777" w:rsidR="00C74675" w:rsidRDefault="00C74675" w:rsidP="00C74675"/>
          <w:p w14:paraId="4F8CBD27" w14:textId="77777777" w:rsidR="00C74675" w:rsidRPr="00CD13C2" w:rsidRDefault="00C74675" w:rsidP="00C74675">
            <w:pPr>
              <w:rPr>
                <w:b/>
                <w:bCs/>
              </w:rPr>
            </w:pPr>
            <w:r w:rsidRPr="00CD13C2">
              <w:rPr>
                <w:b/>
                <w:bCs/>
              </w:rPr>
              <w:t>Opportunities</w:t>
            </w:r>
          </w:p>
          <w:p w14:paraId="65416A84" w14:textId="77777777" w:rsidR="00C74675" w:rsidRDefault="00C74675" w:rsidP="00C74675"/>
          <w:p w14:paraId="19A032A1" w14:textId="77777777" w:rsidR="00C74675" w:rsidRPr="00676C2C" w:rsidRDefault="00C74675" w:rsidP="00C74675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r w:rsidRPr="00676C2C">
              <w:rPr>
                <w:i/>
                <w:iCs/>
              </w:rPr>
              <w:t>External opportunit</w:t>
            </w:r>
            <w:r>
              <w:rPr>
                <w:i/>
                <w:iCs/>
              </w:rPr>
              <w:t>y</w:t>
            </w:r>
          </w:p>
          <w:p w14:paraId="31C31AD0" w14:textId="77777777" w:rsidR="00C74675" w:rsidRPr="00676C2C" w:rsidRDefault="00C74675" w:rsidP="00C74675">
            <w:pPr>
              <w:pStyle w:val="ListParagraph"/>
              <w:numPr>
                <w:ilvl w:val="0"/>
                <w:numId w:val="6"/>
              </w:numPr>
              <w:rPr>
                <w:i/>
                <w:iCs/>
              </w:rPr>
            </w:pPr>
            <w:r w:rsidRPr="00676C2C">
              <w:rPr>
                <w:i/>
                <w:iCs/>
              </w:rPr>
              <w:t>External opportunit</w:t>
            </w:r>
            <w:r>
              <w:rPr>
                <w:i/>
                <w:iCs/>
              </w:rPr>
              <w:t>y</w:t>
            </w:r>
          </w:p>
          <w:p w14:paraId="24E86C9D" w14:textId="77777777" w:rsidR="00C74675" w:rsidRPr="005C522B" w:rsidRDefault="00C74675" w:rsidP="00C74675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676C2C">
              <w:rPr>
                <w:i/>
                <w:iCs/>
              </w:rPr>
              <w:t>External opportunity</w:t>
            </w:r>
          </w:p>
        </w:tc>
        <w:tc>
          <w:tcPr>
            <w:tcW w:w="4493" w:type="dxa"/>
            <w:shd w:val="clear" w:color="auto" w:fill="F4B083" w:themeFill="accent2" w:themeFillTint="99"/>
          </w:tcPr>
          <w:p w14:paraId="039B8EB7" w14:textId="77777777" w:rsidR="00C74675" w:rsidRDefault="00C74675" w:rsidP="00C74675"/>
          <w:p w14:paraId="01BEC77E" w14:textId="77777777" w:rsidR="00C74675" w:rsidRPr="00CD13C2" w:rsidRDefault="00C74675" w:rsidP="00C74675">
            <w:pPr>
              <w:rPr>
                <w:b/>
                <w:bCs/>
              </w:rPr>
            </w:pPr>
            <w:r w:rsidRPr="00CD13C2">
              <w:rPr>
                <w:b/>
                <w:bCs/>
              </w:rPr>
              <w:t>Threats</w:t>
            </w:r>
          </w:p>
          <w:p w14:paraId="0EF7EB6B" w14:textId="77777777" w:rsidR="00C74675" w:rsidRDefault="00C74675" w:rsidP="00C74675"/>
          <w:p w14:paraId="580F15A7" w14:textId="77777777" w:rsidR="00C74675" w:rsidRPr="00676C2C" w:rsidRDefault="00C74675" w:rsidP="00C74675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r w:rsidRPr="00676C2C">
              <w:rPr>
                <w:i/>
                <w:iCs/>
              </w:rPr>
              <w:t>External Threat</w:t>
            </w:r>
          </w:p>
          <w:p w14:paraId="55BE97D6" w14:textId="77777777" w:rsidR="00C74675" w:rsidRPr="00676C2C" w:rsidRDefault="00C74675" w:rsidP="00C74675">
            <w:pPr>
              <w:pStyle w:val="ListParagraph"/>
              <w:numPr>
                <w:ilvl w:val="0"/>
                <w:numId w:val="8"/>
              </w:numPr>
              <w:rPr>
                <w:i/>
                <w:iCs/>
              </w:rPr>
            </w:pPr>
            <w:r w:rsidRPr="00676C2C">
              <w:rPr>
                <w:i/>
                <w:iCs/>
              </w:rPr>
              <w:t>External Threat</w:t>
            </w:r>
          </w:p>
          <w:p w14:paraId="0BD3C35D" w14:textId="77777777" w:rsidR="00C74675" w:rsidRDefault="00C74675" w:rsidP="00C74675">
            <w:pPr>
              <w:pStyle w:val="ListParagraph"/>
              <w:numPr>
                <w:ilvl w:val="0"/>
                <w:numId w:val="8"/>
              </w:numPr>
            </w:pPr>
            <w:r w:rsidRPr="00676C2C">
              <w:rPr>
                <w:i/>
                <w:iCs/>
              </w:rPr>
              <w:t>External Threat</w:t>
            </w:r>
          </w:p>
        </w:tc>
      </w:tr>
      <w:tr w:rsidR="00C74675" w14:paraId="7B58FBF7" w14:textId="77777777" w:rsidTr="00C74675">
        <w:trPr>
          <w:trHeight w:val="58"/>
        </w:trPr>
        <w:tc>
          <w:tcPr>
            <w:tcW w:w="689" w:type="dxa"/>
            <w:tcBorders>
              <w:top w:val="nil"/>
              <w:right w:val="nil"/>
            </w:tcBorders>
            <w:shd w:val="clear" w:color="auto" w:fill="002060"/>
          </w:tcPr>
          <w:p w14:paraId="050EAF91" w14:textId="77777777" w:rsidR="00C74675" w:rsidRDefault="00C74675" w:rsidP="00C74675"/>
        </w:tc>
        <w:tc>
          <w:tcPr>
            <w:tcW w:w="4286" w:type="dxa"/>
            <w:tcBorders>
              <w:left w:val="nil"/>
            </w:tcBorders>
            <w:shd w:val="clear" w:color="auto" w:fill="002060"/>
          </w:tcPr>
          <w:p w14:paraId="1F720BCB" w14:textId="77777777" w:rsidR="00C74675" w:rsidRPr="005C522B" w:rsidRDefault="00C74675" w:rsidP="00C74675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4493" w:type="dxa"/>
            <w:shd w:val="clear" w:color="auto" w:fill="FF0000"/>
          </w:tcPr>
          <w:p w14:paraId="753B3479" w14:textId="77777777" w:rsidR="00C74675" w:rsidRPr="005C522B" w:rsidRDefault="00C74675" w:rsidP="00C74675">
            <w:pPr>
              <w:tabs>
                <w:tab w:val="left" w:pos="1470"/>
              </w:tabs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</w:tr>
    </w:tbl>
    <w:p w14:paraId="5249F30E" w14:textId="13463C93" w:rsidR="00CD44C5" w:rsidRDefault="00CD13C2" w:rsidP="00CD44C5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Purpose: </w:t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</w:r>
      <w:r w:rsidR="00CD44C5">
        <w:rPr>
          <w:b/>
          <w:bCs/>
          <w:sz w:val="24"/>
          <w:szCs w:val="24"/>
        </w:rPr>
        <w:softHyphen/>
        <w:t>______________________________________________________________________</w:t>
      </w:r>
    </w:p>
    <w:bookmarkEnd w:id="0"/>
    <w:p w14:paraId="02CA06FA" w14:textId="77777777" w:rsidR="009B2BD0" w:rsidRDefault="009B2BD0"/>
    <w:p w14:paraId="1204EB80" w14:textId="4FAD8FCA" w:rsidR="009B2BD0" w:rsidRDefault="009B2BD0">
      <w:pPr>
        <w:rPr>
          <w:b/>
          <w:bCs/>
        </w:rPr>
      </w:pPr>
      <w:r>
        <w:rPr>
          <w:b/>
          <w:bCs/>
        </w:rPr>
        <w:t>Free Related Templates</w:t>
      </w:r>
    </w:p>
    <w:p w14:paraId="45E6A736" w14:textId="18A44D61" w:rsidR="009B2BD0" w:rsidRPr="009B2BD0" w:rsidRDefault="009B2BD0" w:rsidP="009B2BD0">
      <w:pPr>
        <w:pStyle w:val="ListParagraph"/>
        <w:numPr>
          <w:ilvl w:val="0"/>
          <w:numId w:val="9"/>
        </w:numPr>
      </w:pPr>
      <w:hyperlink r:id="rId8" w:history="1">
        <w:r w:rsidRPr="009B2BD0">
          <w:rPr>
            <w:rStyle w:val="Hyperlink"/>
          </w:rPr>
          <w:t>Business Plan Template for Word</w:t>
        </w:r>
      </w:hyperlink>
    </w:p>
    <w:p w14:paraId="60FD3F66" w14:textId="64550EB9" w:rsidR="009B2BD0" w:rsidRDefault="009B2BD0" w:rsidP="009B2BD0">
      <w:pPr>
        <w:pStyle w:val="ListParagraph"/>
        <w:numPr>
          <w:ilvl w:val="0"/>
          <w:numId w:val="9"/>
        </w:numPr>
      </w:pPr>
      <w:hyperlink r:id="rId9" w:history="1">
        <w:r w:rsidRPr="009B2BD0">
          <w:rPr>
            <w:rStyle w:val="Hyperlink"/>
          </w:rPr>
          <w:t>Cost-Benefit Analysis Template for Excel</w:t>
        </w:r>
      </w:hyperlink>
    </w:p>
    <w:p w14:paraId="24B16C56" w14:textId="03B37C2A" w:rsidR="009B2BD0" w:rsidRPr="009B2BD0" w:rsidRDefault="009B2BD0" w:rsidP="009B2BD0">
      <w:pPr>
        <w:pStyle w:val="ListParagraph"/>
        <w:numPr>
          <w:ilvl w:val="0"/>
          <w:numId w:val="9"/>
        </w:numPr>
      </w:pPr>
      <w:hyperlink r:id="rId10" w:history="1">
        <w:r w:rsidRPr="009B2BD0">
          <w:rPr>
            <w:rStyle w:val="Hyperlink"/>
          </w:rPr>
          <w:t>Marketing Plan Template for Word</w:t>
        </w:r>
      </w:hyperlink>
    </w:p>
    <w:p w14:paraId="31BF6C21" w14:textId="77777777" w:rsidR="009B2BD0" w:rsidRDefault="009B2BD0"/>
    <w:p w14:paraId="0923B4D5" w14:textId="77777777" w:rsidR="009B2BD0" w:rsidRDefault="009B2BD0"/>
    <w:p w14:paraId="6CA161DE" w14:textId="17A3FCBE" w:rsidR="00277A5F" w:rsidRDefault="004E4CDD">
      <w:r>
        <w:rPr>
          <w:noProof/>
        </w:rPr>
        <w:drawing>
          <wp:inline distT="0" distB="0" distL="0" distR="0" wp14:anchorId="4B934769" wp14:editId="5491204E">
            <wp:extent cx="5943600" cy="2971800"/>
            <wp:effectExtent l="0" t="0" r="0" b="0"/>
            <wp:docPr id="3" name="Picture 3" descr="Graphical user interfac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98A7" w14:textId="72CF2F26" w:rsidR="000F311E" w:rsidRDefault="000F311E"/>
    <w:sectPr w:rsidR="000F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4EC6C" w14:textId="77777777" w:rsidR="00C00CB3" w:rsidRDefault="00C00CB3" w:rsidP="00292911">
      <w:pPr>
        <w:spacing w:after="0" w:line="240" w:lineRule="auto"/>
      </w:pPr>
      <w:r>
        <w:separator/>
      </w:r>
    </w:p>
  </w:endnote>
  <w:endnote w:type="continuationSeparator" w:id="0">
    <w:p w14:paraId="273909BF" w14:textId="77777777" w:rsidR="00C00CB3" w:rsidRDefault="00C00CB3" w:rsidP="0029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99C22" w14:textId="77777777" w:rsidR="00C00CB3" w:rsidRDefault="00C00CB3" w:rsidP="00292911">
      <w:pPr>
        <w:spacing w:after="0" w:line="240" w:lineRule="auto"/>
      </w:pPr>
      <w:r>
        <w:separator/>
      </w:r>
    </w:p>
  </w:footnote>
  <w:footnote w:type="continuationSeparator" w:id="0">
    <w:p w14:paraId="28CC99E0" w14:textId="77777777" w:rsidR="00C00CB3" w:rsidRDefault="00C00CB3" w:rsidP="00292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7F8"/>
    <w:multiLevelType w:val="hybridMultilevel"/>
    <w:tmpl w:val="DB3A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0433E"/>
    <w:multiLevelType w:val="hybridMultilevel"/>
    <w:tmpl w:val="1A0A7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71B2"/>
    <w:multiLevelType w:val="hybridMultilevel"/>
    <w:tmpl w:val="03E0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C3183"/>
    <w:multiLevelType w:val="hybridMultilevel"/>
    <w:tmpl w:val="5656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F78CF"/>
    <w:multiLevelType w:val="hybridMultilevel"/>
    <w:tmpl w:val="9BA81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25A1F"/>
    <w:multiLevelType w:val="hybridMultilevel"/>
    <w:tmpl w:val="E43A1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64EA2"/>
    <w:multiLevelType w:val="hybridMultilevel"/>
    <w:tmpl w:val="07747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22632"/>
    <w:multiLevelType w:val="hybridMultilevel"/>
    <w:tmpl w:val="1900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73151"/>
    <w:multiLevelType w:val="hybridMultilevel"/>
    <w:tmpl w:val="2E7CC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689677">
    <w:abstractNumId w:val="1"/>
  </w:num>
  <w:num w:numId="2" w16cid:durableId="607157216">
    <w:abstractNumId w:val="8"/>
  </w:num>
  <w:num w:numId="3" w16cid:durableId="1448506053">
    <w:abstractNumId w:val="0"/>
  </w:num>
  <w:num w:numId="4" w16cid:durableId="117917779">
    <w:abstractNumId w:val="6"/>
  </w:num>
  <w:num w:numId="5" w16cid:durableId="2120367689">
    <w:abstractNumId w:val="4"/>
  </w:num>
  <w:num w:numId="6" w16cid:durableId="1077940275">
    <w:abstractNumId w:val="5"/>
  </w:num>
  <w:num w:numId="7" w16cid:durableId="1325814788">
    <w:abstractNumId w:val="3"/>
  </w:num>
  <w:num w:numId="8" w16cid:durableId="1604607692">
    <w:abstractNumId w:val="7"/>
  </w:num>
  <w:num w:numId="9" w16cid:durableId="1980918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11"/>
    <w:rsid w:val="00044580"/>
    <w:rsid w:val="000A1DAF"/>
    <w:rsid w:val="000B3FFA"/>
    <w:rsid w:val="000F311E"/>
    <w:rsid w:val="00264E65"/>
    <w:rsid w:val="00277A5F"/>
    <w:rsid w:val="00292911"/>
    <w:rsid w:val="0033669A"/>
    <w:rsid w:val="004E4CDD"/>
    <w:rsid w:val="00551D59"/>
    <w:rsid w:val="005801A7"/>
    <w:rsid w:val="005C522B"/>
    <w:rsid w:val="005E2552"/>
    <w:rsid w:val="006005EC"/>
    <w:rsid w:val="00676C2C"/>
    <w:rsid w:val="008725CF"/>
    <w:rsid w:val="008C239B"/>
    <w:rsid w:val="009A0313"/>
    <w:rsid w:val="009B2BD0"/>
    <w:rsid w:val="00A36FC7"/>
    <w:rsid w:val="00B01EF6"/>
    <w:rsid w:val="00B87AF9"/>
    <w:rsid w:val="00C00CB3"/>
    <w:rsid w:val="00C06FFC"/>
    <w:rsid w:val="00C62D6F"/>
    <w:rsid w:val="00C727DF"/>
    <w:rsid w:val="00C74675"/>
    <w:rsid w:val="00CD13C2"/>
    <w:rsid w:val="00CD44C5"/>
    <w:rsid w:val="00E95D99"/>
    <w:rsid w:val="00ED0132"/>
    <w:rsid w:val="00EF25B1"/>
    <w:rsid w:val="00FA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28C71"/>
  <w15:chartTrackingRefBased/>
  <w15:docId w15:val="{624B9EE2-C9B7-46E0-8859-64A94121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911"/>
  </w:style>
  <w:style w:type="paragraph" w:styleId="Footer">
    <w:name w:val="footer"/>
    <w:basedOn w:val="Normal"/>
    <w:link w:val="FooterChar"/>
    <w:uiPriority w:val="99"/>
    <w:unhideWhenUsed/>
    <w:rsid w:val="0029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911"/>
  </w:style>
  <w:style w:type="paragraph" w:styleId="ListParagraph">
    <w:name w:val="List Paragraph"/>
    <w:basedOn w:val="Normal"/>
    <w:uiPriority w:val="34"/>
    <w:qFormat/>
    <w:rsid w:val="006005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small-business-plan-template?utm_source=project_manager_com&amp;utm_medium=content+library&amp;utm_campaign=word-swot_analysis&amp;utm_content=&amp;utm_detail=&amp;utm_term=non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jectmanager.com/pricing?utm_source=project_manager_com&amp;utm_medium=content+library&amp;utm_campaign=word-swot_analysis&amp;utm_content=&amp;utm_detail=&amp;utm_term=no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ojectmanager.com/templates/marketing-plan-template?utm_source=project_manager_com&amp;utm_medium=content+library&amp;utm_campaign=word-swot_analysis&amp;utm_content=&amp;utm_detail=&amp;utm_term=n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ctmanager.com/templates/cost-benefit-analysis-template?utm_source=project_manager_com&amp;utm_medium=content+library&amp;utm_campaign=word-swot_analysis&amp;utm_content=&amp;utm_detail=&amp;utm_term=no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7094-1626-4811-A97D-7F8F9B23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Camilo Tristancho</cp:lastModifiedBy>
  <cp:revision>2</cp:revision>
  <dcterms:created xsi:type="dcterms:W3CDTF">2023-09-22T14:42:00Z</dcterms:created>
  <dcterms:modified xsi:type="dcterms:W3CDTF">2023-09-22T14:42:00Z</dcterms:modified>
</cp:coreProperties>
</file>