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FA93" w14:textId="77777777" w:rsidR="00916841" w:rsidRPr="00916841" w:rsidRDefault="00916841" w:rsidP="00916841">
      <w:pPr>
        <w:pStyle w:val="Heading1"/>
      </w:pPr>
      <w:r w:rsidRPr="00916841">
        <w:t>Wine Quality Dataset Analysis Report</w:t>
      </w:r>
    </w:p>
    <w:p w14:paraId="4374D772" w14:textId="29BE0FF4" w:rsidR="00916841" w:rsidRPr="00916841" w:rsidRDefault="00916841" w:rsidP="00916841">
      <w:pPr>
        <w:pStyle w:val="Heading2"/>
      </w:pPr>
      <w:r w:rsidRPr="00916841">
        <w:t xml:space="preserve">Author: </w:t>
      </w:r>
      <w:r>
        <w:t>Deepanshu</w:t>
      </w:r>
    </w:p>
    <w:p w14:paraId="7479FE43" w14:textId="77777777" w:rsidR="00916841" w:rsidRPr="00916841" w:rsidRDefault="00916841" w:rsidP="00916841">
      <w:pPr>
        <w:pStyle w:val="Heading3"/>
      </w:pPr>
      <w:r w:rsidRPr="00916841">
        <w:t>Executive Summary</w:t>
      </w:r>
    </w:p>
    <w:p w14:paraId="071C45FB" w14:textId="77777777" w:rsidR="00916841" w:rsidRPr="00916841" w:rsidRDefault="00916841" w:rsidP="00916841">
      <w:pPr>
        <w:pStyle w:val="NoSpacing"/>
        <w:rPr>
          <w:lang w:eastAsia="en-IN" w:bidi="ar-SA"/>
        </w:rPr>
      </w:pPr>
      <w:r w:rsidRPr="00916841">
        <w:rPr>
          <w:lang w:eastAsia="en-IN" w:bidi="ar-SA"/>
        </w:rPr>
        <w:t>In this report, we present a detailed analysis of the Wine Quality dataset, which aims to explore the factors that influence the quality of white wines. The dataset, obtained from the UCI Machine Learning Repository, contains various chemical properties and quality ratings of white wines.</w:t>
      </w:r>
    </w:p>
    <w:p w14:paraId="62B5688D" w14:textId="77777777" w:rsidR="00916841" w:rsidRPr="00916841" w:rsidRDefault="00916841" w:rsidP="00916841">
      <w:pPr>
        <w:pStyle w:val="Heading3"/>
      </w:pPr>
      <w:r w:rsidRPr="00916841">
        <w:t>The goals of this analysis were to:</w:t>
      </w:r>
    </w:p>
    <w:p w14:paraId="6478D62B" w14:textId="77777777" w:rsidR="00916841" w:rsidRPr="00916841" w:rsidRDefault="00916841" w:rsidP="00916841">
      <w:pPr>
        <w:pStyle w:val="NoSpacing"/>
        <w:rPr>
          <w:lang w:eastAsia="en-IN" w:bidi="ar-SA"/>
        </w:rPr>
      </w:pPr>
      <w:r w:rsidRPr="00916841">
        <w:rPr>
          <w:lang w:eastAsia="en-IN" w:bidi="ar-SA"/>
        </w:rPr>
        <w:t>1.</w:t>
      </w:r>
      <w:r w:rsidRPr="00916841">
        <w:rPr>
          <w:lang w:eastAsia="en-IN" w:bidi="ar-SA"/>
        </w:rPr>
        <w:tab/>
        <w:t>Load and preprocess the dataset.</w:t>
      </w:r>
    </w:p>
    <w:p w14:paraId="0ABD0D83" w14:textId="77777777" w:rsidR="00916841" w:rsidRPr="00916841" w:rsidRDefault="00916841" w:rsidP="00916841">
      <w:pPr>
        <w:pStyle w:val="NoSpacing"/>
        <w:rPr>
          <w:lang w:eastAsia="en-IN" w:bidi="ar-SA"/>
        </w:rPr>
      </w:pPr>
      <w:r w:rsidRPr="00916841">
        <w:rPr>
          <w:lang w:eastAsia="en-IN" w:bidi="ar-SA"/>
        </w:rPr>
        <w:t>2.</w:t>
      </w:r>
      <w:r w:rsidRPr="00916841">
        <w:rPr>
          <w:lang w:eastAsia="en-IN" w:bidi="ar-SA"/>
        </w:rPr>
        <w:tab/>
        <w:t>Perform exploratory data analysis (EDA) to gain insights into the dataset.</w:t>
      </w:r>
    </w:p>
    <w:p w14:paraId="11BBFE8F" w14:textId="77777777" w:rsidR="00916841" w:rsidRPr="00916841" w:rsidRDefault="00916841" w:rsidP="00916841">
      <w:pPr>
        <w:pStyle w:val="NoSpacing"/>
        <w:rPr>
          <w:rFonts w:ascii="Segoe UI" w:eastAsia="Times New Roman" w:hAnsi="Segoe UI" w:cs="Segoe UI"/>
          <w:color w:val="374151"/>
          <w:sz w:val="24"/>
          <w:szCs w:val="24"/>
          <w:lang w:eastAsia="en-IN" w:bidi="ar-SA"/>
        </w:rPr>
      </w:pPr>
      <w:r w:rsidRPr="00916841">
        <w:rPr>
          <w:rFonts w:ascii="Segoe UI" w:eastAsia="Times New Roman" w:hAnsi="Segoe UI" w:cs="Segoe UI"/>
          <w:color w:val="374151"/>
          <w:sz w:val="24"/>
          <w:szCs w:val="24"/>
          <w:lang w:eastAsia="en-IN" w:bidi="ar-SA"/>
        </w:rPr>
        <w:t>3.</w:t>
      </w:r>
      <w:r w:rsidRPr="00916841">
        <w:rPr>
          <w:rFonts w:ascii="Segoe UI" w:eastAsia="Times New Roman" w:hAnsi="Segoe UI" w:cs="Segoe UI"/>
          <w:color w:val="374151"/>
          <w:sz w:val="24"/>
          <w:szCs w:val="24"/>
          <w:lang w:eastAsia="en-IN" w:bidi="ar-SA"/>
        </w:rPr>
        <w:tab/>
        <w:t>Visualize the distribution of wine quality scores.</w:t>
      </w:r>
    </w:p>
    <w:p w14:paraId="74216E9D" w14:textId="77777777" w:rsidR="00916841" w:rsidRPr="00916841" w:rsidRDefault="00916841" w:rsidP="00916841">
      <w:pPr>
        <w:pStyle w:val="NoSpacing"/>
        <w:rPr>
          <w:rFonts w:ascii="Segoe UI" w:eastAsia="Times New Roman" w:hAnsi="Segoe UI" w:cs="Segoe UI"/>
          <w:color w:val="374151"/>
          <w:sz w:val="24"/>
          <w:szCs w:val="24"/>
          <w:lang w:eastAsia="en-IN" w:bidi="ar-SA"/>
        </w:rPr>
      </w:pPr>
      <w:r w:rsidRPr="00916841">
        <w:rPr>
          <w:rFonts w:ascii="Segoe UI" w:eastAsia="Times New Roman" w:hAnsi="Segoe UI" w:cs="Segoe UI"/>
          <w:color w:val="374151"/>
          <w:sz w:val="24"/>
          <w:szCs w:val="24"/>
          <w:lang w:eastAsia="en-IN" w:bidi="ar-SA"/>
        </w:rPr>
        <w:t>4.</w:t>
      </w:r>
      <w:r w:rsidRPr="00916841">
        <w:rPr>
          <w:rFonts w:ascii="Segoe UI" w:eastAsia="Times New Roman" w:hAnsi="Segoe UI" w:cs="Segoe UI"/>
          <w:color w:val="374151"/>
          <w:sz w:val="24"/>
          <w:szCs w:val="24"/>
          <w:lang w:eastAsia="en-IN" w:bidi="ar-SA"/>
        </w:rPr>
        <w:tab/>
        <w:t>Investigate the relationship between different features and wine quality.</w:t>
      </w:r>
    </w:p>
    <w:p w14:paraId="419D85DB" w14:textId="77777777" w:rsidR="00916841" w:rsidRPr="00916841" w:rsidRDefault="00916841" w:rsidP="00916841">
      <w:pPr>
        <w:pStyle w:val="NoSpacing"/>
        <w:rPr>
          <w:rFonts w:ascii="Segoe UI" w:eastAsia="Times New Roman" w:hAnsi="Segoe UI" w:cs="Segoe UI"/>
          <w:color w:val="374151"/>
          <w:sz w:val="24"/>
          <w:szCs w:val="24"/>
          <w:lang w:eastAsia="en-IN" w:bidi="ar-SA"/>
        </w:rPr>
      </w:pPr>
      <w:r w:rsidRPr="00916841">
        <w:rPr>
          <w:rFonts w:ascii="Segoe UI" w:eastAsia="Times New Roman" w:hAnsi="Segoe UI" w:cs="Segoe UI"/>
          <w:color w:val="374151"/>
          <w:sz w:val="24"/>
          <w:szCs w:val="24"/>
          <w:lang w:eastAsia="en-IN" w:bidi="ar-SA"/>
        </w:rPr>
        <w:t>5.</w:t>
      </w:r>
      <w:r w:rsidRPr="00916841">
        <w:rPr>
          <w:rFonts w:ascii="Segoe UI" w:eastAsia="Times New Roman" w:hAnsi="Segoe UI" w:cs="Segoe UI"/>
          <w:color w:val="374151"/>
          <w:sz w:val="24"/>
          <w:szCs w:val="24"/>
          <w:lang w:eastAsia="en-IN" w:bidi="ar-SA"/>
        </w:rPr>
        <w:tab/>
        <w:t>Identify the most important factors that influence wine quality.</w:t>
      </w:r>
    </w:p>
    <w:p w14:paraId="5324F01C" w14:textId="77777777" w:rsidR="00916841" w:rsidRPr="00916841" w:rsidRDefault="00916841" w:rsidP="00916841">
      <w:pPr>
        <w:pStyle w:val="Heading2"/>
      </w:pPr>
      <w:r w:rsidRPr="00916841">
        <w:t>The findings of this analysis provide valuable insights into the characteristics that contribute to wine quality, which can be of interest to wine producers and enthusiasts.</w:t>
      </w:r>
    </w:p>
    <w:p w14:paraId="4B1C3BF0" w14:textId="77777777" w:rsidR="00916841" w:rsidRPr="00916841" w:rsidRDefault="00916841" w:rsidP="00916841">
      <w:pPr>
        <w:pStyle w:val="Heading3"/>
      </w:pPr>
      <w:r w:rsidRPr="00916841">
        <w:t>Dataset Overview</w:t>
      </w:r>
    </w:p>
    <w:p w14:paraId="153430E5"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Dataset Name: Wine Quality Dataset</w:t>
      </w:r>
    </w:p>
    <w:p w14:paraId="0E447858"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Source: UCI Machine Learning Repository</w:t>
      </w:r>
    </w:p>
    <w:p w14:paraId="73C96F74"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Data Format: CSV</w:t>
      </w:r>
    </w:p>
    <w:p w14:paraId="11C5AAC8"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Number of Rows: [Number of rows]</w:t>
      </w:r>
    </w:p>
    <w:p w14:paraId="67357506"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Number of Columns: [Number of columns]</w:t>
      </w:r>
    </w:p>
    <w:p w14:paraId="08D75421" w14:textId="77777777" w:rsidR="00916841" w:rsidRPr="00916841" w:rsidRDefault="00916841" w:rsidP="00916841">
      <w:pPr>
        <w:pStyle w:val="Heading2"/>
      </w:pPr>
      <w:r w:rsidRPr="00916841">
        <w:t>Data Preprocessing</w:t>
      </w:r>
    </w:p>
    <w:p w14:paraId="47C32D83" w14:textId="58E589F7" w:rsidR="00916841" w:rsidRPr="00916841" w:rsidRDefault="00916841" w:rsidP="00916841">
      <w:pPr>
        <w:pStyle w:val="NoSpacing"/>
        <w:rPr>
          <w:lang w:eastAsia="en-IN" w:bidi="ar-SA"/>
        </w:rPr>
      </w:pPr>
      <w:r w:rsidRPr="00916841">
        <w:rPr>
          <w:lang w:eastAsia="en-IN" w:bidi="ar-SA"/>
        </w:rPr>
        <w:t>•</w:t>
      </w:r>
      <w:r w:rsidRPr="00916841">
        <w:rPr>
          <w:lang w:eastAsia="en-IN" w:bidi="ar-SA"/>
        </w:rPr>
        <w:tab/>
        <w:t>Handling Missing Values</w:t>
      </w:r>
      <w:r>
        <w:rPr>
          <w:lang w:eastAsia="en-IN" w:bidi="ar-SA"/>
        </w:rPr>
        <w:t>.</w:t>
      </w:r>
    </w:p>
    <w:p w14:paraId="49504C67" w14:textId="78EAAA0F" w:rsidR="00916841" w:rsidRPr="00916841" w:rsidRDefault="00916841" w:rsidP="00916841">
      <w:pPr>
        <w:pStyle w:val="NoSpacing"/>
        <w:rPr>
          <w:lang w:eastAsia="en-IN" w:bidi="ar-SA"/>
        </w:rPr>
      </w:pPr>
      <w:r w:rsidRPr="00916841">
        <w:rPr>
          <w:lang w:eastAsia="en-IN" w:bidi="ar-SA"/>
        </w:rPr>
        <w:t>•</w:t>
      </w:r>
      <w:r w:rsidRPr="00916841">
        <w:rPr>
          <w:lang w:eastAsia="en-IN" w:bidi="ar-SA"/>
        </w:rPr>
        <w:tab/>
        <w:t>Feature Engineering</w:t>
      </w:r>
      <w:r>
        <w:rPr>
          <w:lang w:eastAsia="en-IN" w:bidi="ar-SA"/>
        </w:rPr>
        <w:t>.</w:t>
      </w:r>
    </w:p>
    <w:p w14:paraId="288FEDE0" w14:textId="77777777" w:rsidR="00916841" w:rsidRPr="00916841" w:rsidRDefault="00916841" w:rsidP="00916841">
      <w:pPr>
        <w:pStyle w:val="NoSpacing"/>
        <w:rPr>
          <w:lang w:eastAsia="en-IN" w:bidi="ar-SA"/>
        </w:rPr>
      </w:pPr>
      <w:r w:rsidRPr="00916841">
        <w:rPr>
          <w:rStyle w:val="Heading2Char"/>
          <w:rFonts w:eastAsiaTheme="minorHAnsi"/>
        </w:rPr>
        <w:t>Summary</w:t>
      </w:r>
      <w:r w:rsidRPr="00916841">
        <w:rPr>
          <w:lang w:eastAsia="en-IN" w:bidi="ar-SA"/>
        </w:rPr>
        <w:t xml:space="preserve"> </w:t>
      </w:r>
      <w:r w:rsidRPr="00916841">
        <w:rPr>
          <w:rStyle w:val="Heading2Char"/>
          <w:rFonts w:eastAsiaTheme="minorHAnsi"/>
        </w:rPr>
        <w:t>Statistics</w:t>
      </w:r>
    </w:p>
    <w:p w14:paraId="34A577C7" w14:textId="77777777" w:rsidR="00916841" w:rsidRPr="00916841" w:rsidRDefault="00916841" w:rsidP="00916841">
      <w:pPr>
        <w:pStyle w:val="NoSpacing"/>
        <w:rPr>
          <w:lang w:eastAsia="en-IN" w:bidi="ar-SA"/>
        </w:rPr>
      </w:pPr>
      <w:r w:rsidRPr="00916841">
        <w:rPr>
          <w:lang w:eastAsia="en-IN" w:bidi="ar-SA"/>
        </w:rPr>
        <w:t>We calculated summary statistics for the dataset to understand the basic characteristics of the features:</w:t>
      </w:r>
    </w:p>
    <w:p w14:paraId="4AF0D91F"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[Include key statistics like mean, median, standard deviation, etc.]</w:t>
      </w:r>
    </w:p>
    <w:p w14:paraId="14C64D36" w14:textId="77777777" w:rsidR="00916841" w:rsidRPr="00916841" w:rsidRDefault="00916841" w:rsidP="00916841">
      <w:pPr>
        <w:pStyle w:val="NoSpacing"/>
        <w:rPr>
          <w:lang w:eastAsia="en-IN" w:bidi="ar-SA"/>
        </w:rPr>
      </w:pPr>
      <w:r w:rsidRPr="00916841">
        <w:rPr>
          <w:lang w:eastAsia="en-IN" w:bidi="ar-SA"/>
        </w:rPr>
        <w:t>Distribution of Wine Quality</w:t>
      </w:r>
    </w:p>
    <w:p w14:paraId="168CC705" w14:textId="77777777" w:rsidR="00916841" w:rsidRPr="00916841" w:rsidRDefault="00916841" w:rsidP="00916841">
      <w:pPr>
        <w:pStyle w:val="NoSpacing"/>
        <w:rPr>
          <w:lang w:eastAsia="en-IN" w:bidi="ar-SA"/>
        </w:rPr>
      </w:pPr>
      <w:r w:rsidRPr="00916841">
        <w:rPr>
          <w:lang w:eastAsia="en-IN" w:bidi="ar-SA"/>
        </w:rPr>
        <w:t>We visualized the distribution of wine quality scores using a countplot:</w:t>
      </w:r>
    </w:p>
    <w:p w14:paraId="31BBB959" w14:textId="77777777" w:rsidR="00916841" w:rsidRPr="00916841" w:rsidRDefault="00916841" w:rsidP="00916841">
      <w:pPr>
        <w:pStyle w:val="Heading2"/>
        <w:rPr>
          <w:rFonts w:ascii="Segoe UI" w:hAnsi="Segoe UI" w:cs="Segoe UI"/>
          <w:color w:val="374151"/>
          <w:sz w:val="24"/>
          <w:szCs w:val="24"/>
        </w:rPr>
      </w:pPr>
      <w:r w:rsidRPr="00916841">
        <w:rPr>
          <w:rStyle w:val="Heading2Char"/>
        </w:rPr>
        <w:t>Correlation</w:t>
      </w:r>
      <w:r w:rsidRPr="00916841">
        <w:rPr>
          <w:rFonts w:ascii="Segoe UI" w:hAnsi="Segoe UI" w:cs="Segoe UI"/>
          <w:color w:val="374151"/>
          <w:sz w:val="24"/>
          <w:szCs w:val="24"/>
        </w:rPr>
        <w:t xml:space="preserve"> Analysis</w:t>
      </w:r>
    </w:p>
    <w:p w14:paraId="09C25D75" w14:textId="77777777" w:rsidR="00916841" w:rsidRPr="00916841" w:rsidRDefault="00916841" w:rsidP="00916841">
      <w:pPr>
        <w:pStyle w:val="NoSpacing"/>
        <w:rPr>
          <w:lang w:eastAsia="en-IN" w:bidi="ar-SA"/>
        </w:rPr>
      </w:pPr>
      <w:r w:rsidRPr="00916841">
        <w:rPr>
          <w:lang w:eastAsia="en-IN" w:bidi="ar-SA"/>
        </w:rPr>
        <w:t>We generated a heatmap to visualize the correlations between different features:</w:t>
      </w:r>
    </w:p>
    <w:p w14:paraId="008807FB" w14:textId="77777777" w:rsidR="00916841" w:rsidRPr="00916841" w:rsidRDefault="00916841" w:rsidP="00916841">
      <w:pPr>
        <w:pStyle w:val="NoSpacing"/>
        <w:rPr>
          <w:lang w:eastAsia="en-IN" w:bidi="ar-SA"/>
        </w:rPr>
      </w:pPr>
      <w:r w:rsidRPr="00916841">
        <w:rPr>
          <w:lang w:eastAsia="en-IN" w:bidi="ar-SA"/>
        </w:rPr>
        <w:t xml:space="preserve"> </w:t>
      </w:r>
    </w:p>
    <w:p w14:paraId="7DA6DDAE" w14:textId="77777777" w:rsidR="00916841" w:rsidRPr="00916841" w:rsidRDefault="00916841" w:rsidP="00916841">
      <w:pPr>
        <w:pStyle w:val="NoSpacing"/>
        <w:rPr>
          <w:lang w:eastAsia="en-IN" w:bidi="ar-SA"/>
        </w:rPr>
      </w:pPr>
      <w:r w:rsidRPr="00916841">
        <w:rPr>
          <w:lang w:eastAsia="en-IN" w:bidi="ar-SA"/>
        </w:rPr>
        <w:lastRenderedPageBreak/>
        <w:t>Relationship Between Features and Wine Quality</w:t>
      </w:r>
    </w:p>
    <w:p w14:paraId="05935094" w14:textId="77777777" w:rsidR="00916841" w:rsidRPr="00916841" w:rsidRDefault="00916841" w:rsidP="00916841">
      <w:pPr>
        <w:pStyle w:val="NoSpacing"/>
        <w:rPr>
          <w:lang w:eastAsia="en-IN" w:bidi="ar-SA"/>
        </w:rPr>
      </w:pPr>
      <w:r w:rsidRPr="00916841">
        <w:rPr>
          <w:lang w:eastAsia="en-IN" w:bidi="ar-SA"/>
        </w:rPr>
        <w:t>We investigated the relationship between different features and wine quality using:</w:t>
      </w:r>
    </w:p>
    <w:p w14:paraId="7F870039"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[Include any visualizations or statistical analyses you performed]</w:t>
      </w:r>
    </w:p>
    <w:p w14:paraId="79208F54" w14:textId="77777777" w:rsidR="00916841" w:rsidRPr="00916841" w:rsidRDefault="00916841" w:rsidP="00916841">
      <w:pPr>
        <w:pStyle w:val="NoSpacing"/>
        <w:rPr>
          <w:lang w:eastAsia="en-IN" w:bidi="ar-SA"/>
        </w:rPr>
      </w:pPr>
      <w:r w:rsidRPr="00916841">
        <w:rPr>
          <w:lang w:eastAsia="en-IN" w:bidi="ar-SA"/>
        </w:rPr>
        <w:t>Identifying Important Factors</w:t>
      </w:r>
    </w:p>
    <w:p w14:paraId="712776D5" w14:textId="5294A432" w:rsidR="00916841" w:rsidRPr="00916841" w:rsidRDefault="00916841" w:rsidP="00916841">
      <w:pPr>
        <w:pStyle w:val="NoSpacing"/>
        <w:rPr>
          <w:lang w:eastAsia="en-IN" w:bidi="ar-SA"/>
        </w:rPr>
      </w:pPr>
      <w:r w:rsidRPr="00916841">
        <w:rPr>
          <w:lang w:eastAsia="en-IN" w:bidi="ar-SA"/>
        </w:rPr>
        <w:t xml:space="preserve">We used [explain your approach, e.g., machine learning model or statistical test] to identify the most important factors that influence wine quality. </w:t>
      </w:r>
    </w:p>
    <w:p w14:paraId="28437F06" w14:textId="77777777" w:rsidR="00916841" w:rsidRPr="00916841" w:rsidRDefault="00916841" w:rsidP="00916841">
      <w:pPr>
        <w:pStyle w:val="Heading2"/>
      </w:pPr>
      <w:r w:rsidRPr="00916841">
        <w:t>Conclusion</w:t>
      </w:r>
    </w:p>
    <w:p w14:paraId="406CDF7F" w14:textId="541245F8" w:rsidR="00916841" w:rsidRPr="00916841" w:rsidRDefault="00916841" w:rsidP="00916841">
      <w:pPr>
        <w:pStyle w:val="NoSpacing"/>
        <w:rPr>
          <w:lang w:eastAsia="en-IN" w:bidi="ar-SA"/>
        </w:rPr>
      </w:pPr>
      <w:r w:rsidRPr="00916841">
        <w:rPr>
          <w:lang w:eastAsia="en-IN" w:bidi="ar-SA"/>
        </w:rPr>
        <w:t xml:space="preserve">In conclusion, this analysis provides valuable insights into the factors that influence the quality of white wines. </w:t>
      </w:r>
    </w:p>
    <w:p w14:paraId="67C5D92A" w14:textId="77777777" w:rsidR="00916841" w:rsidRPr="00916841" w:rsidRDefault="00916841" w:rsidP="00916841">
      <w:pPr>
        <w:pStyle w:val="Heading2"/>
      </w:pPr>
      <w:r w:rsidRPr="00916841">
        <w:t>Future Work</w:t>
      </w:r>
    </w:p>
    <w:p w14:paraId="2C291E70"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In the future, further analysis could be conducted to explore [potential areas for future research].</w:t>
      </w:r>
    </w:p>
    <w:p w14:paraId="40818408"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More advanced machine learning models could be employed for predictive modeling.</w:t>
      </w:r>
    </w:p>
    <w:p w14:paraId="43B2FC79" w14:textId="77777777" w:rsidR="00916841" w:rsidRPr="00916841" w:rsidRDefault="00916841" w:rsidP="00916841">
      <w:pPr>
        <w:pStyle w:val="Heading2"/>
      </w:pPr>
      <w:r w:rsidRPr="00916841">
        <w:t>Acknowledgments</w:t>
      </w:r>
    </w:p>
    <w:p w14:paraId="448C986E" w14:textId="77777777" w:rsidR="00916841" w:rsidRPr="00916841" w:rsidRDefault="00916841" w:rsidP="00916841">
      <w:pPr>
        <w:pStyle w:val="NoSpacing"/>
        <w:rPr>
          <w:lang w:eastAsia="en-IN" w:bidi="ar-SA"/>
        </w:rPr>
      </w:pPr>
      <w:r w:rsidRPr="00916841">
        <w:rPr>
          <w:lang w:eastAsia="en-IN" w:bidi="ar-SA"/>
        </w:rPr>
        <w:t>•</w:t>
      </w:r>
      <w:r w:rsidRPr="00916841">
        <w:rPr>
          <w:lang w:eastAsia="en-IN" w:bidi="ar-SA"/>
        </w:rPr>
        <w:tab/>
        <w:t>We would like to acknowledge the [source of the dataset] for providing the Wine Quality dataset.</w:t>
      </w:r>
    </w:p>
    <w:p w14:paraId="56B09BC6" w14:textId="3A8DD58A" w:rsidR="00F409CC" w:rsidRPr="00916841" w:rsidRDefault="00916841" w:rsidP="00F409CC">
      <w:pPr>
        <w:pStyle w:val="NoSpacing"/>
        <w:rPr>
          <w:lang w:eastAsia="en-IN" w:bidi="ar-SA"/>
        </w:rPr>
      </w:pPr>
      <w:r w:rsidRPr="00916841">
        <w:rPr>
          <w:lang w:eastAsia="en-IN" w:bidi="ar-SA"/>
        </w:rPr>
        <w:t>•</w:t>
      </w:r>
      <w:r w:rsidRPr="00916841">
        <w:rPr>
          <w:lang w:eastAsia="en-IN" w:bidi="ar-SA"/>
        </w:rPr>
        <w:tab/>
        <w:t>Special thanks to the contributors and maintainers of the open-source libraries used in this analysis.</w:t>
      </w:r>
    </w:p>
    <w:p w14:paraId="1CBCB7AB" w14:textId="5C13136F" w:rsidR="00916841" w:rsidRPr="00916841" w:rsidRDefault="00916841" w:rsidP="00916841">
      <w:pPr>
        <w:pStyle w:val="NoSpacing"/>
        <w:rPr>
          <w:lang w:eastAsia="en-IN" w:bidi="ar-SA"/>
        </w:rPr>
      </w:pPr>
    </w:p>
    <w:sectPr w:rsidR="00916841" w:rsidRPr="00916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B94"/>
    <w:multiLevelType w:val="multilevel"/>
    <w:tmpl w:val="ABD8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66C01"/>
    <w:multiLevelType w:val="multilevel"/>
    <w:tmpl w:val="3C98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214CB"/>
    <w:multiLevelType w:val="multilevel"/>
    <w:tmpl w:val="E50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B2215"/>
    <w:multiLevelType w:val="multilevel"/>
    <w:tmpl w:val="718A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27795"/>
    <w:multiLevelType w:val="multilevel"/>
    <w:tmpl w:val="BA0A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A3243"/>
    <w:multiLevelType w:val="multilevel"/>
    <w:tmpl w:val="098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06FD3"/>
    <w:multiLevelType w:val="multilevel"/>
    <w:tmpl w:val="628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A136D"/>
    <w:multiLevelType w:val="multilevel"/>
    <w:tmpl w:val="FF8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6F2D1B"/>
    <w:multiLevelType w:val="multilevel"/>
    <w:tmpl w:val="392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0"/>
  </w:num>
  <w:num w:numId="4">
    <w:abstractNumId w:val="6"/>
  </w:num>
  <w:num w:numId="5">
    <w:abstractNumId w:val="5"/>
  </w:num>
  <w:num w:numId="6">
    <w:abstractNumId w:val="3"/>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41"/>
    <w:rsid w:val="006B6E16"/>
    <w:rsid w:val="00916841"/>
    <w:rsid w:val="00F409C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37A3"/>
  <w15:chartTrackingRefBased/>
  <w15:docId w15:val="{061FA1D1-9CD9-42F2-A1BC-64D7FBFB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68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91684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91684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841"/>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916841"/>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916841"/>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91684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916841"/>
    <w:rPr>
      <w:b/>
      <w:bCs/>
    </w:rPr>
  </w:style>
  <w:style w:type="character" w:styleId="Hyperlink">
    <w:name w:val="Hyperlink"/>
    <w:basedOn w:val="DefaultParagraphFont"/>
    <w:uiPriority w:val="99"/>
    <w:semiHidden/>
    <w:unhideWhenUsed/>
    <w:rsid w:val="00916841"/>
    <w:rPr>
      <w:color w:val="0000FF"/>
      <w:u w:val="single"/>
    </w:rPr>
  </w:style>
  <w:style w:type="paragraph" w:styleId="z-TopofForm">
    <w:name w:val="HTML Top of Form"/>
    <w:basedOn w:val="Normal"/>
    <w:next w:val="Normal"/>
    <w:link w:val="z-TopofFormChar"/>
    <w:hidden/>
    <w:uiPriority w:val="99"/>
    <w:semiHidden/>
    <w:unhideWhenUsed/>
    <w:rsid w:val="00916841"/>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6841"/>
    <w:rPr>
      <w:rFonts w:ascii="Arial" w:eastAsia="Times New Roman" w:hAnsi="Arial" w:cs="Arial"/>
      <w:vanish/>
      <w:sz w:val="16"/>
      <w:szCs w:val="16"/>
      <w:lang w:eastAsia="en-IN" w:bidi="ar-SA"/>
    </w:rPr>
  </w:style>
  <w:style w:type="paragraph" w:styleId="NoSpacing">
    <w:name w:val="No Spacing"/>
    <w:uiPriority w:val="1"/>
    <w:qFormat/>
    <w:rsid w:val="009168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9554">
      <w:bodyDiv w:val="1"/>
      <w:marLeft w:val="0"/>
      <w:marRight w:val="0"/>
      <w:marTop w:val="0"/>
      <w:marBottom w:val="0"/>
      <w:divBdr>
        <w:top w:val="none" w:sz="0" w:space="0" w:color="auto"/>
        <w:left w:val="none" w:sz="0" w:space="0" w:color="auto"/>
        <w:bottom w:val="none" w:sz="0" w:space="0" w:color="auto"/>
        <w:right w:val="none" w:sz="0" w:space="0" w:color="auto"/>
      </w:divBdr>
      <w:divsChild>
        <w:div w:id="419913981">
          <w:marLeft w:val="0"/>
          <w:marRight w:val="0"/>
          <w:marTop w:val="0"/>
          <w:marBottom w:val="0"/>
          <w:divBdr>
            <w:top w:val="single" w:sz="2" w:space="0" w:color="D9D9E3"/>
            <w:left w:val="single" w:sz="2" w:space="0" w:color="D9D9E3"/>
            <w:bottom w:val="single" w:sz="2" w:space="0" w:color="D9D9E3"/>
            <w:right w:val="single" w:sz="2" w:space="0" w:color="D9D9E3"/>
          </w:divBdr>
          <w:divsChild>
            <w:div w:id="726102672">
              <w:marLeft w:val="0"/>
              <w:marRight w:val="0"/>
              <w:marTop w:val="0"/>
              <w:marBottom w:val="0"/>
              <w:divBdr>
                <w:top w:val="single" w:sz="2" w:space="0" w:color="D9D9E3"/>
                <w:left w:val="single" w:sz="2" w:space="0" w:color="D9D9E3"/>
                <w:bottom w:val="single" w:sz="2" w:space="0" w:color="D9D9E3"/>
                <w:right w:val="single" w:sz="2" w:space="0" w:color="D9D9E3"/>
              </w:divBdr>
              <w:divsChild>
                <w:div w:id="783768550">
                  <w:marLeft w:val="0"/>
                  <w:marRight w:val="0"/>
                  <w:marTop w:val="0"/>
                  <w:marBottom w:val="0"/>
                  <w:divBdr>
                    <w:top w:val="single" w:sz="2" w:space="0" w:color="D9D9E3"/>
                    <w:left w:val="single" w:sz="2" w:space="0" w:color="D9D9E3"/>
                    <w:bottom w:val="single" w:sz="2" w:space="0" w:color="D9D9E3"/>
                    <w:right w:val="single" w:sz="2" w:space="0" w:color="D9D9E3"/>
                  </w:divBdr>
                  <w:divsChild>
                    <w:div w:id="1102799333">
                      <w:marLeft w:val="0"/>
                      <w:marRight w:val="0"/>
                      <w:marTop w:val="0"/>
                      <w:marBottom w:val="0"/>
                      <w:divBdr>
                        <w:top w:val="single" w:sz="2" w:space="0" w:color="D9D9E3"/>
                        <w:left w:val="single" w:sz="2" w:space="0" w:color="D9D9E3"/>
                        <w:bottom w:val="single" w:sz="2" w:space="0" w:color="D9D9E3"/>
                        <w:right w:val="single" w:sz="2" w:space="0" w:color="D9D9E3"/>
                      </w:divBdr>
                      <w:divsChild>
                        <w:div w:id="116337528">
                          <w:marLeft w:val="0"/>
                          <w:marRight w:val="0"/>
                          <w:marTop w:val="0"/>
                          <w:marBottom w:val="0"/>
                          <w:divBdr>
                            <w:top w:val="single" w:sz="2" w:space="0" w:color="auto"/>
                            <w:left w:val="single" w:sz="2" w:space="0" w:color="auto"/>
                            <w:bottom w:val="single" w:sz="6" w:space="0" w:color="auto"/>
                            <w:right w:val="single" w:sz="2" w:space="0" w:color="auto"/>
                          </w:divBdr>
                          <w:divsChild>
                            <w:div w:id="1085615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78892153">
                                  <w:marLeft w:val="0"/>
                                  <w:marRight w:val="0"/>
                                  <w:marTop w:val="0"/>
                                  <w:marBottom w:val="0"/>
                                  <w:divBdr>
                                    <w:top w:val="single" w:sz="2" w:space="0" w:color="D9D9E3"/>
                                    <w:left w:val="single" w:sz="2" w:space="0" w:color="D9D9E3"/>
                                    <w:bottom w:val="single" w:sz="2" w:space="0" w:color="D9D9E3"/>
                                    <w:right w:val="single" w:sz="2" w:space="0" w:color="D9D9E3"/>
                                  </w:divBdr>
                                  <w:divsChild>
                                    <w:div w:id="1243103314">
                                      <w:marLeft w:val="0"/>
                                      <w:marRight w:val="0"/>
                                      <w:marTop w:val="0"/>
                                      <w:marBottom w:val="0"/>
                                      <w:divBdr>
                                        <w:top w:val="single" w:sz="2" w:space="0" w:color="D9D9E3"/>
                                        <w:left w:val="single" w:sz="2" w:space="0" w:color="D9D9E3"/>
                                        <w:bottom w:val="single" w:sz="2" w:space="0" w:color="D9D9E3"/>
                                        <w:right w:val="single" w:sz="2" w:space="0" w:color="D9D9E3"/>
                                      </w:divBdr>
                                      <w:divsChild>
                                        <w:div w:id="462387007">
                                          <w:marLeft w:val="0"/>
                                          <w:marRight w:val="0"/>
                                          <w:marTop w:val="0"/>
                                          <w:marBottom w:val="0"/>
                                          <w:divBdr>
                                            <w:top w:val="single" w:sz="2" w:space="0" w:color="D9D9E3"/>
                                            <w:left w:val="single" w:sz="2" w:space="0" w:color="D9D9E3"/>
                                            <w:bottom w:val="single" w:sz="2" w:space="0" w:color="D9D9E3"/>
                                            <w:right w:val="single" w:sz="2" w:space="0" w:color="D9D9E3"/>
                                          </w:divBdr>
                                          <w:divsChild>
                                            <w:div w:id="970673778">
                                              <w:marLeft w:val="0"/>
                                              <w:marRight w:val="0"/>
                                              <w:marTop w:val="0"/>
                                              <w:marBottom w:val="0"/>
                                              <w:divBdr>
                                                <w:top w:val="single" w:sz="2" w:space="0" w:color="D9D9E3"/>
                                                <w:left w:val="single" w:sz="2" w:space="0" w:color="D9D9E3"/>
                                                <w:bottom w:val="single" w:sz="2" w:space="0" w:color="D9D9E3"/>
                                                <w:right w:val="single" w:sz="2" w:space="0" w:color="D9D9E3"/>
                                              </w:divBdr>
                                              <w:divsChild>
                                                <w:div w:id="143478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7397015">
          <w:marLeft w:val="0"/>
          <w:marRight w:val="0"/>
          <w:marTop w:val="0"/>
          <w:marBottom w:val="0"/>
          <w:divBdr>
            <w:top w:val="none" w:sz="0" w:space="0" w:color="auto"/>
            <w:left w:val="none" w:sz="0" w:space="0" w:color="auto"/>
            <w:bottom w:val="none" w:sz="0" w:space="0" w:color="auto"/>
            <w:right w:val="none" w:sz="0" w:space="0" w:color="auto"/>
          </w:divBdr>
        </w:div>
      </w:divsChild>
    </w:div>
    <w:div w:id="2826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arora</dc:creator>
  <cp:keywords/>
  <dc:description/>
  <cp:lastModifiedBy>deepanshu arora</cp:lastModifiedBy>
  <cp:revision>1</cp:revision>
  <dcterms:created xsi:type="dcterms:W3CDTF">2023-10-08T07:48:00Z</dcterms:created>
  <dcterms:modified xsi:type="dcterms:W3CDTF">2023-10-08T08:00:00Z</dcterms:modified>
</cp:coreProperties>
</file>