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BB2FC" w14:textId="43FA4308" w:rsidR="00F92DE6" w:rsidRPr="005B26A4" w:rsidRDefault="00F92DE6">
      <w:pPr>
        <w:rPr>
          <w:rFonts w:ascii="Times New Roman" w:hAnsi="Times New Roman" w:cs="Times New Roman"/>
          <w:sz w:val="32"/>
          <w:szCs w:val="32"/>
        </w:rPr>
      </w:pPr>
    </w:p>
    <w:p w14:paraId="72EA5F8C" w14:textId="4BAC3378" w:rsidR="00547382" w:rsidRPr="006719E6" w:rsidRDefault="00547382" w:rsidP="006719E6">
      <w:pPr>
        <w:jc w:val="center"/>
        <w:rPr>
          <w:rFonts w:ascii="Algerian" w:hAnsi="Algerian"/>
          <w:b/>
          <w:bCs/>
          <w:sz w:val="48"/>
          <w:szCs w:val="48"/>
        </w:rPr>
      </w:pPr>
      <w:r w:rsidRPr="006719E6">
        <w:rPr>
          <w:rFonts w:ascii="Algerian" w:hAnsi="Algerian"/>
          <w:b/>
          <w:bCs/>
          <w:sz w:val="48"/>
          <w:szCs w:val="48"/>
        </w:rPr>
        <w:t>Name- Swapnadeep Mishra</w:t>
      </w:r>
    </w:p>
    <w:p w14:paraId="283F620E" w14:textId="52D76982" w:rsidR="00547382" w:rsidRPr="006719E6" w:rsidRDefault="00547382" w:rsidP="006719E6">
      <w:pPr>
        <w:jc w:val="center"/>
        <w:rPr>
          <w:rFonts w:ascii="Algerian" w:hAnsi="Algerian"/>
          <w:b/>
          <w:bCs/>
          <w:sz w:val="48"/>
          <w:szCs w:val="48"/>
        </w:rPr>
      </w:pPr>
      <w:r w:rsidRPr="006719E6">
        <w:rPr>
          <w:rFonts w:ascii="Algerian" w:hAnsi="Algerian"/>
          <w:b/>
          <w:bCs/>
          <w:sz w:val="48"/>
          <w:szCs w:val="48"/>
        </w:rPr>
        <w:t xml:space="preserve">Roll- </w:t>
      </w:r>
      <w:proofErr w:type="gramStart"/>
      <w:r w:rsidRPr="006719E6">
        <w:rPr>
          <w:rFonts w:ascii="Algerian" w:hAnsi="Algerian"/>
          <w:b/>
          <w:bCs/>
          <w:sz w:val="48"/>
          <w:szCs w:val="48"/>
        </w:rPr>
        <w:t>002211001115,  Group</w:t>
      </w:r>
      <w:proofErr w:type="gramEnd"/>
      <w:r w:rsidRPr="006719E6">
        <w:rPr>
          <w:rFonts w:ascii="Algerian" w:hAnsi="Algerian"/>
          <w:b/>
          <w:bCs/>
          <w:sz w:val="48"/>
          <w:szCs w:val="48"/>
        </w:rPr>
        <w:t>- A3</w:t>
      </w:r>
    </w:p>
    <w:p w14:paraId="2CF78B9A" w14:textId="126D7807" w:rsidR="00547382" w:rsidRPr="006719E6" w:rsidRDefault="00547382" w:rsidP="006719E6">
      <w:pPr>
        <w:jc w:val="center"/>
        <w:rPr>
          <w:rFonts w:ascii="Algerian" w:hAnsi="Algerian"/>
          <w:b/>
          <w:bCs/>
          <w:sz w:val="48"/>
          <w:szCs w:val="48"/>
        </w:rPr>
      </w:pPr>
      <w:r w:rsidRPr="006719E6">
        <w:rPr>
          <w:rFonts w:ascii="Algerian" w:hAnsi="Algerian"/>
          <w:b/>
          <w:bCs/>
          <w:sz w:val="48"/>
          <w:szCs w:val="48"/>
        </w:rPr>
        <w:t xml:space="preserve">Assignment </w:t>
      </w:r>
      <w:r w:rsidR="006719E6" w:rsidRPr="006719E6">
        <w:rPr>
          <w:rFonts w:ascii="Algerian" w:hAnsi="Algerian"/>
          <w:b/>
          <w:bCs/>
          <w:sz w:val="48"/>
          <w:szCs w:val="48"/>
        </w:rPr>
        <w:t>–</w:t>
      </w:r>
      <w:r w:rsidRPr="006719E6">
        <w:rPr>
          <w:rFonts w:ascii="Algerian" w:hAnsi="Algerian"/>
          <w:b/>
          <w:bCs/>
          <w:sz w:val="48"/>
          <w:szCs w:val="48"/>
        </w:rPr>
        <w:t xml:space="preserve"> 6</w:t>
      </w:r>
      <w:r w:rsidR="006719E6" w:rsidRPr="006719E6">
        <w:rPr>
          <w:rFonts w:ascii="Algerian" w:hAnsi="Algerian"/>
          <w:b/>
          <w:bCs/>
          <w:sz w:val="48"/>
          <w:szCs w:val="48"/>
        </w:rPr>
        <w:t xml:space="preserve"> (</w:t>
      </w:r>
      <w:proofErr w:type="spellStart"/>
      <w:r w:rsidR="006719E6" w:rsidRPr="006719E6">
        <w:rPr>
          <w:rFonts w:ascii="Algerian" w:hAnsi="Algerian"/>
          <w:b/>
          <w:bCs/>
          <w:sz w:val="48"/>
          <w:szCs w:val="48"/>
        </w:rPr>
        <w:t>Cloudsim</w:t>
      </w:r>
      <w:proofErr w:type="spellEnd"/>
      <w:r w:rsidR="006719E6" w:rsidRPr="006719E6">
        <w:rPr>
          <w:rFonts w:ascii="Algerian" w:hAnsi="Algerian"/>
          <w:b/>
          <w:bCs/>
          <w:sz w:val="48"/>
          <w:szCs w:val="48"/>
        </w:rPr>
        <w:t>)</w:t>
      </w:r>
    </w:p>
    <w:p w14:paraId="435F29F9" w14:textId="647DCDF2" w:rsidR="00BF024A" w:rsidRPr="007255A5" w:rsidRDefault="00BF02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52A5AA" w14:textId="51DEEDB8" w:rsidR="005B26A4" w:rsidRPr="007255A5" w:rsidRDefault="005B26A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 w:rsidRPr="007255A5">
        <w:rPr>
          <w:rFonts w:ascii="Times New Roman" w:hAnsi="Times New Roman" w:cs="Times New Roman"/>
          <w:b/>
          <w:bCs/>
          <w:sz w:val="32"/>
          <w:szCs w:val="32"/>
        </w:rPr>
        <w:t>Introduction:-</w:t>
      </w:r>
      <w:proofErr w:type="gramEnd"/>
      <w:r w:rsidRPr="007255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BC49B25" w14:textId="77777777" w:rsidR="00AC4BDC" w:rsidRPr="00AC4BDC" w:rsidRDefault="00AC4BDC" w:rsidP="00AC4BD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AC4BDC">
        <w:rPr>
          <w:rFonts w:ascii="Times New Roman" w:hAnsi="Times New Roman" w:cs="Times New Roman"/>
          <w:sz w:val="32"/>
          <w:szCs w:val="32"/>
          <w:lang w:val="en-US"/>
        </w:rPr>
        <w:t>CloudSim</w:t>
      </w:r>
      <w:proofErr w:type="spellEnd"/>
      <w:r w:rsidRPr="00AC4BDC">
        <w:rPr>
          <w:rFonts w:ascii="Times New Roman" w:hAnsi="Times New Roman" w:cs="Times New Roman"/>
          <w:sz w:val="32"/>
          <w:szCs w:val="32"/>
          <w:lang w:val="en-US"/>
        </w:rPr>
        <w:t xml:space="preserve"> is a widely used toolkit for modeling and simulating cloud computing infrastructures and services.</w:t>
      </w:r>
    </w:p>
    <w:p w14:paraId="4080C49D" w14:textId="77777777" w:rsidR="00AC4BDC" w:rsidRPr="00AC4BDC" w:rsidRDefault="00AC4BDC" w:rsidP="00AC4BD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C4BDC">
        <w:rPr>
          <w:rFonts w:ascii="Times New Roman" w:hAnsi="Times New Roman" w:cs="Times New Roman"/>
          <w:sz w:val="32"/>
          <w:szCs w:val="32"/>
          <w:lang w:val="en-US"/>
        </w:rPr>
        <w:t>It helps in simulating data centers, virtual machines, cloud providers, and energy-efficient cloud management.</w:t>
      </w:r>
    </w:p>
    <w:p w14:paraId="2703A3B6" w14:textId="77777777" w:rsidR="00AC4BDC" w:rsidRPr="00AC4BDC" w:rsidRDefault="00AC4BDC" w:rsidP="00AC4BDC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C4BDC">
        <w:rPr>
          <w:rFonts w:ascii="Times New Roman" w:hAnsi="Times New Roman" w:cs="Times New Roman"/>
          <w:sz w:val="32"/>
          <w:szCs w:val="32"/>
          <w:lang w:val="en-US"/>
        </w:rPr>
        <w:t>A brief overview of its use cases:</w:t>
      </w:r>
    </w:p>
    <w:p w14:paraId="51AC4D71" w14:textId="77777777" w:rsidR="00AC4BDC" w:rsidRPr="00AC4BDC" w:rsidRDefault="00AC4BDC" w:rsidP="00AC4BDC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C4BDC">
        <w:rPr>
          <w:rFonts w:ascii="Times New Roman" w:hAnsi="Times New Roman" w:cs="Times New Roman"/>
          <w:sz w:val="32"/>
          <w:szCs w:val="32"/>
          <w:lang w:val="en-US"/>
        </w:rPr>
        <w:t>Research in cloud computing</w:t>
      </w:r>
    </w:p>
    <w:p w14:paraId="5A23B719" w14:textId="77777777" w:rsidR="00AC4BDC" w:rsidRPr="00AC4BDC" w:rsidRDefault="00AC4BDC" w:rsidP="00AC4BDC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C4BDC">
        <w:rPr>
          <w:rFonts w:ascii="Times New Roman" w:hAnsi="Times New Roman" w:cs="Times New Roman"/>
          <w:sz w:val="32"/>
          <w:szCs w:val="32"/>
          <w:lang w:val="en-US"/>
        </w:rPr>
        <w:t>Resource allocation and scheduling algorithms</w:t>
      </w:r>
    </w:p>
    <w:p w14:paraId="27342C20" w14:textId="6EB21038" w:rsidR="00AC4BDC" w:rsidRPr="004660DF" w:rsidRDefault="00AC4BDC" w:rsidP="00AC4BDC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C4BDC">
        <w:rPr>
          <w:rFonts w:ascii="Times New Roman" w:hAnsi="Times New Roman" w:cs="Times New Roman"/>
          <w:sz w:val="32"/>
          <w:szCs w:val="32"/>
          <w:lang w:val="en-US"/>
        </w:rPr>
        <w:t>Performance evaluation</w:t>
      </w:r>
    </w:p>
    <w:p w14:paraId="402524D0" w14:textId="77777777" w:rsidR="00AC4BDC" w:rsidRPr="00AC4BDC" w:rsidRDefault="00AC4BDC" w:rsidP="00AC4BDC">
      <w:pPr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</w:rPr>
      </w:pPr>
    </w:p>
    <w:p w14:paraId="0F016414" w14:textId="36AAFF4B" w:rsidR="00AC4BDC" w:rsidRPr="004660DF" w:rsidRDefault="00D33CA6" w:rsidP="00D33CA6">
      <w:pPr>
        <w:rPr>
          <w:rFonts w:ascii="Times New Roman" w:hAnsi="Times New Roman" w:cs="Times New Roman"/>
          <w:sz w:val="32"/>
          <w:szCs w:val="32"/>
        </w:rPr>
      </w:pPr>
      <w:r w:rsidRPr="004660D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4660DF">
        <w:rPr>
          <w:rFonts w:ascii="Times New Roman" w:hAnsi="Times New Roman" w:cs="Times New Roman"/>
          <w:color w:val="0D0D0D"/>
          <w:sz w:val="32"/>
          <w:szCs w:val="32"/>
        </w:rPr>
        <w:t>CloudSim</w:t>
      </w:r>
      <w:proofErr w:type="spellEnd"/>
      <w:r w:rsidRPr="004660DF">
        <w:rPr>
          <w:rFonts w:ascii="Times New Roman" w:hAnsi="Times New Roman" w:cs="Times New Roman"/>
          <w:color w:val="0D0D0D"/>
          <w:sz w:val="32"/>
          <w:szCs w:val="32"/>
        </w:rPr>
        <w:t xml:space="preserve"> is an open-source simulation framework used for </w:t>
      </w:r>
      <w:proofErr w:type="spellStart"/>
      <w:r w:rsidRPr="004660DF">
        <w:rPr>
          <w:rFonts w:ascii="Times New Roman" w:hAnsi="Times New Roman" w:cs="Times New Roman"/>
          <w:color w:val="0D0D0D"/>
          <w:sz w:val="32"/>
          <w:szCs w:val="32"/>
        </w:rPr>
        <w:t>modeling</w:t>
      </w:r>
      <w:proofErr w:type="spellEnd"/>
      <w:r w:rsidRPr="004660DF">
        <w:rPr>
          <w:rFonts w:ascii="Times New Roman" w:hAnsi="Times New Roman" w:cs="Times New Roman"/>
          <w:color w:val="0D0D0D"/>
          <w:sz w:val="32"/>
          <w:szCs w:val="32"/>
        </w:rPr>
        <w:t xml:space="preserve"> and simulating cloud computing environments and services. It allows researchers, developers, and engineers to experiment with and evaluate cloud infrastructure, resource management, and scheduling algorithms in a cost-effective and time-efficient way. The framework abstracts complex cloud environments into manageable components, enabling simulations of cloud data </w:t>
      </w:r>
      <w:proofErr w:type="spellStart"/>
      <w:r w:rsidRPr="004660DF">
        <w:rPr>
          <w:rFonts w:ascii="Times New Roman" w:hAnsi="Times New Roman" w:cs="Times New Roman"/>
          <w:color w:val="0D0D0D"/>
          <w:sz w:val="32"/>
          <w:szCs w:val="32"/>
        </w:rPr>
        <w:t>centers</w:t>
      </w:r>
      <w:proofErr w:type="spellEnd"/>
      <w:r w:rsidRPr="004660DF">
        <w:rPr>
          <w:rFonts w:ascii="Times New Roman" w:hAnsi="Times New Roman" w:cs="Times New Roman"/>
          <w:color w:val="0D0D0D"/>
          <w:sz w:val="32"/>
          <w:szCs w:val="32"/>
        </w:rPr>
        <w:t>, virtual machines (VMs), cloudlets (tasks), and resource allocation policies.</w:t>
      </w:r>
    </w:p>
    <w:p w14:paraId="2E897DA6" w14:textId="0F3A1A0D" w:rsidR="004660DF" w:rsidRDefault="004660DF">
      <w:pPr>
        <w:rPr>
          <w:noProof/>
        </w:rPr>
      </w:pPr>
    </w:p>
    <w:p w14:paraId="43061E1E" w14:textId="5CBE43FB" w:rsidR="004660DF" w:rsidRDefault="004660DF">
      <w:pPr>
        <w:rPr>
          <w:noProof/>
        </w:rPr>
      </w:pPr>
    </w:p>
    <w:p w14:paraId="0A42E148" w14:textId="42C94C9D" w:rsidR="004660DF" w:rsidRDefault="004660DF">
      <w:pPr>
        <w:rPr>
          <w:noProof/>
        </w:rPr>
      </w:pPr>
    </w:p>
    <w:p w14:paraId="3F8D0B7C" w14:textId="20FE75D5" w:rsidR="004660DF" w:rsidRDefault="004660DF">
      <w:pPr>
        <w:rPr>
          <w:noProof/>
        </w:rPr>
      </w:pPr>
    </w:p>
    <w:p w14:paraId="5CFB216D" w14:textId="293E4384" w:rsidR="004660DF" w:rsidRDefault="004660DF">
      <w:pPr>
        <w:rPr>
          <w:noProof/>
        </w:rPr>
      </w:pPr>
    </w:p>
    <w:p w14:paraId="54B0EE87" w14:textId="2A130DC1" w:rsidR="004660DF" w:rsidRPr="00AB00F9" w:rsidRDefault="004660DF">
      <w:pPr>
        <w:rPr>
          <w:rFonts w:ascii="Times New Roman" w:hAnsi="Times New Roman" w:cs="Times New Roman"/>
          <w:noProof/>
          <w:sz w:val="32"/>
          <w:szCs w:val="32"/>
        </w:rPr>
      </w:pPr>
      <w:r w:rsidRPr="00AB00F9">
        <w:rPr>
          <w:rFonts w:ascii="Times New Roman" w:hAnsi="Times New Roman" w:cs="Times New Roman"/>
          <w:noProof/>
          <w:sz w:val="32"/>
          <w:szCs w:val="32"/>
        </w:rPr>
        <w:t>Here are the steps to install the</w:t>
      </w:r>
      <w:r w:rsidR="00AB00F9" w:rsidRPr="00AB00F9">
        <w:rPr>
          <w:rFonts w:ascii="Times New Roman" w:hAnsi="Times New Roman" w:cs="Times New Roman"/>
          <w:noProof/>
          <w:sz w:val="32"/>
          <w:szCs w:val="32"/>
        </w:rPr>
        <w:t xml:space="preserve"> Cloudsi</w:t>
      </w:r>
      <w:r w:rsidR="00AB00F9">
        <w:rPr>
          <w:rFonts w:ascii="Times New Roman" w:hAnsi="Times New Roman" w:cs="Times New Roman"/>
          <w:noProof/>
          <w:sz w:val="32"/>
          <w:szCs w:val="32"/>
        </w:rPr>
        <w:t>m</w:t>
      </w:r>
      <w:r w:rsidR="00AB00F9" w:rsidRPr="00AB00F9">
        <w:rPr>
          <w:rFonts w:ascii="Times New Roman" w:hAnsi="Times New Roman" w:cs="Times New Roman"/>
          <w:noProof/>
          <w:sz w:val="32"/>
          <w:szCs w:val="32"/>
        </w:rPr>
        <w:t>. Follow the below steps to go through ---</w:t>
      </w:r>
    </w:p>
    <w:p w14:paraId="58438C64" w14:textId="3F1F4AE8" w:rsidR="004660DF" w:rsidRDefault="00BF024A">
      <w:r w:rsidRPr="00BF024A">
        <w:rPr>
          <w:noProof/>
        </w:rPr>
        <w:drawing>
          <wp:inline distT="0" distB="0" distL="0" distR="0" wp14:anchorId="1C65EEB4" wp14:editId="301E2339">
            <wp:extent cx="5731510" cy="355244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30" cy="35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2DA1" w14:textId="77777777" w:rsidR="004660DF" w:rsidRDefault="004660DF"/>
    <w:p w14:paraId="7705DA55" w14:textId="3695F573" w:rsidR="00AB1906" w:rsidRPr="00AB1906" w:rsidRDefault="00AB1906" w:rsidP="00AB1906"/>
    <w:p w14:paraId="31F61F4F" w14:textId="4A1BEE11" w:rsidR="00AB1906" w:rsidRDefault="00AB1906" w:rsidP="00AB1906"/>
    <w:p w14:paraId="2C88F03F" w14:textId="5CAB15CA" w:rsidR="00AB1906" w:rsidRDefault="00AB1906" w:rsidP="00AB1906">
      <w:r w:rsidRPr="00AB1906">
        <w:rPr>
          <w:noProof/>
        </w:rPr>
        <w:drawing>
          <wp:inline distT="0" distB="0" distL="0" distR="0" wp14:anchorId="60253422" wp14:editId="2179E74C">
            <wp:extent cx="5731510" cy="762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D5A7" w14:textId="1F37C7C5" w:rsidR="00AB1906" w:rsidRDefault="00AB1906" w:rsidP="00AB1906"/>
    <w:p w14:paraId="39F78504" w14:textId="577CD732" w:rsidR="00AB1906" w:rsidRDefault="00AB1906" w:rsidP="00AB1906">
      <w:r w:rsidRPr="00AB1906">
        <w:rPr>
          <w:noProof/>
        </w:rPr>
        <w:drawing>
          <wp:inline distT="0" distB="0" distL="0" distR="0" wp14:anchorId="5D4340CC" wp14:editId="36AAF4C4">
            <wp:extent cx="5731510" cy="8445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8AC1" w14:textId="75E0B360" w:rsidR="00AB1906" w:rsidRDefault="00AB1906" w:rsidP="00AB1906"/>
    <w:p w14:paraId="484E528D" w14:textId="47E71AF5" w:rsidR="00AB1906" w:rsidRDefault="00AB1906" w:rsidP="00AB1906">
      <w:r w:rsidRPr="00AB1906">
        <w:rPr>
          <w:noProof/>
        </w:rPr>
        <w:drawing>
          <wp:inline distT="0" distB="0" distL="0" distR="0" wp14:anchorId="4A3E6996" wp14:editId="640C535E">
            <wp:extent cx="5731510" cy="4400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12BB" w14:textId="7D4FE344" w:rsidR="00AB1906" w:rsidRDefault="00AB1906" w:rsidP="00AB1906"/>
    <w:p w14:paraId="7CCE9F23" w14:textId="1ABF516C" w:rsidR="00AB1906" w:rsidRDefault="00AB1906" w:rsidP="00AB1906">
      <w:r w:rsidRPr="00AB1906">
        <w:rPr>
          <w:noProof/>
        </w:rPr>
        <w:lastRenderedPageBreak/>
        <w:drawing>
          <wp:inline distT="0" distB="0" distL="0" distR="0" wp14:anchorId="36243206" wp14:editId="214B9617">
            <wp:extent cx="5731510" cy="2428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4CDD" w14:textId="6BC88FB3" w:rsidR="00617992" w:rsidRDefault="00617992" w:rsidP="00AB1906"/>
    <w:p w14:paraId="083DC8EE" w14:textId="1561B916" w:rsidR="00617992" w:rsidRDefault="00617992" w:rsidP="00AB1906">
      <w:r w:rsidRPr="00617992">
        <w:rPr>
          <w:noProof/>
        </w:rPr>
        <w:drawing>
          <wp:inline distT="0" distB="0" distL="0" distR="0" wp14:anchorId="6354AAE3" wp14:editId="4346FCEC">
            <wp:extent cx="5731510" cy="8369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422E" w14:textId="69CB929D" w:rsidR="00617992" w:rsidRDefault="00617992" w:rsidP="00AB1906">
      <w:r w:rsidRPr="00617992">
        <w:rPr>
          <w:noProof/>
        </w:rPr>
        <w:drawing>
          <wp:inline distT="0" distB="0" distL="0" distR="0" wp14:anchorId="20128D0B" wp14:editId="7C51D0FE">
            <wp:extent cx="5731510" cy="1026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7211" w14:textId="21007300" w:rsidR="00617992" w:rsidRPr="00AB00F9" w:rsidRDefault="00617992" w:rsidP="00AB1906">
      <w:pPr>
        <w:rPr>
          <w:rFonts w:ascii="Times New Roman" w:hAnsi="Times New Roman" w:cs="Times New Roman"/>
        </w:rPr>
      </w:pPr>
    </w:p>
    <w:p w14:paraId="29487D66" w14:textId="1CEE65DF" w:rsidR="00617992" w:rsidRDefault="00617992" w:rsidP="00AB1906">
      <w:r w:rsidRPr="00617992">
        <w:rPr>
          <w:noProof/>
        </w:rPr>
        <w:drawing>
          <wp:inline distT="0" distB="0" distL="0" distR="0" wp14:anchorId="164F414D" wp14:editId="42C7EAC2">
            <wp:extent cx="5731510" cy="483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EEE3" w14:textId="7905F18D" w:rsidR="00446064" w:rsidRDefault="00446064" w:rsidP="00AB1906">
      <w:r w:rsidRPr="00446064">
        <w:rPr>
          <w:noProof/>
        </w:rPr>
        <w:drawing>
          <wp:inline distT="0" distB="0" distL="0" distR="0" wp14:anchorId="408E6A16" wp14:editId="17D36524">
            <wp:extent cx="5731510" cy="22783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9D57" w14:textId="585366E5" w:rsidR="00714D34" w:rsidRDefault="00714D34" w:rsidP="00AB1906">
      <w:r w:rsidRPr="00714D34">
        <w:lastRenderedPageBreak/>
        <w:drawing>
          <wp:inline distT="0" distB="0" distL="0" distR="0" wp14:anchorId="116270E0" wp14:editId="37F1C217">
            <wp:extent cx="5731510" cy="45275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3BBB" w14:textId="3BDE99B6" w:rsidR="00A87A58" w:rsidRDefault="00A87A58" w:rsidP="00AB1906">
      <w:r w:rsidRPr="00A87A58">
        <w:drawing>
          <wp:inline distT="0" distB="0" distL="0" distR="0" wp14:anchorId="65BBC091" wp14:editId="48E403E9">
            <wp:extent cx="5731510" cy="2861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D0F3" w14:textId="289A3CAD" w:rsidR="00AB00F9" w:rsidRDefault="00AB00F9" w:rsidP="00AB00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After the successful </w:t>
      </w:r>
      <w:r w:rsidR="009A01FA">
        <w:rPr>
          <w:rFonts w:ascii="Times New Roman" w:hAnsi="Times New Roman" w:cs="Times New Roman"/>
          <w:sz w:val="32"/>
          <w:szCs w:val="32"/>
        </w:rPr>
        <w:t>download. We can go through the next processes.</w:t>
      </w:r>
    </w:p>
    <w:p w14:paraId="40167491" w14:textId="696F1243" w:rsidR="009A01FA" w:rsidRDefault="002A1E32" w:rsidP="00AB00F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Then we should go to the </w:t>
      </w:r>
      <w:proofErr w:type="spellStart"/>
      <w:r>
        <w:rPr>
          <w:rFonts w:ascii="Times New Roman" w:hAnsi="Times New Roman" w:cs="Times New Roman"/>
          <w:sz w:val="32"/>
          <w:szCs w:val="32"/>
        </w:rPr>
        <w:t>Intellijidea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A86AD3">
        <w:rPr>
          <w:rFonts w:ascii="Times New Roman" w:hAnsi="Times New Roman" w:cs="Times New Roman"/>
          <w:sz w:val="32"/>
          <w:szCs w:val="32"/>
        </w:rPr>
        <w:t>download page to continue download the ide.</w:t>
      </w:r>
    </w:p>
    <w:p w14:paraId="651C924B" w14:textId="403F4712" w:rsidR="00A86AD3" w:rsidRDefault="00270FFC" w:rsidP="00AB00F9">
      <w:pPr>
        <w:rPr>
          <w:rFonts w:ascii="Times New Roman" w:hAnsi="Times New Roman" w:cs="Times New Roman"/>
          <w:sz w:val="32"/>
          <w:szCs w:val="32"/>
        </w:rPr>
      </w:pPr>
      <w:r w:rsidRPr="00270FFC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A8C1FC8" wp14:editId="6F2A2E4E">
            <wp:extent cx="5731510" cy="3197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432" w14:textId="5DC31704" w:rsidR="00270FFC" w:rsidRDefault="00270FFC" w:rsidP="00AB00F9">
      <w:pPr>
        <w:rPr>
          <w:rFonts w:ascii="Times New Roman" w:hAnsi="Times New Roman" w:cs="Times New Roman"/>
          <w:sz w:val="32"/>
          <w:szCs w:val="32"/>
        </w:rPr>
      </w:pPr>
    </w:p>
    <w:p w14:paraId="2056E107" w14:textId="4EEA26AD" w:rsidR="00270FFC" w:rsidRDefault="00616424" w:rsidP="0061642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1642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Importing </w:t>
      </w:r>
      <w:proofErr w:type="spellStart"/>
      <w:r w:rsidRPr="00616424">
        <w:rPr>
          <w:rFonts w:ascii="Times New Roman" w:hAnsi="Times New Roman" w:cs="Times New Roman"/>
          <w:b/>
          <w:bCs/>
          <w:sz w:val="32"/>
          <w:szCs w:val="32"/>
          <w:lang w:val="en-US"/>
        </w:rPr>
        <w:t>CloudSim</w:t>
      </w:r>
      <w:proofErr w:type="spellEnd"/>
      <w:r w:rsidRPr="0061642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into Idea </w:t>
      </w:r>
      <w:proofErr w:type="gramStart"/>
      <w:r w:rsidRPr="00616424">
        <w:rPr>
          <w:rFonts w:ascii="Times New Roman" w:hAnsi="Times New Roman" w:cs="Times New Roman"/>
          <w:b/>
          <w:bCs/>
          <w:sz w:val="32"/>
          <w:szCs w:val="32"/>
          <w:lang w:val="en-US"/>
        </w:rPr>
        <w:t>IDE</w:t>
      </w:r>
      <w:r w:rsidRPr="00616424">
        <w:rPr>
          <w:rFonts w:ascii="Times New Roman" w:hAnsi="Times New Roman" w:cs="Times New Roman"/>
          <w:b/>
          <w:bCs/>
          <w:sz w:val="32"/>
          <w:szCs w:val="32"/>
          <w:lang w:val="en-US"/>
        </w:rPr>
        <w:t>:-</w:t>
      </w:r>
      <w:proofErr w:type="gramEnd"/>
    </w:p>
    <w:p w14:paraId="2F07FBCA" w14:textId="77777777" w:rsidR="00CF4D4C" w:rsidRPr="00CF4D4C" w:rsidRDefault="00CF4D4C" w:rsidP="00CF4D4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F4D4C">
        <w:rPr>
          <w:rFonts w:ascii="Times New Roman" w:hAnsi="Times New Roman" w:cs="Times New Roman"/>
          <w:sz w:val="32"/>
          <w:szCs w:val="32"/>
          <w:lang w:val="en-US"/>
        </w:rPr>
        <w:t xml:space="preserve">Open the </w:t>
      </w:r>
      <w:proofErr w:type="spellStart"/>
      <w:r w:rsidRPr="00CF4D4C">
        <w:rPr>
          <w:rFonts w:ascii="Times New Roman" w:hAnsi="Times New Roman" w:cs="Times New Roman"/>
          <w:b/>
          <w:bCs/>
          <w:sz w:val="32"/>
          <w:szCs w:val="32"/>
          <w:lang w:val="en-US"/>
        </w:rPr>
        <w:t>CloudSim</w:t>
      </w:r>
      <w:proofErr w:type="spellEnd"/>
      <w:r w:rsidRPr="00CF4D4C">
        <w:rPr>
          <w:rFonts w:ascii="Times New Roman" w:hAnsi="Times New Roman" w:cs="Times New Roman"/>
          <w:sz w:val="32"/>
          <w:szCs w:val="32"/>
          <w:lang w:val="en-US"/>
        </w:rPr>
        <w:t xml:space="preserve"> project in Eclipse.</w:t>
      </w:r>
    </w:p>
    <w:p w14:paraId="60534860" w14:textId="77777777" w:rsidR="00CF4D4C" w:rsidRPr="00CF4D4C" w:rsidRDefault="00CF4D4C" w:rsidP="00CF4D4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F4D4C">
        <w:rPr>
          <w:rFonts w:ascii="Times New Roman" w:hAnsi="Times New Roman" w:cs="Times New Roman"/>
          <w:sz w:val="32"/>
          <w:szCs w:val="32"/>
          <w:lang w:val="en-US"/>
        </w:rPr>
        <w:t>Navigate to the sample simulation file (typically in the examples folder).</w:t>
      </w:r>
    </w:p>
    <w:p w14:paraId="760C7C77" w14:textId="77777777" w:rsidR="00CF4D4C" w:rsidRPr="00CF4D4C" w:rsidRDefault="00CF4D4C" w:rsidP="00CF4D4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F4D4C">
        <w:rPr>
          <w:rFonts w:ascii="Times New Roman" w:hAnsi="Times New Roman" w:cs="Times New Roman"/>
          <w:sz w:val="32"/>
          <w:szCs w:val="32"/>
          <w:lang w:val="en-US"/>
        </w:rPr>
        <w:t xml:space="preserve">Right-click on the sample class (e.g., CloudSimExample3.java), </w:t>
      </w:r>
    </w:p>
    <w:p w14:paraId="580FC928" w14:textId="77777777" w:rsidR="00CF4D4C" w:rsidRPr="00CF4D4C" w:rsidRDefault="00CF4D4C" w:rsidP="00CF4D4C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CF4D4C">
        <w:rPr>
          <w:rFonts w:ascii="Times New Roman" w:hAnsi="Times New Roman" w:cs="Times New Roman"/>
          <w:sz w:val="32"/>
          <w:szCs w:val="32"/>
          <w:lang w:val="en-US"/>
        </w:rPr>
        <w:t xml:space="preserve">Add 2 hosts in the data center in the </w:t>
      </w:r>
      <w:proofErr w:type="spellStart"/>
      <w:proofErr w:type="gramStart"/>
      <w:r w:rsidRPr="00CF4D4C">
        <w:rPr>
          <w:rFonts w:ascii="Times New Roman" w:hAnsi="Times New Roman" w:cs="Times New Roman"/>
          <w:sz w:val="32"/>
          <w:szCs w:val="32"/>
          <w:lang w:val="en-US"/>
        </w:rPr>
        <w:t>createDatacenter</w:t>
      </w:r>
      <w:proofErr w:type="spellEnd"/>
      <w:r w:rsidRPr="00CF4D4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F4D4C">
        <w:rPr>
          <w:rFonts w:ascii="Times New Roman" w:hAnsi="Times New Roman" w:cs="Times New Roman"/>
          <w:sz w:val="32"/>
          <w:szCs w:val="32"/>
          <w:lang w:val="en-US"/>
        </w:rPr>
        <w:t>) function</w:t>
      </w:r>
    </w:p>
    <w:p w14:paraId="07DA9EA8" w14:textId="37DD567C" w:rsidR="00616424" w:rsidRDefault="00942A76" w:rsidP="006164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42A76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4DB17E8" wp14:editId="4F096E67">
            <wp:extent cx="5731510" cy="37490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B08F" w14:textId="49FE1B37" w:rsidR="00942A76" w:rsidRPr="00616424" w:rsidRDefault="00312B96" w:rsidP="006164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12B9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466DD3B" wp14:editId="72098EE9">
            <wp:extent cx="5731510" cy="34036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08B7" w14:textId="4B904AFA" w:rsidR="00616424" w:rsidRPr="00312B96" w:rsidRDefault="00312B96" w:rsidP="00312B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312B96">
        <w:rPr>
          <w:rFonts w:ascii="Times New Roman" w:hAnsi="Times New Roman" w:cs="Times New Roman"/>
          <w:sz w:val="32"/>
          <w:szCs w:val="32"/>
          <w:lang w:val="en-US"/>
        </w:rPr>
        <w:t xml:space="preserve">Add 4 </w:t>
      </w:r>
      <w:proofErr w:type="spellStart"/>
      <w:r w:rsidRPr="00312B96">
        <w:rPr>
          <w:rFonts w:ascii="Times New Roman" w:hAnsi="Times New Roman" w:cs="Times New Roman"/>
          <w:sz w:val="32"/>
          <w:szCs w:val="32"/>
          <w:lang w:val="en-US"/>
        </w:rPr>
        <w:t>vms</w:t>
      </w:r>
      <w:proofErr w:type="spellEnd"/>
      <w:r w:rsidRPr="00312B96">
        <w:rPr>
          <w:rFonts w:ascii="Times New Roman" w:hAnsi="Times New Roman" w:cs="Times New Roman"/>
          <w:sz w:val="32"/>
          <w:szCs w:val="32"/>
          <w:lang w:val="en-US"/>
        </w:rPr>
        <w:t xml:space="preserve"> and 6 cloudlets into the datacenters</w:t>
      </w:r>
    </w:p>
    <w:p w14:paraId="4F961429" w14:textId="1A10026D" w:rsidR="00312B96" w:rsidRDefault="00556029" w:rsidP="00312B96">
      <w:pPr>
        <w:ind w:left="360"/>
        <w:rPr>
          <w:rFonts w:ascii="Times New Roman" w:hAnsi="Times New Roman" w:cs="Times New Roman"/>
          <w:sz w:val="32"/>
          <w:szCs w:val="32"/>
        </w:rPr>
      </w:pPr>
      <w:r w:rsidRPr="005560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7667B46" wp14:editId="2CAD93E8">
            <wp:extent cx="5731510" cy="34467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CC96" w14:textId="4B6979F2" w:rsidR="00556029" w:rsidRDefault="003C5BE9" w:rsidP="003C5BE9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C5BE9">
        <w:rPr>
          <w:rFonts w:ascii="Times New Roman" w:hAnsi="Times New Roman" w:cs="Times New Roman"/>
          <w:b/>
          <w:bCs/>
          <w:sz w:val="32"/>
          <w:szCs w:val="32"/>
        </w:rPr>
        <w:t>Output</w:t>
      </w:r>
    </w:p>
    <w:p w14:paraId="287809C3" w14:textId="5D858D38" w:rsidR="003C5BE9" w:rsidRDefault="0063701C" w:rsidP="003C5BE9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63701C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58265082" wp14:editId="40F3A173">
            <wp:extent cx="5731510" cy="32181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9261" w14:textId="4B3EAE8E" w:rsidR="0063701C" w:rsidRDefault="0063701C" w:rsidP="003C5BE9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EBB53FB" w14:textId="49DE5C36" w:rsidR="00E17251" w:rsidRPr="003C5BE9" w:rsidRDefault="00E17251" w:rsidP="003C5BE9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E17251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72846279" wp14:editId="6B7D75D4">
            <wp:extent cx="5731510" cy="31826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251" w:rsidRPr="003C5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B5FDC"/>
    <w:multiLevelType w:val="hybridMultilevel"/>
    <w:tmpl w:val="864448A2"/>
    <w:lvl w:ilvl="0" w:tplc="C8A0461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E29F12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162EE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74C46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A232C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98984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1E862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6A10B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6A911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A3179E4"/>
    <w:multiLevelType w:val="hybridMultilevel"/>
    <w:tmpl w:val="EAD209CA"/>
    <w:lvl w:ilvl="0" w:tplc="E9C4C9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D8F7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AA34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447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25EC8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4631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C2798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7C6714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AB2D1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24A"/>
    <w:rsid w:val="00270FFC"/>
    <w:rsid w:val="002A1E32"/>
    <w:rsid w:val="00312B96"/>
    <w:rsid w:val="003C5BE9"/>
    <w:rsid w:val="00446064"/>
    <w:rsid w:val="004660DF"/>
    <w:rsid w:val="00547382"/>
    <w:rsid w:val="00556029"/>
    <w:rsid w:val="005B26A4"/>
    <w:rsid w:val="00616424"/>
    <w:rsid w:val="00617992"/>
    <w:rsid w:val="0063701C"/>
    <w:rsid w:val="006719E6"/>
    <w:rsid w:val="00714D34"/>
    <w:rsid w:val="007255A5"/>
    <w:rsid w:val="00942A76"/>
    <w:rsid w:val="009A01FA"/>
    <w:rsid w:val="00A86AD3"/>
    <w:rsid w:val="00A87A58"/>
    <w:rsid w:val="00AB00F9"/>
    <w:rsid w:val="00AB1906"/>
    <w:rsid w:val="00AC4BDC"/>
    <w:rsid w:val="00BF024A"/>
    <w:rsid w:val="00CF4D4C"/>
    <w:rsid w:val="00D33CA6"/>
    <w:rsid w:val="00E17251"/>
    <w:rsid w:val="00F9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FD21A"/>
  <w15:chartTrackingRefBased/>
  <w15:docId w15:val="{F11447A3-396B-44DE-8B39-618DB5054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IN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33CA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312B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5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8832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65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24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908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74702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4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7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211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4682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70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Swapnadeep Mishra</dc:creator>
  <cp:keywords/>
  <dc:description/>
  <cp:lastModifiedBy>Swapnadeep Mishra</cp:lastModifiedBy>
  <cp:revision>2</cp:revision>
  <dcterms:created xsi:type="dcterms:W3CDTF">2024-11-21T11:09:00Z</dcterms:created>
  <dcterms:modified xsi:type="dcterms:W3CDTF">2024-11-21T11:09:00Z</dcterms:modified>
</cp:coreProperties>
</file>