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200"/>
        <w:rPr>
          <w:rFonts w:ascii="Calibri" w:hAnsi="Calibri"/>
          <w:b/>
          <w:b/>
          <w:sz w:val="52"/>
          <w:lang w:val="en"/>
        </w:rPr>
      </w:pPr>
      <w:r>
        <w:rPr>
          <w:b/>
          <w:sz w:val="52"/>
          <w:lang w:val="en"/>
        </w:rPr>
        <w:t>Jasmine + Karma</w:t>
      </w:r>
    </w:p>
    <w:p>
      <w:pPr>
        <w:pStyle w:val="Heading1"/>
        <w:keepNext w:val="true"/>
        <w:keepLines/>
        <w:widowControl/>
        <w:spacing w:lineRule="auto" w:line="252" w:before="240" w:after="120"/>
        <w:rPr/>
      </w:pPr>
      <w:r>
        <w:rPr>
          <w:b/>
          <w:color w:val="2E74B5"/>
          <w:sz w:val="36"/>
          <w:lang w:val="en"/>
        </w:rPr>
        <w:t>Assignment-1</w:t>
      </w:r>
    </w:p>
    <w:p>
      <w:pPr>
        <w:pStyle w:val="Normal"/>
        <w:widowControl/>
        <w:suppressAutoHyphens w:val="true"/>
        <w:spacing w:lineRule="auto" w:line="252" w:before="0" w:after="160"/>
        <w:rPr>
          <w:rFonts w:ascii="Calibri" w:hAnsi="Calibri"/>
          <w:b w:val="false"/>
          <w:b w:val="false"/>
          <w:color w:val="auto"/>
          <w:sz w:val="22"/>
          <w:lang w:val="en-US"/>
        </w:rPr>
      </w:pPr>
      <w:r>
        <w:rPr>
          <w:b w:val="false"/>
          <w:color w:val="auto"/>
          <w:sz w:val="22"/>
          <w:lang w:val="en-US"/>
        </w:rPr>
      </w:r>
    </w:p>
    <w:tbl>
      <w:tblPr>
        <w:tblW w:w="9831" w:type="dxa"/>
        <w:jc w:val="left"/>
        <w:tblInd w:w="0" w:type="dxa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83"/>
        <w:gridCol w:w="1247"/>
      </w:tblGrid>
      <w:tr>
        <w:trPr>
          <w:trHeight w:val="746" w:hRule="atLeast"/>
        </w:trPr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rPr/>
            </w:pPr>
            <w:r>
              <w:rPr>
                <w:b/>
                <w:color w:val="000000"/>
                <w:sz w:val="32"/>
                <w:lang w:val="en-US"/>
              </w:rPr>
              <w:t>Questions</w:t>
            </w:r>
          </w:p>
        </w:tc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rPr/>
            </w:pPr>
            <w:r>
              <w:rPr>
                <w:b/>
                <w:color w:val="000000"/>
                <w:sz w:val="32"/>
                <w:lang w:val="en-US"/>
              </w:rPr>
              <w:t>Marks</w:t>
            </w:r>
          </w:p>
        </w:tc>
      </w:tr>
      <w:tr>
        <w:trPr>
          <w:trHeight w:val="1492" w:hRule="atLeast"/>
        </w:trPr>
        <w:tc>
          <w:tcPr>
            <w:tcW w:w="8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rPr/>
            </w:pPr>
            <w:r>
              <w:rPr>
                <w:b w:val="false"/>
                <w:color w:val="000000"/>
                <w:sz w:val="32"/>
                <w:lang w:val="en-US"/>
              </w:rPr>
              <w:t>Write brief description about unit testing and functional testing and it’s benefit in project, as a developer perspective?</w:t>
            </w:r>
          </w:p>
        </w:tc>
        <w:tc>
          <w:tcPr>
            <w:tcW w:w="124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jc w:val="right"/>
              <w:rPr/>
            </w:pPr>
            <w:r>
              <w:rPr>
                <w:b w:val="false"/>
                <w:color w:val="000000"/>
                <w:sz w:val="32"/>
                <w:lang w:val="en-US"/>
              </w:rPr>
              <w:t>5</w:t>
            </w:r>
          </w:p>
        </w:tc>
      </w:tr>
      <w:tr>
        <w:trPr>
          <w:trHeight w:val="1492" w:hRule="atLeast"/>
        </w:trPr>
        <w:tc>
          <w:tcPr>
            <w:tcW w:w="8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rPr/>
            </w:pPr>
            <w:r>
              <w:rPr>
                <w:b w:val="false"/>
                <w:color w:val="000000"/>
                <w:sz w:val="32"/>
                <w:lang w:val="en-US"/>
              </w:rPr>
              <w:t>Where and why do you need unit testing in your project, give me 10 example and code snap?</w:t>
            </w:r>
          </w:p>
        </w:tc>
        <w:tc>
          <w:tcPr>
            <w:tcW w:w="124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20"/>
              </w:tabs>
              <w:suppressAutoHyphens w:val="true"/>
              <w:spacing w:lineRule="auto" w:line="240" w:before="0" w:after="160"/>
              <w:jc w:val="right"/>
              <w:rPr/>
            </w:pPr>
            <w:r>
              <w:rPr>
                <w:b w:val="false"/>
                <w:color w:val="000000"/>
                <w:sz w:val="32"/>
                <w:lang w:val="en-US"/>
              </w:rPr>
              <w:t>5</w:t>
            </w:r>
          </w:p>
        </w:tc>
      </w:tr>
    </w:tbl>
    <w:p>
      <w:pPr>
        <w:pStyle w:val="Normal"/>
        <w:spacing w:lineRule="auto" w:line="276" w:before="0" w:after="200"/>
        <w:rPr>
          <w:rFonts w:ascii="Times New Roman" w:hAnsi="Times New Roman"/>
          <w:b/>
          <w:b/>
          <w:color w:val="auto"/>
          <w:sz w:val="32"/>
          <w:u w:val="single"/>
          <w:lang w:val="en"/>
        </w:rPr>
      </w:pPr>
      <w:r>
        <w:rPr>
          <w:rFonts w:ascii="Times New Roman" w:hAnsi="Times New Roman"/>
          <w:b/>
          <w:color w:val="auto"/>
          <w:sz w:val="32"/>
          <w:u w:val="single"/>
          <w:lang w:val="en"/>
        </w:rPr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/>
          <w:color w:val="auto"/>
          <w:sz w:val="32"/>
          <w:u w:val="single"/>
          <w:lang w:val="en"/>
        </w:rPr>
        <w:t>Unit testing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Unit testing is  helps to eliminate the risk of having a bug in our codes.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It is a type of software testing where individual units or components are tested to find bug or to check the given unit or component is performing as expected or not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 xml:space="preserve">The simple goal of unit testing is to break each part of the source code into the unit/small piece of code and check that each part works properly. 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/>
          <w:color w:val="auto"/>
          <w:sz w:val="28"/>
          <w:u w:val="none"/>
          <w:lang w:val="en"/>
        </w:rPr>
        <w:t>Advantages: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 xml:space="preserve">-Unit Testing allows developers to easily understand about the functionality that a unit provides. 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-Unit testing allows the developer to check code and make sure the module/component works properly.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4"/>
          <w:u w:val="none"/>
          <w:lang w:val="en-US"/>
        </w:rPr>
        <w:t xml:space="preserve">- </w:t>
      </w: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Improves design and allow better refactoring of code</w:t>
      </w: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.</w:t>
      </w:r>
    </w:p>
    <w:p>
      <w:pPr>
        <w:pStyle w:val="Normal"/>
        <w:spacing w:lineRule="auto" w:line="276" w:before="0" w:after="200"/>
        <w:rPr>
          <w:rFonts w:ascii="Times New Roman" w:hAnsi="Times New Roman"/>
          <w:b w:val="false"/>
          <w:b w:val="false"/>
          <w:color w:val="auto"/>
          <w:sz w:val="28"/>
          <w:u w:val="none"/>
          <w:lang w:val="en"/>
        </w:rPr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</w:r>
    </w:p>
    <w:p>
      <w:pPr>
        <w:pStyle w:val="Normal"/>
        <w:spacing w:lineRule="auto" w:line="276" w:before="0" w:after="200"/>
        <w:rPr>
          <w:rFonts w:ascii="Times New Roman" w:hAnsi="Times New Roman"/>
          <w:b w:val="false"/>
          <w:b w:val="false"/>
          <w:color w:val="auto"/>
          <w:sz w:val="28"/>
          <w:u w:val="none"/>
          <w:lang w:val="en"/>
        </w:rPr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/>
          <w:color w:val="auto"/>
          <w:sz w:val="28"/>
          <w:u w:val="single"/>
          <w:lang w:val="en"/>
        </w:rPr>
        <w:t>Functional Testing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Functional testing is a testing process that validates the software system against functional requirements. The purpose of Functional testing is to test each functionality of the software application.In other words, functional testing is a type of testing whereby the system is tested against the function requirement/specification.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/>
          <w:color w:val="auto"/>
          <w:sz w:val="28"/>
          <w:u w:val="none"/>
          <w:lang w:val="en"/>
        </w:rPr>
        <w:t>Advantages: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/>
          <w:color w:val="auto"/>
          <w:sz w:val="28"/>
          <w:u w:val="none"/>
          <w:lang w:val="en"/>
        </w:rPr>
        <w:t>-</w:t>
      </w: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Functional testing is necessary for evaluating the performance and the functionality of a software application before we deliver it to the client.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-It helps improve actual system usage.</w:t>
      </w:r>
    </w:p>
    <w:p>
      <w:pPr>
        <w:pStyle w:val="Normal"/>
        <w:spacing w:lineRule="auto" w:line="276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  <w:t>-It enhances the quality of the software product.</w:t>
      </w:r>
    </w:p>
    <w:p>
      <w:pPr>
        <w:pStyle w:val="Normal"/>
        <w:spacing w:lineRule="auto" w:line="276" w:before="0" w:after="200"/>
        <w:rPr>
          <w:rFonts w:ascii="Times New Roman" w:hAnsi="Times New Roman"/>
          <w:b w:val="false"/>
          <w:b w:val="false"/>
          <w:color w:val="auto"/>
          <w:sz w:val="28"/>
          <w:u w:val="none"/>
          <w:lang w:val="en"/>
        </w:rPr>
      </w:pPr>
      <w:r>
        <w:rPr>
          <w:rFonts w:ascii="Times New Roman" w:hAnsi="Times New Roman"/>
          <w:b w:val="false"/>
          <w:color w:val="auto"/>
          <w:sz w:val="28"/>
          <w:u w:val="none"/>
          <w:lang w:val="en"/>
        </w:rPr>
      </w:r>
    </w:p>
    <w:p>
      <w:pPr>
        <w:pStyle w:val="Normal"/>
        <w:widowControl/>
        <w:suppressAutoHyphens w:val="true"/>
        <w:spacing w:lineRule="auto" w:line="252" w:before="0" w:after="160"/>
        <w:rPr/>
      </w:pPr>
      <w:r>
        <w:rPr>
          <w:rFonts w:ascii="Times New Roman" w:hAnsi="Times New Roman"/>
          <w:b/>
          <w:color w:val="auto"/>
          <w:sz w:val="30"/>
          <w:u w:val="none"/>
          <w:lang w:val="en-US"/>
        </w:rPr>
        <w:t>2.Why you need unit testing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Improve the design of implementations.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To isolate a section of code.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To verify the correctness of code.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To test every function and procedure.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Add new features without breaking anything.</w:t>
      </w:r>
    </w:p>
    <w:p>
      <w:pPr>
        <w:pStyle w:val="Normal"/>
        <w:widowControl/>
        <w:numPr>
          <w:ilvl w:val="0"/>
          <w:numId w:val="1"/>
        </w:numPr>
        <w:suppressAutoHyphens w:val="true"/>
        <w:spacing w:lineRule="auto" w:line="252" w:before="0" w:after="160"/>
        <w:ind w:left="940" w:hanging="36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To help for code reuse.</w:t>
      </w:r>
    </w:p>
    <w:p>
      <w:pPr>
        <w:pStyle w:val="Normal"/>
        <w:widowControl/>
        <w:suppressAutoHyphens w:val="true"/>
        <w:spacing w:lineRule="auto" w:line="252" w:before="0" w:after="160"/>
        <w:rPr>
          <w:rFonts w:ascii="Times New Roman" w:hAnsi="Times New Roman"/>
          <w:b w:val="false"/>
          <w:b w:val="false"/>
          <w:color w:val="auto"/>
          <w:sz w:val="28"/>
          <w:u w:val="none"/>
          <w:lang w:val="en-US"/>
        </w:rPr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</w:r>
    </w:p>
    <w:p>
      <w:pPr>
        <w:pStyle w:val="Normal"/>
        <w:widowControl/>
        <w:suppressAutoHyphens w:val="true"/>
        <w:spacing w:lineRule="auto" w:line="252" w:before="0" w:after="160"/>
        <w:rPr>
          <w:rFonts w:ascii="Times New Roman" w:hAnsi="Times New Roman"/>
          <w:b w:val="false"/>
          <w:b w:val="false"/>
          <w:color w:val="000000"/>
          <w:sz w:val="28"/>
          <w:u w:val="none"/>
          <w:lang w:val="en-US"/>
        </w:rPr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</w:r>
    </w:p>
    <w:p>
      <w:pPr>
        <w:pStyle w:val="Normal"/>
        <w:widowControl/>
        <w:suppressAutoHyphens w:val="true"/>
        <w:spacing w:lineRule="auto" w:line="252" w:before="0" w:after="160"/>
        <w:rPr/>
      </w:pPr>
      <w:r>
        <w:rPr>
          <w:rFonts w:ascii="Times New Roman" w:hAnsi="Times New Roman"/>
          <w:b/>
          <w:color w:val="000000"/>
          <w:sz w:val="28"/>
          <w:u w:val="none"/>
          <w:lang w:val="en-US"/>
        </w:rPr>
        <w:t>We can  performed testing on the below code:</w:t>
      </w:r>
    </w:p>
    <w:p>
      <w:pPr>
        <w:pStyle w:val="Normal"/>
        <w:widowControl/>
        <w:suppressAutoHyphens w:val="true"/>
        <w:spacing w:lineRule="auto" w:line="240" w:before="0" w:after="200"/>
        <w:rPr>
          <w:rFonts w:ascii="Times New Roman" w:hAnsi="Times New Roman"/>
          <w:b w:val="false"/>
          <w:b w:val="false"/>
          <w:color w:val="auto"/>
          <w:sz w:val="28"/>
          <w:u w:val="none"/>
          <w:lang w:val="en-US"/>
        </w:rPr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-Email should be in valid format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-Name should be within 20 letters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-Total Employee should not exceed 200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-Address should not contain any special character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-Set isCompamyActive false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-Email to pass with only name or .  and _ character with name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-Text should be able to take paragraphs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-branchid must be of 6 digit</w:t>
      </w:r>
    </w:p>
    <w:p>
      <w:pPr>
        <w:pStyle w:val="Normal"/>
        <w:widowControl/>
        <w:suppressAutoHyphens w:val="true"/>
        <w:spacing w:lineRule="auto" w:line="240" w:before="0" w:after="20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-Address should not match branchAddress</w:t>
      </w:r>
    </w:p>
    <w:p>
      <w:pPr>
        <w:pStyle w:val="Normal"/>
        <w:widowControl/>
        <w:suppressAutoHyphens w:val="true"/>
        <w:spacing w:lineRule="auto" w:line="252" w:before="0" w:after="160"/>
        <w:rPr/>
      </w:pPr>
      <w:r>
        <w:rPr>
          <w:rFonts w:ascii="Times New Roman" w:hAnsi="Times New Roman"/>
          <w:b w:val="false"/>
          <w:color w:val="auto"/>
          <w:sz w:val="28"/>
          <w:u w:val="none"/>
          <w:lang w:val="en-US"/>
        </w:rPr>
        <w:t>- Username can include digits and special characters.</w:t>
      </w:r>
      <w:r>
        <w:rPr/>
        <w:br/>
      </w:r>
      <w:r>
        <w:rPr>
          <w:rFonts w:ascii="Times New Roman" w:hAnsi="Times New Roman"/>
          <w:b w:val="false"/>
          <w:color w:val="000000"/>
          <w:sz w:val="28"/>
          <w:u w:val="none"/>
          <w:lang w:val="en-US"/>
        </w:rPr>
        <w:t>- Calls onsubmit method</w:t>
      </w:r>
    </w:p>
    <w:p>
      <w:pPr>
        <w:pStyle w:val="Normal"/>
        <w:spacing w:lineRule="auto" w:line="240" w:before="0" w:after="200"/>
        <w:rPr/>
      </w:pPr>
      <w:r>
        <w:rPr/>
        <w:drawing>
          <wp:inline distT="0" distB="0" distL="0" distR="0">
            <wp:extent cx="5543550" cy="31146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b/>
          <w:b/>
          <w:sz w:val="36"/>
        </w:rPr>
      </w:pPr>
      <w:r>
        <w:rPr/>
      </w:r>
    </w:p>
    <w:sectPr>
      <w:type w:val="nextPage"/>
      <w:pgSz w:w="12240" w:h="15840"/>
      <w:pgMar w:left="1440" w:right="1440" w:header="0" w:top="72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940"/>
        </w:tabs>
        <w:ind w:left="94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◦"/>
      <w:lvlJc w:val="left"/>
      <w:pPr>
        <w:tabs>
          <w:tab w:val="num" w:pos="1300"/>
        </w:tabs>
        <w:ind w:left="13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660"/>
        </w:tabs>
        <w:ind w:left="16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020"/>
        </w:tabs>
        <w:ind w:left="20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◦"/>
      <w:lvlJc w:val="left"/>
      <w:pPr>
        <w:tabs>
          <w:tab w:val="num" w:pos="2380"/>
        </w:tabs>
        <w:ind w:left="23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740"/>
        </w:tabs>
        <w:ind w:left="27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◦"/>
      <w:lvlJc w:val="left"/>
      <w:pPr>
        <w:tabs>
          <w:tab w:val="num" w:pos="3460"/>
        </w:tabs>
        <w:ind w:left="34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820"/>
        </w:tabs>
        <w:ind w:left="382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aa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aa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20aae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20aae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620aa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20aa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aae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620aae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0a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20a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Application>LibreOffice/6.4.1.2$Windows_X86_64 LibreOffice_project/4d224e95b98b138af42a64d84056446d09082932</Application>
  <Pages>3</Pages>
  <Words>368</Words>
  <Characters>1887</Characters>
  <CharactersWithSpaces>2217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2021-03-23T09:45:00Z</dcterms:created>
  <dc:creator>Abhimanyu Singh</dc:creator>
  <dc:description/>
  <dc:language>en-US</dc:language>
  <cp:lastModifiedBy/>
  <dcterms:modified xsi:type="dcterms:W3CDTF">2021-03-26T11:12:30Z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