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61733" w14:textId="4CA0ABBE" w:rsidR="00521229" w:rsidRDefault="003B67C2">
      <w:r>
        <w:t xml:space="preserve">Test </w:t>
      </w:r>
      <w:proofErr w:type="spellStart"/>
      <w:r>
        <w:t>Caes</w:t>
      </w:r>
      <w:proofErr w:type="spellEnd"/>
      <w:r>
        <w:t xml:space="preserve"> :</w:t>
      </w:r>
    </w:p>
    <w:p w14:paraId="4AE9850B" w14:textId="541EAE46" w:rsidR="003B67C2" w:rsidRDefault="003B67C2">
      <w:r>
        <w:t>Test case structure(impacted platform- test case scenario – expected result)</w:t>
      </w:r>
    </w:p>
    <w:p w14:paraId="38109E6E" w14:textId="709AA41F" w:rsidR="00446D06" w:rsidRDefault="00446D06"/>
    <w:p w14:paraId="77972202" w14:textId="0C9243A8" w:rsidR="00446D06" w:rsidRPr="00446D06" w:rsidRDefault="00446D06">
      <w:pPr>
        <w:rPr>
          <w:b/>
          <w:bCs/>
          <w:sz w:val="28"/>
          <w:szCs w:val="28"/>
        </w:rPr>
      </w:pPr>
      <w:r w:rsidRPr="00446D06">
        <w:rPr>
          <w:b/>
          <w:bCs/>
          <w:sz w:val="28"/>
          <w:szCs w:val="28"/>
        </w:rPr>
        <w:t>Frontend:</w:t>
      </w:r>
    </w:p>
    <w:p w14:paraId="3A694634" w14:textId="53BF1165" w:rsidR="003B67C2" w:rsidRDefault="003B67C2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there is a page available for all the available </w:t>
      </w:r>
      <w:r w:rsidR="00446D06">
        <w:t>items</w:t>
      </w:r>
      <w:r>
        <w:t xml:space="preserve"> – a new page should present.</w:t>
      </w:r>
    </w:p>
    <w:p w14:paraId="03E0BFEF" w14:textId="2BADE8B4" w:rsidR="003B67C2" w:rsidRDefault="003B67C2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 description is available for each </w:t>
      </w:r>
      <w:r w:rsidR="00446D06">
        <w:t>item</w:t>
      </w:r>
      <w:r>
        <w:t xml:space="preserve"> – it should be available.</w:t>
      </w:r>
    </w:p>
    <w:p w14:paraId="539EFF7F" w14:textId="17C88418" w:rsidR="003B67C2" w:rsidRDefault="003B67C2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-  </w:t>
      </w:r>
      <w:r>
        <w:t xml:space="preserve">Check if the </w:t>
      </w:r>
      <w:r>
        <w:t>name field</w:t>
      </w:r>
      <w:r>
        <w:t xml:space="preserve"> is available for each </w:t>
      </w:r>
      <w:r w:rsidR="00446D06">
        <w:t>item</w:t>
      </w:r>
      <w:r>
        <w:t xml:space="preserve"> – it should be available.</w:t>
      </w:r>
    </w:p>
    <w:p w14:paraId="36BACDCE" w14:textId="14E22262" w:rsidR="003B67C2" w:rsidRDefault="003B67C2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-  Check if the </w:t>
      </w:r>
      <w:r>
        <w:t>price</w:t>
      </w:r>
      <w:r>
        <w:t xml:space="preserve"> field is available for each </w:t>
      </w:r>
      <w:r w:rsidR="00446D06">
        <w:t>item</w:t>
      </w:r>
      <w:r>
        <w:t xml:space="preserve"> – it should be available.</w:t>
      </w:r>
    </w:p>
    <w:p w14:paraId="36D57A1F" w14:textId="50737B2E" w:rsidR="003B67C2" w:rsidRDefault="003B67C2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Check if upload option is available – picture of a particular</w:t>
      </w:r>
      <w:r w:rsidR="00446D06">
        <w:t xml:space="preserve"> item</w:t>
      </w:r>
      <w:r>
        <w:t xml:space="preserve"> can be uploaded.</w:t>
      </w:r>
    </w:p>
    <w:p w14:paraId="486D7039" w14:textId="2DD2D799" w:rsidR="003B67C2" w:rsidRDefault="00446D06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Check if there’s an add button to add the items to the inventory – add button should be there.</w:t>
      </w:r>
    </w:p>
    <w:p w14:paraId="0CA5D0D2" w14:textId="630E1FD4" w:rsidR="00446D06" w:rsidRDefault="00446D06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click on the add button – it should add the item to the inventory.</w:t>
      </w:r>
    </w:p>
    <w:p w14:paraId="2FE7E381" w14:textId="14740C66" w:rsidR="00446D06" w:rsidRDefault="00446D06" w:rsidP="003B67C2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check if the currently added item in the inventory is visible below – it should be visible.</w:t>
      </w:r>
    </w:p>
    <w:p w14:paraId="06139B96" w14:textId="3B7EFAA0" w:rsidR="00446D06" w:rsidRDefault="00446D06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Check if all the details are available below for the currently added item – all the details should be there. (details: name, description, price, optionally photo)</w:t>
      </w:r>
    </w:p>
    <w:p w14:paraId="2808D69B" w14:textId="6B277E8E" w:rsidR="005B121C" w:rsidRDefault="005B121C" w:rsidP="005B121C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all the details are available below for the </w:t>
      </w:r>
      <w:r>
        <w:t>previously</w:t>
      </w:r>
      <w:r>
        <w:t xml:space="preserve"> added item – all the details should be there. (details: name, description, price, optionally photo)</w:t>
      </w:r>
    </w:p>
    <w:p w14:paraId="22633CC2" w14:textId="75C53B8C" w:rsidR="00446D06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 user can see a thumbnail of that item – user should be able to see that.</w:t>
      </w:r>
    </w:p>
    <w:p w14:paraId="2A8A5695" w14:textId="2DFC9B3A" w:rsidR="005B121C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each item have a delete button in the below section – each item should have a delete button.</w:t>
      </w:r>
    </w:p>
    <w:p w14:paraId="4EDBD1F7" w14:textId="539A7347" w:rsidR="005B121C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try to delete any of the product from the inventory – any of the product can be deleted.</w:t>
      </w:r>
    </w:p>
    <w:p w14:paraId="674541EF" w14:textId="33038340" w:rsidR="005B121C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there is a warning sign after clicking the delete button – one warning pop-up should occur. (warning: Do you really want to remove the item from the inventory?)</w:t>
      </w:r>
    </w:p>
    <w:p w14:paraId="28CF0EAF" w14:textId="0B6A6655" w:rsidR="005B121C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multiple product</w:t>
      </w:r>
      <w:r w:rsidR="007A1C00">
        <w:t>s</w:t>
      </w:r>
      <w:r>
        <w:t xml:space="preserve"> can be deleted once at a time – it should not be possible.</w:t>
      </w:r>
    </w:p>
    <w:p w14:paraId="1C77A651" w14:textId="368F5D25" w:rsidR="005B121C" w:rsidRDefault="005B121C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 w:rsidR="007A1C00">
        <w:t>–</w:t>
      </w:r>
      <w:r>
        <w:t xml:space="preserve"> </w:t>
      </w:r>
      <w:r w:rsidR="007A1C00">
        <w:t>Click on any of the item – it should bring the user to a new page.</w:t>
      </w:r>
    </w:p>
    <w:p w14:paraId="34F51A0D" w14:textId="4A1CBFFE" w:rsidR="007A1C00" w:rsidRDefault="007A1C00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the new page after clicking on an item – the page should contain all the information about the selected </w:t>
      </w:r>
      <w:r w:rsidR="000500D9">
        <w:t>item.</w:t>
      </w:r>
    </w:p>
    <w:p w14:paraId="4BFE46D1" w14:textId="18221CCE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 user can navigate back to the previous page from the new page – the user should be able to do that.</w:t>
      </w:r>
    </w:p>
    <w:p w14:paraId="6FB7DA2F" w14:textId="78F24FE1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- </w:t>
      </w:r>
      <w:r>
        <w:t xml:space="preserve">check if the user can </w:t>
      </w:r>
      <w:r>
        <w:t>go</w:t>
      </w:r>
      <w:r>
        <w:t xml:space="preserve"> to the </w:t>
      </w:r>
      <w:r>
        <w:t>new</w:t>
      </w:r>
      <w:r>
        <w:t xml:space="preserve"> page </w:t>
      </w:r>
      <w:r>
        <w:t xml:space="preserve">again </w:t>
      </w:r>
      <w:r>
        <w:t xml:space="preserve">from the </w:t>
      </w:r>
      <w:r>
        <w:t>previous</w:t>
      </w:r>
      <w:r>
        <w:t xml:space="preserve"> page – the user should be able to do that.</w:t>
      </w:r>
    </w:p>
    <w:p w14:paraId="02EF579D" w14:textId="2BBBEB7F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-</w:t>
      </w:r>
      <w:r>
        <w:t>Check if the user can select more than one of every item – the user will be able to do that.</w:t>
      </w:r>
    </w:p>
    <w:p w14:paraId="34B5214B" w14:textId="4AA361F6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 xml:space="preserve">– Check the horizontal alignment of the page – the page should be horizontally </w:t>
      </w:r>
      <w:proofErr w:type="spellStart"/>
      <w:r>
        <w:t>centered</w:t>
      </w:r>
      <w:proofErr w:type="spellEnd"/>
      <w:r>
        <w:t>.</w:t>
      </w:r>
    </w:p>
    <w:p w14:paraId="78F1EE0F" w14:textId="7E87EBD1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lastRenderedPageBreak/>
        <w:t>Webportal</w:t>
      </w:r>
      <w:proofErr w:type="spellEnd"/>
      <w:r>
        <w:t xml:space="preserve"> -</w:t>
      </w:r>
      <w:r>
        <w:t xml:space="preserve"> </w:t>
      </w:r>
      <w:r>
        <w:t xml:space="preserve">Check the </w:t>
      </w:r>
      <w:r>
        <w:t>vertical</w:t>
      </w:r>
      <w:r>
        <w:t xml:space="preserve"> alignment of the page – the page should be </w:t>
      </w:r>
      <w:r>
        <w:t>vertica</w:t>
      </w:r>
      <w:r>
        <w:t xml:space="preserve">lly </w:t>
      </w:r>
      <w:proofErr w:type="spellStart"/>
      <w:r>
        <w:t>centered</w:t>
      </w:r>
      <w:proofErr w:type="spellEnd"/>
      <w:r>
        <w:t>.</w:t>
      </w:r>
    </w:p>
    <w:p w14:paraId="3F6EA1D8" w14:textId="70CC84F0" w:rsidR="000500D9" w:rsidRDefault="000500D9" w:rsidP="00446D06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</w:t>
      </w:r>
      <w:r>
        <w:t>– Check if there is a page reload after adding one item in the inventory – there should not be any page reload.</w:t>
      </w:r>
    </w:p>
    <w:p w14:paraId="3A217A39" w14:textId="307F16E5" w:rsidR="000500D9" w:rsidRDefault="000500D9" w:rsidP="000500D9">
      <w:pPr>
        <w:pStyle w:val="ListParagraph"/>
        <w:numPr>
          <w:ilvl w:val="0"/>
          <w:numId w:val="1"/>
        </w:numPr>
      </w:pPr>
      <w:proofErr w:type="spellStart"/>
      <w:r>
        <w:t>Webportal</w:t>
      </w:r>
      <w:proofErr w:type="spellEnd"/>
      <w:r>
        <w:t xml:space="preserve"> – Check if there is a page reload after </w:t>
      </w:r>
      <w:r>
        <w:t>deleting</w:t>
      </w:r>
      <w:r>
        <w:t xml:space="preserve"> one item </w:t>
      </w:r>
      <w:r>
        <w:t>from</w:t>
      </w:r>
      <w:r>
        <w:t xml:space="preserve"> the inventory – there should not be any page reload.</w:t>
      </w:r>
    </w:p>
    <w:p w14:paraId="7114DE0D" w14:textId="77777777" w:rsidR="000500D9" w:rsidRDefault="000500D9" w:rsidP="000500D9">
      <w:pPr>
        <w:pStyle w:val="ListParagraph"/>
      </w:pPr>
    </w:p>
    <w:p w14:paraId="76869B4D" w14:textId="2500E218" w:rsidR="000500D9" w:rsidRDefault="000500D9" w:rsidP="000500D9">
      <w:pPr>
        <w:pStyle w:val="ListParagraph"/>
      </w:pPr>
    </w:p>
    <w:p w14:paraId="39F9BD64" w14:textId="169E0B36" w:rsidR="000500D9" w:rsidRDefault="000500D9" w:rsidP="000500D9">
      <w:pPr>
        <w:rPr>
          <w:b/>
          <w:bCs/>
          <w:sz w:val="28"/>
          <w:szCs w:val="28"/>
        </w:rPr>
      </w:pPr>
      <w:r w:rsidRPr="000500D9">
        <w:rPr>
          <w:b/>
          <w:bCs/>
          <w:sz w:val="28"/>
          <w:szCs w:val="28"/>
        </w:rPr>
        <w:t>Backend:</w:t>
      </w:r>
    </w:p>
    <w:p w14:paraId="4820DD0D" w14:textId="4A17470B" w:rsidR="000500D9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>, API – Call an API to add a new item to the inventory – it should be successful</w:t>
      </w:r>
    </w:p>
    <w:p w14:paraId="7C284BCC" w14:textId="314FE976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 xml:space="preserve">, API – Call an API to </w:t>
      </w:r>
      <w:r>
        <w:t>delete an</w:t>
      </w:r>
      <w:r>
        <w:t xml:space="preserve"> item to the inventory – it should be successful</w:t>
      </w:r>
    </w:p>
    <w:p w14:paraId="7A0D4D01" w14:textId="090737FB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>, API</w:t>
      </w:r>
      <w:r>
        <w:t xml:space="preserve"> – Call an API to click on </w:t>
      </w:r>
      <w:proofErr w:type="spellStart"/>
      <w:r>
        <w:t>a</w:t>
      </w:r>
      <w:proofErr w:type="spellEnd"/>
      <w:r>
        <w:t xml:space="preserve"> item – it will go to a new page</w:t>
      </w:r>
    </w:p>
    <w:p w14:paraId="74FB4F1A" w14:textId="4F883AB3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>, SQL Database – check the database after adding one item to the inventory – the item should reflect to the database</w:t>
      </w:r>
    </w:p>
    <w:p w14:paraId="02F632DD" w14:textId="6F08FED8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 xml:space="preserve">, SQL Database – check the database after </w:t>
      </w:r>
      <w:r>
        <w:t>deleting</w:t>
      </w:r>
      <w:r>
        <w:t xml:space="preserve"> one item to the inventory – the item should reflect to the database</w:t>
      </w:r>
    </w:p>
    <w:p w14:paraId="3840B1E8" w14:textId="59D84E4C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>, SQL Database –</w:t>
      </w:r>
      <w:r>
        <w:t xml:space="preserve"> check the inventory items after reloading the page – all the items are present in database as well as in portal.</w:t>
      </w:r>
    </w:p>
    <w:p w14:paraId="5A408F7A" w14:textId="037A829E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>, SQL Database –</w:t>
      </w:r>
      <w:r>
        <w:t xml:space="preserve"> check the database after going to the details page of a particular item – database tables should not get impacted.</w:t>
      </w:r>
    </w:p>
    <w:p w14:paraId="51968FB0" w14:textId="7C798057" w:rsidR="00E6505D" w:rsidRDefault="00E6505D" w:rsidP="00E6505D">
      <w:pPr>
        <w:pStyle w:val="ListParagraph"/>
        <w:numPr>
          <w:ilvl w:val="0"/>
          <w:numId w:val="2"/>
        </w:numPr>
      </w:pPr>
      <w:proofErr w:type="spellStart"/>
      <w:r>
        <w:t>Webportal</w:t>
      </w:r>
      <w:proofErr w:type="spellEnd"/>
      <w:r>
        <w:t xml:space="preserve">, SQL Database – check the database after </w:t>
      </w:r>
      <w:r>
        <w:t>navigating back</w:t>
      </w:r>
      <w:r>
        <w:t xml:space="preserve"> to the </w:t>
      </w:r>
      <w:r>
        <w:t>main</w:t>
      </w:r>
      <w:r>
        <w:t xml:space="preserve"> page – database tables should not get impacted.</w:t>
      </w:r>
    </w:p>
    <w:p w14:paraId="5C3D8F0D" w14:textId="0BF79B06" w:rsidR="00B104E0" w:rsidRPr="00B104E0" w:rsidRDefault="00B104E0" w:rsidP="00B104E0">
      <w:pPr>
        <w:rPr>
          <w:b/>
          <w:bCs/>
          <w:sz w:val="28"/>
          <w:szCs w:val="28"/>
        </w:rPr>
      </w:pPr>
      <w:r w:rsidRPr="00B104E0">
        <w:rPr>
          <w:b/>
          <w:bCs/>
          <w:sz w:val="28"/>
          <w:szCs w:val="28"/>
        </w:rPr>
        <w:t>Automation:</w:t>
      </w:r>
    </w:p>
    <w:p w14:paraId="3502EB34" w14:textId="3576C7F5" w:rsidR="00B104E0" w:rsidRDefault="00B104E0" w:rsidP="00B104E0">
      <w:r>
        <w:t xml:space="preserve">Automated the following scenario – </w:t>
      </w:r>
    </w:p>
    <w:p w14:paraId="17712404" w14:textId="5A2337A6" w:rsidR="00B104E0" w:rsidRDefault="00B104E0" w:rsidP="00B104E0">
      <w:pPr>
        <w:pStyle w:val="ListParagraph"/>
        <w:numPr>
          <w:ilvl w:val="0"/>
          <w:numId w:val="3"/>
        </w:numPr>
      </w:pPr>
      <w:r>
        <w:t>Add a new item to the inventory – should be successful</w:t>
      </w:r>
    </w:p>
    <w:p w14:paraId="041CA644" w14:textId="137ACEE1" w:rsidR="00B104E0" w:rsidRDefault="00B104E0" w:rsidP="00B104E0">
      <w:pPr>
        <w:pStyle w:val="ListParagraph"/>
        <w:numPr>
          <w:ilvl w:val="0"/>
          <w:numId w:val="3"/>
        </w:numPr>
      </w:pPr>
      <w:r>
        <w:t xml:space="preserve">Delete an item from the inventory - </w:t>
      </w:r>
      <w:r>
        <w:t>should be successful</w:t>
      </w:r>
    </w:p>
    <w:p w14:paraId="695F3FCA" w14:textId="31CA6EF5" w:rsidR="00B104E0" w:rsidRDefault="00B104E0" w:rsidP="00B104E0">
      <w:pPr>
        <w:pStyle w:val="ListParagraph"/>
        <w:numPr>
          <w:ilvl w:val="0"/>
          <w:numId w:val="3"/>
        </w:numPr>
      </w:pPr>
      <w:r>
        <w:t>Delete multiple item at once from the inventory – should be successful</w:t>
      </w:r>
    </w:p>
    <w:p w14:paraId="2DB01C84" w14:textId="10A9F3DA" w:rsidR="00B104E0" w:rsidRDefault="00B104E0" w:rsidP="00B104E0">
      <w:pPr>
        <w:pStyle w:val="ListParagraph"/>
        <w:numPr>
          <w:ilvl w:val="0"/>
          <w:numId w:val="3"/>
        </w:numPr>
      </w:pPr>
      <w:r>
        <w:t xml:space="preserve">Click on an item and navigate back to the main page - </w:t>
      </w:r>
      <w:r>
        <w:t>should be successful</w:t>
      </w:r>
    </w:p>
    <w:p w14:paraId="2DD1121B" w14:textId="007F8060" w:rsidR="00E352FD" w:rsidRDefault="00E352FD" w:rsidP="00E352FD"/>
    <w:p w14:paraId="366C9CCC" w14:textId="27AD199F" w:rsidR="00E352FD" w:rsidRPr="00E352FD" w:rsidRDefault="00E352FD" w:rsidP="00E352FD">
      <w:pPr>
        <w:rPr>
          <w:b/>
          <w:bCs/>
        </w:rPr>
      </w:pPr>
      <w:r w:rsidRPr="00E352FD">
        <w:rPr>
          <w:b/>
          <w:bCs/>
        </w:rPr>
        <w:t>Time Tracker:</w:t>
      </w:r>
    </w:p>
    <w:p w14:paraId="36BC9F3C" w14:textId="54B4475F" w:rsidR="00E352FD" w:rsidRDefault="00E352FD" w:rsidP="00E352FD">
      <w:r>
        <w:t>Functional analysis – 30 minutes.</w:t>
      </w:r>
    </w:p>
    <w:p w14:paraId="2322EBB2" w14:textId="2830AC3A" w:rsidR="00E352FD" w:rsidRDefault="00E352FD" w:rsidP="00E352FD">
      <w:r>
        <w:t>Test case creation – 1 hour</w:t>
      </w:r>
    </w:p>
    <w:p w14:paraId="6E4BF06E" w14:textId="77777777" w:rsidR="00E352FD" w:rsidRDefault="00E352FD" w:rsidP="00E352FD"/>
    <w:p w14:paraId="0DF1884C" w14:textId="77777777" w:rsidR="00E6505D" w:rsidRPr="00E6505D" w:rsidRDefault="00E6505D" w:rsidP="00E6505D">
      <w:pPr>
        <w:pStyle w:val="ListParagraph"/>
      </w:pPr>
    </w:p>
    <w:p w14:paraId="5F39CF2B" w14:textId="77777777" w:rsidR="000500D9" w:rsidRDefault="000500D9" w:rsidP="000500D9">
      <w:pPr>
        <w:rPr>
          <w:b/>
          <w:bCs/>
          <w:sz w:val="28"/>
          <w:szCs w:val="28"/>
        </w:rPr>
      </w:pPr>
    </w:p>
    <w:p w14:paraId="1A6B1F7A" w14:textId="77777777" w:rsidR="000500D9" w:rsidRPr="000500D9" w:rsidRDefault="000500D9" w:rsidP="000500D9">
      <w:pPr>
        <w:rPr>
          <w:b/>
          <w:bCs/>
          <w:sz w:val="28"/>
          <w:szCs w:val="28"/>
        </w:rPr>
      </w:pPr>
    </w:p>
    <w:p w14:paraId="61A0C2E1" w14:textId="77777777" w:rsidR="000500D9" w:rsidRDefault="000500D9" w:rsidP="000500D9">
      <w:pPr>
        <w:pStyle w:val="ListParagraph"/>
      </w:pPr>
    </w:p>
    <w:sectPr w:rsidR="0005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2259"/>
    <w:multiLevelType w:val="hybridMultilevel"/>
    <w:tmpl w:val="56322BC8"/>
    <w:lvl w:ilvl="0" w:tplc="6D4683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212C"/>
    <w:multiLevelType w:val="hybridMultilevel"/>
    <w:tmpl w:val="577A510E"/>
    <w:lvl w:ilvl="0" w:tplc="0588A5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429B"/>
    <w:multiLevelType w:val="hybridMultilevel"/>
    <w:tmpl w:val="AD1235A8"/>
    <w:lvl w:ilvl="0" w:tplc="75BAC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7C2"/>
    <w:rsid w:val="000500D9"/>
    <w:rsid w:val="003B67C2"/>
    <w:rsid w:val="00446D06"/>
    <w:rsid w:val="00521229"/>
    <w:rsid w:val="005B121C"/>
    <w:rsid w:val="007A1C00"/>
    <w:rsid w:val="00B104E0"/>
    <w:rsid w:val="00E352FD"/>
    <w:rsid w:val="00E6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8B5E"/>
  <w15:chartTrackingRefBased/>
  <w15:docId w15:val="{7EAA1B92-5459-4775-8769-5E17F51C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Sarkar1</dc:creator>
  <cp:keywords/>
  <dc:description/>
  <cp:lastModifiedBy>Deep Sarkar1</cp:lastModifiedBy>
  <cp:revision>5</cp:revision>
  <dcterms:created xsi:type="dcterms:W3CDTF">2020-07-04T16:09:00Z</dcterms:created>
  <dcterms:modified xsi:type="dcterms:W3CDTF">2020-07-04T17:25:00Z</dcterms:modified>
</cp:coreProperties>
</file>