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A13C8" w14:textId="19FC06A5" w:rsidR="002C2655" w:rsidRPr="002C2655" w:rsidRDefault="002C2655" w:rsidP="002C2655">
      <w:pPr>
        <w:pStyle w:val="Title"/>
        <w:jc w:val="center"/>
        <w:rPr>
          <w:sz w:val="48"/>
          <w:szCs w:val="48"/>
        </w:rPr>
      </w:pPr>
      <w:r w:rsidRPr="002C2655">
        <w:rPr>
          <w:sz w:val="48"/>
          <w:szCs w:val="48"/>
        </w:rPr>
        <w:t>PROJ-611-T01 Adoption of Cloud Computing and Blockchain Technology in the Industry</w:t>
      </w:r>
    </w:p>
    <w:p w14:paraId="326599A7" w14:textId="77777777" w:rsidR="002C2655" w:rsidRPr="00602C96" w:rsidRDefault="002C2655" w:rsidP="002C2655">
      <w:pPr>
        <w:pStyle w:val="BodyText"/>
        <w:rPr>
          <w:rFonts w:asciiTheme="minorHAnsi" w:hAnsiTheme="minorHAnsi" w:cstheme="minorHAnsi"/>
          <w:b/>
          <w:sz w:val="48"/>
        </w:rPr>
      </w:pPr>
    </w:p>
    <w:p w14:paraId="7EC465C5" w14:textId="6CBFC23D" w:rsidR="002C2655" w:rsidRPr="00602C96" w:rsidRDefault="002C2655" w:rsidP="002C2655">
      <w:pPr>
        <w:ind w:right="576"/>
        <w:jc w:val="center"/>
        <w:rPr>
          <w:rFonts w:cstheme="minorHAnsi"/>
          <w:b/>
          <w:sz w:val="20"/>
        </w:rPr>
      </w:pPr>
    </w:p>
    <w:p w14:paraId="4F81290E" w14:textId="77777777" w:rsidR="002C2655" w:rsidRPr="00602C96" w:rsidRDefault="002C2655" w:rsidP="002C2655">
      <w:pPr>
        <w:pStyle w:val="BodyText"/>
        <w:rPr>
          <w:rFonts w:asciiTheme="minorHAnsi" w:hAnsiTheme="minorHAnsi" w:cstheme="minorHAnsi"/>
          <w:b/>
          <w:sz w:val="20"/>
        </w:rPr>
      </w:pPr>
    </w:p>
    <w:p w14:paraId="651F3011" w14:textId="73CC718F" w:rsidR="002C2655" w:rsidRPr="00285064" w:rsidRDefault="002C2655" w:rsidP="00285064">
      <w:pPr>
        <w:pStyle w:val="BodyText"/>
        <w:spacing w:before="1"/>
        <w:ind w:right="184"/>
        <w:jc w:val="center"/>
        <w:rPr>
          <w:rFonts w:asciiTheme="minorHAnsi" w:hAnsiTheme="minorHAnsi" w:cstheme="minorHAnsi"/>
          <w:b/>
          <w:bCs/>
          <w:sz w:val="40"/>
          <w:szCs w:val="40"/>
        </w:rPr>
      </w:pPr>
      <w:r w:rsidRPr="00EB737C">
        <w:rPr>
          <w:rFonts w:cstheme="minorHAnsi"/>
          <w:b/>
          <w:u w:val="single"/>
        </w:rPr>
        <w:t>Team</w:t>
      </w:r>
      <w:r w:rsidRPr="00EB737C">
        <w:rPr>
          <w:rFonts w:cstheme="minorHAnsi"/>
          <w:b/>
          <w:spacing w:val="-5"/>
          <w:u w:val="single"/>
        </w:rPr>
        <w:t xml:space="preserve"> </w:t>
      </w:r>
      <w:r w:rsidRPr="00EB737C">
        <w:rPr>
          <w:rFonts w:cstheme="minorHAnsi"/>
          <w:b/>
          <w:u w:val="single"/>
        </w:rPr>
        <w:t>Members:</w:t>
      </w:r>
    </w:p>
    <w:p w14:paraId="7883F7E1" w14:textId="77777777" w:rsidR="002C2655" w:rsidRPr="00EB737C" w:rsidRDefault="002C2655" w:rsidP="002C2655">
      <w:pPr>
        <w:pStyle w:val="BodyText"/>
        <w:spacing w:before="9"/>
        <w:rPr>
          <w:rFonts w:asciiTheme="minorHAnsi" w:hAnsiTheme="minorHAnsi" w:cstheme="minorHAnsi"/>
          <w:b/>
        </w:rPr>
      </w:pPr>
    </w:p>
    <w:p w14:paraId="79C96EAB" w14:textId="04D21D80" w:rsidR="002C2655" w:rsidRPr="00EB737C" w:rsidRDefault="002C2655" w:rsidP="00285064">
      <w:pPr>
        <w:jc w:val="center"/>
        <w:rPr>
          <w:rFonts w:cstheme="minorHAnsi"/>
          <w:b/>
          <w:bCs/>
          <w:spacing w:val="-52"/>
          <w:sz w:val="24"/>
          <w:szCs w:val="24"/>
        </w:rPr>
      </w:pPr>
      <w:bookmarkStart w:id="0" w:name="_Toc179373340"/>
      <w:r w:rsidRPr="00EB737C">
        <w:rPr>
          <w:rFonts w:cstheme="minorHAnsi"/>
          <w:b/>
          <w:bCs/>
          <w:sz w:val="24"/>
          <w:szCs w:val="24"/>
        </w:rPr>
        <w:t xml:space="preserve">Name: </w:t>
      </w:r>
      <w:bookmarkEnd w:id="0"/>
      <w:r w:rsidR="00285064">
        <w:rPr>
          <w:rFonts w:cstheme="minorHAnsi"/>
          <w:sz w:val="24"/>
          <w:szCs w:val="24"/>
        </w:rPr>
        <w:t>Deep Jani</w:t>
      </w:r>
    </w:p>
    <w:p w14:paraId="236318C5" w14:textId="11575D2A" w:rsidR="00EB737C" w:rsidRDefault="002C2655" w:rsidP="00285064">
      <w:pPr>
        <w:jc w:val="center"/>
        <w:rPr>
          <w:rFonts w:cstheme="minorHAnsi"/>
          <w:b/>
          <w:bCs/>
          <w:sz w:val="24"/>
          <w:szCs w:val="24"/>
        </w:rPr>
      </w:pPr>
      <w:bookmarkStart w:id="1" w:name="_Toc179373341"/>
      <w:r w:rsidRPr="00EB737C">
        <w:rPr>
          <w:rFonts w:cstheme="minorHAnsi"/>
          <w:b/>
          <w:bCs/>
          <w:sz w:val="24"/>
          <w:szCs w:val="24"/>
        </w:rPr>
        <w:t>Student</w:t>
      </w:r>
      <w:r w:rsidRPr="00EB737C">
        <w:rPr>
          <w:rFonts w:cstheme="minorHAnsi"/>
          <w:b/>
          <w:bCs/>
          <w:spacing w:val="-8"/>
          <w:sz w:val="24"/>
          <w:szCs w:val="24"/>
        </w:rPr>
        <w:t xml:space="preserve"> </w:t>
      </w:r>
      <w:r w:rsidRPr="00EB737C">
        <w:rPr>
          <w:rFonts w:cstheme="minorHAnsi"/>
          <w:b/>
          <w:bCs/>
          <w:sz w:val="24"/>
          <w:szCs w:val="24"/>
        </w:rPr>
        <w:t>Number:</w:t>
      </w:r>
      <w:r w:rsidRPr="00EB737C">
        <w:rPr>
          <w:rFonts w:cstheme="minorHAnsi"/>
          <w:b/>
          <w:bCs/>
          <w:spacing w:val="-7"/>
          <w:sz w:val="24"/>
          <w:szCs w:val="24"/>
        </w:rPr>
        <w:t xml:space="preserve"> </w:t>
      </w:r>
      <w:bookmarkEnd w:id="1"/>
      <w:r w:rsidR="00285064">
        <w:rPr>
          <w:rFonts w:cstheme="minorHAnsi"/>
          <w:sz w:val="24"/>
          <w:szCs w:val="24"/>
        </w:rPr>
        <w:t>000546617</w:t>
      </w:r>
    </w:p>
    <w:p w14:paraId="65100CE9" w14:textId="7289333E" w:rsidR="00DF7F11" w:rsidRPr="00285064" w:rsidRDefault="00285064" w:rsidP="00285064">
      <w:pPr>
        <w:jc w:val="center"/>
        <w:rPr>
          <w:rFonts w:cstheme="minorHAnsi"/>
          <w:sz w:val="24"/>
          <w:szCs w:val="24"/>
          <w:lang w:val="fr-CA"/>
        </w:rPr>
      </w:pPr>
      <w:r w:rsidRPr="00285064">
        <w:rPr>
          <w:rFonts w:cstheme="minorHAnsi"/>
          <w:sz w:val="24"/>
          <w:szCs w:val="24"/>
          <w:lang w:val="fr-CA"/>
        </w:rPr>
        <w:t>Jani6750@saskpolytech.ca</w:t>
      </w:r>
    </w:p>
    <w:p w14:paraId="1802E526" w14:textId="77777777" w:rsidR="002C2655" w:rsidRPr="00285064" w:rsidRDefault="002C2655" w:rsidP="00285064">
      <w:pPr>
        <w:jc w:val="center"/>
        <w:rPr>
          <w:rFonts w:cstheme="minorHAnsi"/>
          <w:b/>
          <w:bCs/>
          <w:sz w:val="23"/>
          <w:lang w:val="fr-CA"/>
        </w:rPr>
      </w:pPr>
    </w:p>
    <w:p w14:paraId="421D9A67" w14:textId="36912D32" w:rsidR="002C2655" w:rsidRPr="00285064" w:rsidRDefault="002C2655" w:rsidP="00285064">
      <w:pPr>
        <w:jc w:val="center"/>
        <w:rPr>
          <w:rFonts w:cstheme="minorHAnsi"/>
          <w:b/>
          <w:bCs/>
          <w:sz w:val="24"/>
          <w:lang w:val="fr-CA"/>
        </w:rPr>
      </w:pPr>
      <w:r w:rsidRPr="00285064">
        <w:rPr>
          <w:rFonts w:cstheme="minorHAnsi"/>
          <w:b/>
          <w:bCs/>
          <w:sz w:val="24"/>
          <w:lang w:val="fr-CA"/>
        </w:rPr>
        <w:t xml:space="preserve">Name: </w:t>
      </w:r>
      <w:r w:rsidR="00285064" w:rsidRPr="00285064">
        <w:rPr>
          <w:rFonts w:cstheme="minorHAnsi"/>
          <w:sz w:val="24"/>
          <w:lang w:val="fr-CA"/>
        </w:rPr>
        <w:t>Bhumi Prajapati</w:t>
      </w:r>
    </w:p>
    <w:p w14:paraId="04B932B8" w14:textId="20201BA1" w:rsidR="002C2655" w:rsidRDefault="002C2655" w:rsidP="00285064">
      <w:pPr>
        <w:jc w:val="center"/>
        <w:rPr>
          <w:rFonts w:cstheme="minorHAnsi"/>
          <w:b/>
          <w:bCs/>
          <w:sz w:val="24"/>
        </w:rPr>
      </w:pPr>
      <w:r w:rsidRPr="00602C96">
        <w:rPr>
          <w:rFonts w:cstheme="minorHAnsi"/>
          <w:b/>
          <w:bCs/>
          <w:sz w:val="24"/>
        </w:rPr>
        <w:t>Student</w:t>
      </w:r>
      <w:r w:rsidRPr="00602C96">
        <w:rPr>
          <w:rFonts w:cstheme="minorHAnsi"/>
          <w:b/>
          <w:bCs/>
          <w:spacing w:val="-4"/>
          <w:sz w:val="24"/>
        </w:rPr>
        <w:t xml:space="preserve"> </w:t>
      </w:r>
      <w:r w:rsidRPr="00602C96">
        <w:rPr>
          <w:rFonts w:cstheme="minorHAnsi"/>
          <w:b/>
          <w:bCs/>
          <w:sz w:val="24"/>
        </w:rPr>
        <w:t>Number:</w:t>
      </w:r>
      <w:r w:rsidRPr="00DF7F11">
        <w:rPr>
          <w:rFonts w:cstheme="minorHAnsi"/>
          <w:spacing w:val="-1"/>
          <w:sz w:val="24"/>
        </w:rPr>
        <w:t xml:space="preserve"> </w:t>
      </w:r>
      <w:r w:rsidRPr="00DF7F11">
        <w:rPr>
          <w:rFonts w:cstheme="minorHAnsi"/>
          <w:sz w:val="24"/>
        </w:rPr>
        <w:t>000</w:t>
      </w:r>
      <w:r w:rsidR="00285064">
        <w:rPr>
          <w:rFonts w:cstheme="minorHAnsi"/>
          <w:sz w:val="24"/>
        </w:rPr>
        <w:t>545274</w:t>
      </w:r>
    </w:p>
    <w:p w14:paraId="38206CD8" w14:textId="4547A897" w:rsidR="00DF7F11" w:rsidRPr="00DF7F11" w:rsidRDefault="00285064" w:rsidP="00285064">
      <w:pPr>
        <w:jc w:val="center"/>
        <w:rPr>
          <w:rFonts w:cstheme="minorHAnsi"/>
          <w:sz w:val="24"/>
        </w:rPr>
      </w:pPr>
      <w:r w:rsidRPr="00285064">
        <w:rPr>
          <w:rFonts w:cstheme="minorHAnsi"/>
          <w:sz w:val="24"/>
        </w:rPr>
        <w:t>prajapati5407@saskpolytech.ca</w:t>
      </w:r>
    </w:p>
    <w:p w14:paraId="4FDB7364" w14:textId="77777777" w:rsidR="002C2655" w:rsidRPr="00602C96" w:rsidRDefault="002C2655" w:rsidP="00285064">
      <w:pPr>
        <w:jc w:val="center"/>
        <w:rPr>
          <w:rFonts w:cstheme="minorHAnsi"/>
          <w:b/>
          <w:bCs/>
          <w:sz w:val="23"/>
        </w:rPr>
      </w:pPr>
    </w:p>
    <w:p w14:paraId="30E6A629" w14:textId="75F5CBC7" w:rsidR="002C2655" w:rsidRPr="00EB737C" w:rsidRDefault="002C2655" w:rsidP="00285064">
      <w:pPr>
        <w:jc w:val="center"/>
        <w:rPr>
          <w:rFonts w:cstheme="minorHAnsi"/>
          <w:b/>
          <w:bCs/>
          <w:sz w:val="24"/>
          <w:szCs w:val="24"/>
        </w:rPr>
      </w:pPr>
      <w:bookmarkStart w:id="2" w:name="_Toc179373342"/>
      <w:r w:rsidRPr="00EB737C">
        <w:rPr>
          <w:rFonts w:cstheme="minorHAnsi"/>
          <w:b/>
          <w:bCs/>
          <w:sz w:val="24"/>
          <w:szCs w:val="24"/>
        </w:rPr>
        <w:t>Name:</w:t>
      </w:r>
      <w:bookmarkEnd w:id="2"/>
      <w:r w:rsidR="00285064">
        <w:rPr>
          <w:rFonts w:cstheme="minorHAnsi"/>
          <w:b/>
          <w:bCs/>
          <w:sz w:val="24"/>
          <w:szCs w:val="24"/>
        </w:rPr>
        <w:t xml:space="preserve"> </w:t>
      </w:r>
      <w:r w:rsidR="00285064" w:rsidRPr="00285064">
        <w:rPr>
          <w:rFonts w:cstheme="minorHAnsi"/>
          <w:sz w:val="24"/>
          <w:szCs w:val="24"/>
        </w:rPr>
        <w:t>Khushi Patel</w:t>
      </w:r>
    </w:p>
    <w:p w14:paraId="1B813CC7" w14:textId="0AD0A48B" w:rsidR="002C2655" w:rsidRDefault="002C2655" w:rsidP="00285064">
      <w:pPr>
        <w:jc w:val="center"/>
        <w:rPr>
          <w:rFonts w:cstheme="minorHAnsi"/>
          <w:b/>
          <w:bCs/>
          <w:sz w:val="24"/>
          <w:szCs w:val="24"/>
        </w:rPr>
      </w:pPr>
      <w:bookmarkStart w:id="3" w:name="_Toc179373343"/>
      <w:r w:rsidRPr="00EB737C">
        <w:rPr>
          <w:rFonts w:cstheme="minorHAnsi"/>
          <w:b/>
          <w:bCs/>
          <w:sz w:val="24"/>
          <w:szCs w:val="24"/>
        </w:rPr>
        <w:t>Student</w:t>
      </w:r>
      <w:r w:rsidRPr="00EB737C">
        <w:rPr>
          <w:rFonts w:cstheme="minorHAnsi"/>
          <w:b/>
          <w:bCs/>
          <w:spacing w:val="-3"/>
          <w:sz w:val="24"/>
          <w:szCs w:val="24"/>
        </w:rPr>
        <w:t xml:space="preserve"> </w:t>
      </w:r>
      <w:r w:rsidRPr="00EB737C">
        <w:rPr>
          <w:rFonts w:cstheme="minorHAnsi"/>
          <w:b/>
          <w:bCs/>
          <w:sz w:val="24"/>
          <w:szCs w:val="24"/>
        </w:rPr>
        <w:t>Number:</w:t>
      </w:r>
      <w:r w:rsidRPr="00EB737C">
        <w:rPr>
          <w:rFonts w:cstheme="minorHAnsi"/>
          <w:b/>
          <w:bCs/>
          <w:spacing w:val="-1"/>
          <w:sz w:val="24"/>
          <w:szCs w:val="24"/>
        </w:rPr>
        <w:t xml:space="preserve"> </w:t>
      </w:r>
      <w:r w:rsidRPr="00DF7F11">
        <w:rPr>
          <w:rFonts w:cstheme="minorHAnsi"/>
          <w:sz w:val="24"/>
          <w:szCs w:val="24"/>
        </w:rPr>
        <w:t>0005</w:t>
      </w:r>
      <w:bookmarkEnd w:id="3"/>
      <w:r w:rsidR="00285064">
        <w:rPr>
          <w:rFonts w:cstheme="minorHAnsi"/>
          <w:sz w:val="24"/>
          <w:szCs w:val="24"/>
        </w:rPr>
        <w:t>45540</w:t>
      </w:r>
    </w:p>
    <w:p w14:paraId="6FCA4C70" w14:textId="6D3FA787" w:rsidR="00DF7F11" w:rsidRPr="00DF7F11" w:rsidRDefault="00285064" w:rsidP="00285064">
      <w:pPr>
        <w:jc w:val="center"/>
        <w:rPr>
          <w:rFonts w:cstheme="minorHAnsi"/>
          <w:sz w:val="24"/>
          <w:szCs w:val="24"/>
        </w:rPr>
      </w:pPr>
      <w:r w:rsidRPr="00285064">
        <w:rPr>
          <w:rFonts w:cstheme="minorHAnsi"/>
          <w:sz w:val="24"/>
          <w:szCs w:val="24"/>
        </w:rPr>
        <w:t>patel5673@saskpolytech.ca</w:t>
      </w:r>
    </w:p>
    <w:p w14:paraId="62445AAB" w14:textId="3BE717D7" w:rsidR="00EB737C" w:rsidRDefault="002C2655" w:rsidP="00285064">
      <w:pPr>
        <w:jc w:val="center"/>
        <w:rPr>
          <w:b/>
          <w:bCs/>
          <w:sz w:val="48"/>
          <w:szCs w:val="48"/>
        </w:rPr>
      </w:pPr>
      <w:r>
        <w:rPr>
          <w:b/>
          <w:bCs/>
        </w:rPr>
        <w:br w:type="page"/>
      </w:r>
      <w:r w:rsidR="00EB737C" w:rsidRPr="00EB737C">
        <w:rPr>
          <w:b/>
          <w:bCs/>
          <w:sz w:val="48"/>
          <w:szCs w:val="48"/>
        </w:rPr>
        <w:lastRenderedPageBreak/>
        <w:t>Project Title:</w:t>
      </w:r>
    </w:p>
    <w:p w14:paraId="677C1F2C" w14:textId="2996B64E" w:rsidR="00EB737C" w:rsidRDefault="00EB737C" w:rsidP="00EB737C">
      <w:pPr>
        <w:pStyle w:val="Title"/>
        <w:jc w:val="center"/>
        <w:rPr>
          <w:b/>
          <w:bCs/>
          <w:sz w:val="48"/>
          <w:szCs w:val="48"/>
        </w:rPr>
      </w:pPr>
      <w:bookmarkStart w:id="4" w:name="_Hlk189238699"/>
      <w:r w:rsidRPr="00EB737C">
        <w:rPr>
          <w:b/>
          <w:bCs/>
          <w:sz w:val="48"/>
          <w:szCs w:val="48"/>
        </w:rPr>
        <w:t>S</w:t>
      </w:r>
      <w:bookmarkEnd w:id="4"/>
      <w:r w:rsidR="00285064">
        <w:rPr>
          <w:b/>
          <w:bCs/>
          <w:sz w:val="48"/>
          <w:szCs w:val="48"/>
        </w:rPr>
        <w:t>mart &amp; Secure Decentralized Appointment Booking</w:t>
      </w:r>
    </w:p>
    <w:p w14:paraId="2E5F491E" w14:textId="4194B041" w:rsidR="008F4F25" w:rsidRPr="00120883" w:rsidRDefault="008F4F25" w:rsidP="008F4F25">
      <w:pPr>
        <w:rPr>
          <w:b/>
          <w:bCs/>
        </w:rPr>
      </w:pPr>
      <w:r w:rsidRPr="00120883">
        <w:rPr>
          <w:b/>
          <w:bCs/>
        </w:rPr>
        <w:t>Week 1:</w:t>
      </w:r>
    </w:p>
    <w:p w14:paraId="3DF229E5" w14:textId="77777777" w:rsidR="00B842E1" w:rsidRDefault="00B842E1" w:rsidP="008F4F25">
      <w:r w:rsidRPr="00B842E1">
        <w:t>The team established the fundamental objectives and functional specifications for the Smart &amp; Secure Decentralized Appointment Booking System that supports the project targets. Our team created important progress checkpoints for development maintenance alongside design specifications for blockchain features and automatic financial processes and time-sensitive reservations.</w:t>
      </w:r>
    </w:p>
    <w:p w14:paraId="5A770A1D" w14:textId="34F22171" w:rsidR="008F4F25" w:rsidRDefault="00B842E1" w:rsidP="008F4F25">
      <w:r w:rsidRPr="00B842E1">
        <w:t>A structured development plan was developed which defined necessary tasks accompanied by deadlines together with budget allocation. We expected technical difficulties in integrating both smart contracts and cloud computing systems together with database security implementation because of budget constraints.</w:t>
      </w:r>
      <w:r>
        <w:t xml:space="preserve"> To more focus on Team Roles &amp; Responsibilities.</w:t>
      </w:r>
      <w:r w:rsidR="008F4F25" w:rsidRPr="006A1C92">
        <w:t xml:space="preserve"> </w:t>
      </w:r>
    </w:p>
    <w:p w14:paraId="23CBF352" w14:textId="77777777" w:rsidR="008F4F25" w:rsidRPr="00120883" w:rsidRDefault="008F4F25" w:rsidP="008F4F25">
      <w:pPr>
        <w:rPr>
          <w:b/>
          <w:bCs/>
        </w:rPr>
      </w:pPr>
      <w:r w:rsidRPr="00120883">
        <w:rPr>
          <w:b/>
          <w:bCs/>
        </w:rPr>
        <w:t>Assign Roles:</w:t>
      </w:r>
    </w:p>
    <w:p w14:paraId="27E20118" w14:textId="04BF70AF" w:rsidR="008F4F25" w:rsidRDefault="00285064" w:rsidP="008F4F25">
      <w:pPr>
        <w:rPr>
          <w:b/>
          <w:bCs/>
        </w:rPr>
      </w:pPr>
      <w:r>
        <w:rPr>
          <w:b/>
          <w:bCs/>
        </w:rPr>
        <w:t>Deep</w:t>
      </w:r>
      <w:r w:rsidR="00B842E1">
        <w:rPr>
          <w:b/>
          <w:bCs/>
        </w:rPr>
        <w:t>:</w:t>
      </w:r>
      <w:r w:rsidR="008F4F25" w:rsidRPr="00120883">
        <w:t xml:space="preserve"> </w:t>
      </w:r>
      <w:r w:rsidR="00B842E1">
        <w:t xml:space="preserve">Will </w:t>
      </w:r>
      <w:r w:rsidR="008F4F25" w:rsidRPr="00120883">
        <w:t xml:space="preserve">focus on </w:t>
      </w:r>
      <w:r>
        <w:t>Backend, Scalability &amp; Performance.</w:t>
      </w:r>
    </w:p>
    <w:p w14:paraId="75BE8A30" w14:textId="553C4288" w:rsidR="00285064" w:rsidRDefault="00285064" w:rsidP="008F4F25">
      <w:pPr>
        <w:rPr>
          <w:b/>
          <w:bCs/>
        </w:rPr>
      </w:pPr>
      <w:r>
        <w:rPr>
          <w:b/>
          <w:bCs/>
        </w:rPr>
        <w:t xml:space="preserve">Bhumi: </w:t>
      </w:r>
      <w:r w:rsidRPr="00285064">
        <w:t xml:space="preserve">Will </w:t>
      </w:r>
      <w:r w:rsidR="00166232">
        <w:t xml:space="preserve">Concentrate </w:t>
      </w:r>
      <w:r w:rsidRPr="00285064">
        <w:t>on Smart Contract</w:t>
      </w:r>
      <w:r>
        <w:rPr>
          <w:b/>
          <w:bCs/>
        </w:rPr>
        <w:t xml:space="preserve"> </w:t>
      </w:r>
    </w:p>
    <w:p w14:paraId="167CAB53" w14:textId="15FEB7AF" w:rsidR="00285064" w:rsidRDefault="00285064" w:rsidP="008F4F25">
      <w:pPr>
        <w:rPr>
          <w:b/>
          <w:bCs/>
        </w:rPr>
      </w:pPr>
      <w:r>
        <w:rPr>
          <w:b/>
          <w:bCs/>
        </w:rPr>
        <w:t>Khushi</w:t>
      </w:r>
      <w:r w:rsidRPr="00B842E1">
        <w:t xml:space="preserve">: </w:t>
      </w:r>
      <w:r w:rsidR="00B842E1">
        <w:t>Will</w:t>
      </w:r>
      <w:r w:rsidRPr="00B842E1">
        <w:t xml:space="preserve"> </w:t>
      </w:r>
      <w:r w:rsidR="00166232">
        <w:t xml:space="preserve">manage the </w:t>
      </w:r>
      <w:r w:rsidRPr="00B842E1">
        <w:t>task for Front-end Application</w:t>
      </w:r>
      <w:r>
        <w:rPr>
          <w:b/>
          <w:bCs/>
        </w:rPr>
        <w:t>.</w:t>
      </w:r>
    </w:p>
    <w:p w14:paraId="526434AC" w14:textId="77777777" w:rsidR="00285064" w:rsidRPr="00285064" w:rsidRDefault="00285064" w:rsidP="008F4F25">
      <w:pPr>
        <w:rPr>
          <w:b/>
          <w:bCs/>
        </w:rPr>
      </w:pPr>
    </w:p>
    <w:p w14:paraId="2450C538" w14:textId="5515BAE0" w:rsidR="008F4F25" w:rsidRPr="009C7B09" w:rsidRDefault="008F4F25" w:rsidP="008F4F25">
      <w:pPr>
        <w:rPr>
          <w:b/>
          <w:bCs/>
        </w:rPr>
      </w:pPr>
      <w:r w:rsidRPr="009C7B09">
        <w:rPr>
          <w:b/>
          <w:bCs/>
        </w:rPr>
        <w:t>Week 2</w:t>
      </w:r>
      <w:r w:rsidR="00B842E1">
        <w:rPr>
          <w:b/>
          <w:bCs/>
        </w:rPr>
        <w:t>:</w:t>
      </w:r>
    </w:p>
    <w:p w14:paraId="33E99879" w14:textId="1EC9F04E" w:rsidR="008F4F25" w:rsidRDefault="00B842E1" w:rsidP="008F4F25">
      <w:r w:rsidRPr="00B842E1">
        <w:t>Our team has conducted thorough examinations of blockchain technologies between Ethereum and Hyperledger because we seek the most effective platform for our Smart &amp; Secure Decentralized Appointment Booking System.</w:t>
      </w:r>
    </w:p>
    <w:p w14:paraId="7DADB338" w14:textId="761F3388" w:rsidR="00B842E1" w:rsidRDefault="00E3277F" w:rsidP="008F4F25">
      <w:r>
        <w:t>We also focus and research for the</w:t>
      </w:r>
      <w:r w:rsidRPr="00E3277F">
        <w:t xml:space="preserve"> Truffle testing for smart contracts development while selecting the frontend/backend combination through Node.js and React.js. System efficiency along with scalability and security needs thorough practicality assessment and resource requirement evaluation to guarantee feasibility.</w:t>
      </w:r>
    </w:p>
    <w:p w14:paraId="13454E45" w14:textId="77777777" w:rsidR="00B842E1" w:rsidRPr="008F4F25" w:rsidRDefault="00B842E1" w:rsidP="008F4F25"/>
    <w:sectPr w:rsidR="00B842E1" w:rsidRPr="008F4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CF6"/>
    <w:multiLevelType w:val="multilevel"/>
    <w:tmpl w:val="B2E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8C5"/>
    <w:multiLevelType w:val="multilevel"/>
    <w:tmpl w:val="48EC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2FDE"/>
    <w:multiLevelType w:val="multilevel"/>
    <w:tmpl w:val="3CF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F3FF5"/>
    <w:multiLevelType w:val="multilevel"/>
    <w:tmpl w:val="9A48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7117D"/>
    <w:multiLevelType w:val="multilevel"/>
    <w:tmpl w:val="2B0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5697E"/>
    <w:multiLevelType w:val="multilevel"/>
    <w:tmpl w:val="BB0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05270"/>
    <w:multiLevelType w:val="multilevel"/>
    <w:tmpl w:val="ADD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24048"/>
    <w:multiLevelType w:val="multilevel"/>
    <w:tmpl w:val="7F1E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1BBD"/>
    <w:multiLevelType w:val="hybridMultilevel"/>
    <w:tmpl w:val="AB1A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8F31D3"/>
    <w:multiLevelType w:val="multilevel"/>
    <w:tmpl w:val="49AA7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567E0"/>
    <w:multiLevelType w:val="multilevel"/>
    <w:tmpl w:val="7EF4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424107">
    <w:abstractNumId w:val="6"/>
  </w:num>
  <w:num w:numId="2" w16cid:durableId="1087380802">
    <w:abstractNumId w:val="5"/>
  </w:num>
  <w:num w:numId="3" w16cid:durableId="1606770168">
    <w:abstractNumId w:val="3"/>
  </w:num>
  <w:num w:numId="4" w16cid:durableId="9064928">
    <w:abstractNumId w:val="7"/>
  </w:num>
  <w:num w:numId="5" w16cid:durableId="1934893784">
    <w:abstractNumId w:val="1"/>
  </w:num>
  <w:num w:numId="6" w16cid:durableId="2075420877">
    <w:abstractNumId w:val="2"/>
  </w:num>
  <w:num w:numId="7" w16cid:durableId="1887571324">
    <w:abstractNumId w:val="4"/>
  </w:num>
  <w:num w:numId="8" w16cid:durableId="2124953024">
    <w:abstractNumId w:val="0"/>
  </w:num>
  <w:num w:numId="9" w16cid:durableId="904682507">
    <w:abstractNumId w:val="9"/>
  </w:num>
  <w:num w:numId="10" w16cid:durableId="552086160">
    <w:abstractNumId w:val="10"/>
  </w:num>
  <w:num w:numId="11" w16cid:durableId="1647585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466"/>
    <w:rsid w:val="000C374B"/>
    <w:rsid w:val="00166232"/>
    <w:rsid w:val="002745B1"/>
    <w:rsid w:val="00285064"/>
    <w:rsid w:val="002B1396"/>
    <w:rsid w:val="002C2655"/>
    <w:rsid w:val="004A1836"/>
    <w:rsid w:val="005940FB"/>
    <w:rsid w:val="005B0466"/>
    <w:rsid w:val="005D1D96"/>
    <w:rsid w:val="00806426"/>
    <w:rsid w:val="008D2B52"/>
    <w:rsid w:val="008F4F25"/>
    <w:rsid w:val="009171D8"/>
    <w:rsid w:val="009347B8"/>
    <w:rsid w:val="0096732C"/>
    <w:rsid w:val="00973D65"/>
    <w:rsid w:val="009C753E"/>
    <w:rsid w:val="009D42B4"/>
    <w:rsid w:val="00AA0B68"/>
    <w:rsid w:val="00AF26C4"/>
    <w:rsid w:val="00B842E1"/>
    <w:rsid w:val="00CB66A7"/>
    <w:rsid w:val="00CD7900"/>
    <w:rsid w:val="00D26404"/>
    <w:rsid w:val="00D81B4A"/>
    <w:rsid w:val="00DF7F11"/>
    <w:rsid w:val="00E3277F"/>
    <w:rsid w:val="00E51527"/>
    <w:rsid w:val="00E85F61"/>
    <w:rsid w:val="00EB737C"/>
    <w:rsid w:val="00ED5E09"/>
    <w:rsid w:val="00FA481C"/>
    <w:rsid w:val="00FE57F1"/>
    <w:rsid w:val="00FF43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DE5E"/>
  <w15:docId w15:val="{39DDC500-758D-4E41-A25F-01A876A1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466"/>
    <w:rPr>
      <w:rFonts w:eastAsiaTheme="majorEastAsia" w:cstheme="majorBidi"/>
      <w:color w:val="272727" w:themeColor="text1" w:themeTint="D8"/>
    </w:rPr>
  </w:style>
  <w:style w:type="paragraph" w:styleId="Title">
    <w:name w:val="Title"/>
    <w:basedOn w:val="Normal"/>
    <w:next w:val="Normal"/>
    <w:link w:val="TitleChar"/>
    <w:uiPriority w:val="10"/>
    <w:qFormat/>
    <w:rsid w:val="005B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466"/>
    <w:pPr>
      <w:spacing w:before="160"/>
      <w:jc w:val="center"/>
    </w:pPr>
    <w:rPr>
      <w:i/>
      <w:iCs/>
      <w:color w:val="404040" w:themeColor="text1" w:themeTint="BF"/>
    </w:rPr>
  </w:style>
  <w:style w:type="character" w:customStyle="1" w:styleId="QuoteChar">
    <w:name w:val="Quote Char"/>
    <w:basedOn w:val="DefaultParagraphFont"/>
    <w:link w:val="Quote"/>
    <w:uiPriority w:val="29"/>
    <w:rsid w:val="005B0466"/>
    <w:rPr>
      <w:i/>
      <w:iCs/>
      <w:color w:val="404040" w:themeColor="text1" w:themeTint="BF"/>
    </w:rPr>
  </w:style>
  <w:style w:type="paragraph" w:styleId="ListParagraph">
    <w:name w:val="List Paragraph"/>
    <w:basedOn w:val="Normal"/>
    <w:uiPriority w:val="34"/>
    <w:qFormat/>
    <w:rsid w:val="005B0466"/>
    <w:pPr>
      <w:ind w:left="720"/>
      <w:contextualSpacing/>
    </w:pPr>
  </w:style>
  <w:style w:type="character" w:styleId="IntenseEmphasis">
    <w:name w:val="Intense Emphasis"/>
    <w:basedOn w:val="DefaultParagraphFont"/>
    <w:uiPriority w:val="21"/>
    <w:qFormat/>
    <w:rsid w:val="005B0466"/>
    <w:rPr>
      <w:i/>
      <w:iCs/>
      <w:color w:val="0F4761" w:themeColor="accent1" w:themeShade="BF"/>
    </w:rPr>
  </w:style>
  <w:style w:type="paragraph" w:styleId="IntenseQuote">
    <w:name w:val="Intense Quote"/>
    <w:basedOn w:val="Normal"/>
    <w:next w:val="Normal"/>
    <w:link w:val="IntenseQuoteChar"/>
    <w:uiPriority w:val="30"/>
    <w:qFormat/>
    <w:rsid w:val="005B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466"/>
    <w:rPr>
      <w:i/>
      <w:iCs/>
      <w:color w:val="0F4761" w:themeColor="accent1" w:themeShade="BF"/>
    </w:rPr>
  </w:style>
  <w:style w:type="character" w:styleId="IntenseReference">
    <w:name w:val="Intense Reference"/>
    <w:basedOn w:val="DefaultParagraphFont"/>
    <w:uiPriority w:val="32"/>
    <w:qFormat/>
    <w:rsid w:val="005B0466"/>
    <w:rPr>
      <w:b/>
      <w:bCs/>
      <w:smallCaps/>
      <w:color w:val="0F4761" w:themeColor="accent1" w:themeShade="BF"/>
      <w:spacing w:val="5"/>
    </w:rPr>
  </w:style>
  <w:style w:type="paragraph" w:styleId="BodyText">
    <w:name w:val="Body Text"/>
    <w:basedOn w:val="Normal"/>
    <w:link w:val="BodyTextChar"/>
    <w:uiPriority w:val="1"/>
    <w:qFormat/>
    <w:rsid w:val="002C2655"/>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2C2655"/>
    <w:rPr>
      <w:rFonts w:ascii="Calibri" w:eastAsia="Calibri" w:hAnsi="Calibri" w:cs="Calibri"/>
      <w:kern w:val="0"/>
      <w:sz w:val="24"/>
      <w:szCs w:val="24"/>
      <w:lang w:val="en-US"/>
      <w14:ligatures w14:val="none"/>
    </w:rPr>
  </w:style>
  <w:style w:type="table" w:styleId="TableGrid">
    <w:name w:val="Table Grid"/>
    <w:basedOn w:val="TableNormal"/>
    <w:uiPriority w:val="39"/>
    <w:rsid w:val="0091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6C4"/>
    <w:rPr>
      <w:color w:val="467886" w:themeColor="hyperlink"/>
      <w:u w:val="single"/>
    </w:rPr>
  </w:style>
  <w:style w:type="character" w:customStyle="1" w:styleId="UnresolvedMention1">
    <w:name w:val="Unresolved Mention1"/>
    <w:basedOn w:val="DefaultParagraphFont"/>
    <w:uiPriority w:val="99"/>
    <w:semiHidden/>
    <w:unhideWhenUsed/>
    <w:rsid w:val="00AF26C4"/>
    <w:rPr>
      <w:color w:val="605E5C"/>
      <w:shd w:val="clear" w:color="auto" w:fill="E1DFDD"/>
    </w:rPr>
  </w:style>
  <w:style w:type="paragraph" w:styleId="BalloonText">
    <w:name w:val="Balloon Text"/>
    <w:basedOn w:val="Normal"/>
    <w:link w:val="BalloonTextChar"/>
    <w:uiPriority w:val="99"/>
    <w:semiHidden/>
    <w:unhideWhenUsed/>
    <w:rsid w:val="005D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96"/>
    <w:rPr>
      <w:rFonts w:ascii="Tahoma" w:hAnsi="Tahoma" w:cs="Tahoma"/>
      <w:sz w:val="16"/>
      <w:szCs w:val="16"/>
    </w:rPr>
  </w:style>
  <w:style w:type="character" w:styleId="UnresolvedMention">
    <w:name w:val="Unresolved Mention"/>
    <w:basedOn w:val="DefaultParagraphFont"/>
    <w:uiPriority w:val="99"/>
    <w:semiHidden/>
    <w:unhideWhenUsed/>
    <w:rsid w:val="008F4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1000">
      <w:bodyDiv w:val="1"/>
      <w:marLeft w:val="0"/>
      <w:marRight w:val="0"/>
      <w:marTop w:val="0"/>
      <w:marBottom w:val="0"/>
      <w:divBdr>
        <w:top w:val="none" w:sz="0" w:space="0" w:color="auto"/>
        <w:left w:val="none" w:sz="0" w:space="0" w:color="auto"/>
        <w:bottom w:val="none" w:sz="0" w:space="0" w:color="auto"/>
        <w:right w:val="none" w:sz="0" w:space="0" w:color="auto"/>
      </w:divBdr>
    </w:div>
    <w:div w:id="12146357">
      <w:bodyDiv w:val="1"/>
      <w:marLeft w:val="0"/>
      <w:marRight w:val="0"/>
      <w:marTop w:val="0"/>
      <w:marBottom w:val="0"/>
      <w:divBdr>
        <w:top w:val="none" w:sz="0" w:space="0" w:color="auto"/>
        <w:left w:val="none" w:sz="0" w:space="0" w:color="auto"/>
        <w:bottom w:val="none" w:sz="0" w:space="0" w:color="auto"/>
        <w:right w:val="none" w:sz="0" w:space="0" w:color="auto"/>
      </w:divBdr>
    </w:div>
    <w:div w:id="891186143">
      <w:bodyDiv w:val="1"/>
      <w:marLeft w:val="0"/>
      <w:marRight w:val="0"/>
      <w:marTop w:val="0"/>
      <w:marBottom w:val="0"/>
      <w:divBdr>
        <w:top w:val="none" w:sz="0" w:space="0" w:color="auto"/>
        <w:left w:val="none" w:sz="0" w:space="0" w:color="auto"/>
        <w:bottom w:val="none" w:sz="0" w:space="0" w:color="auto"/>
        <w:right w:val="none" w:sz="0" w:space="0" w:color="auto"/>
      </w:divBdr>
    </w:div>
    <w:div w:id="9431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chodvadiya</dc:creator>
  <cp:keywords/>
  <dc:description/>
  <cp:lastModifiedBy>Deep Jani</cp:lastModifiedBy>
  <cp:revision>62</cp:revision>
  <dcterms:created xsi:type="dcterms:W3CDTF">2025-01-31T00:36:00Z</dcterms:created>
  <dcterms:modified xsi:type="dcterms:W3CDTF">2025-02-10T21:04:00Z</dcterms:modified>
</cp:coreProperties>
</file>