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33" w:rsidRPr="00ED292D" w:rsidRDefault="00ED292D">
      <w:pPr>
        <w:jc w:val="both"/>
        <w:rPr>
          <w:rFonts w:ascii="Arial" w:hAnsi="Arial" w:cs="Arial"/>
          <w:b/>
          <w:lang w:val="ro-RO"/>
        </w:rPr>
      </w:pPr>
      <w:r>
        <w:rPr>
          <w:rFonts w:ascii="Arial" w:hAnsi="Arial" w:cs="Arial"/>
          <w:b/>
        </w:rPr>
        <w:t>D</w:t>
      </w:r>
      <w:r w:rsidRPr="00ED292D">
        <w:rPr>
          <w:rFonts w:ascii="Arial" w:hAnsi="Arial" w:cs="Arial"/>
          <w:b/>
        </w:rPr>
        <w:t>escrierea solu</w:t>
      </w:r>
      <w:r w:rsidRPr="00ED292D">
        <w:rPr>
          <w:rFonts w:ascii="Arial" w:hAnsi="Arial" w:cs="Arial"/>
          <w:b/>
          <w:lang w:val="ro-RO"/>
        </w:rPr>
        <w:t>ției</w:t>
      </w:r>
      <w:r w:rsidRPr="00ED292D">
        <w:rPr>
          <w:rFonts w:ascii="Arial" w:hAnsi="Arial" w:cs="Arial"/>
          <w:b/>
        </w:rPr>
        <w:t xml:space="preserve"> –</w:t>
      </w:r>
      <w:r>
        <w:rPr>
          <w:rFonts w:ascii="Arial" w:hAnsi="Arial" w:cs="Arial"/>
          <w:b/>
        </w:rPr>
        <w:t xml:space="preserve"> </w:t>
      </w:r>
      <w:r w:rsidR="00F07878" w:rsidRPr="00ED292D">
        <w:rPr>
          <w:rFonts w:ascii="Arial" w:hAnsi="Arial" w:cs="Arial"/>
          <w:b/>
        </w:rPr>
        <w:t xml:space="preserve">Densitate </w:t>
      </w:r>
    </w:p>
    <w:p w:rsidR="00A80EAB" w:rsidRDefault="00A80EAB" w:rsidP="00A80EAB">
      <w:pPr>
        <w:jc w:val="right"/>
        <w:rPr>
          <w:rFonts w:ascii="Arial" w:hAnsi="Arial" w:cs="Arial"/>
          <w:i/>
          <w:lang w:val="ro-RO"/>
        </w:rPr>
      </w:pPr>
      <w:r w:rsidRPr="00A80EAB">
        <w:rPr>
          <w:rFonts w:ascii="Arial" w:hAnsi="Arial" w:cs="Arial"/>
          <w:i/>
          <w:lang w:val="ro-RO"/>
        </w:rPr>
        <w:t xml:space="preserve">Propunător: </w:t>
      </w:r>
      <w:r w:rsidR="006C7B05">
        <w:rPr>
          <w:rFonts w:ascii="Arial" w:hAnsi="Arial" w:cs="Arial"/>
          <w:i/>
          <w:lang w:val="ro-RO"/>
        </w:rPr>
        <w:t>Ionel-</w:t>
      </w:r>
      <w:r w:rsidR="006C7B05">
        <w:rPr>
          <w:rFonts w:ascii="Arial" w:hAnsi="Arial" w:cs="Arial"/>
          <w:i/>
          <w:lang w:val="ro-RO"/>
        </w:rPr>
        <w:t>Vasile</w:t>
      </w:r>
      <w:r w:rsidRPr="00A80EAB">
        <w:rPr>
          <w:rFonts w:ascii="Arial" w:hAnsi="Arial" w:cs="Arial"/>
          <w:i/>
          <w:lang w:val="ro-RO"/>
        </w:rPr>
        <w:t xml:space="preserve"> Piț-Rada</w:t>
      </w:r>
    </w:p>
    <w:p w:rsidR="008B6DCD" w:rsidRPr="00A80EAB" w:rsidRDefault="008B6DCD" w:rsidP="00A80EAB">
      <w:pPr>
        <w:jc w:val="right"/>
        <w:rPr>
          <w:rFonts w:ascii="Arial" w:hAnsi="Arial" w:cs="Arial"/>
          <w:i/>
          <w:lang w:val="ro-RO"/>
        </w:rPr>
      </w:pPr>
      <w:r>
        <w:rPr>
          <w:rFonts w:ascii="Arial" w:hAnsi="Arial" w:cs="Arial"/>
          <w:i/>
          <w:lang w:val="ro-RO"/>
        </w:rPr>
        <w:t>Colegiul Național Traian Drobeta Turnu Severin</w:t>
      </w:r>
    </w:p>
    <w:p w:rsidR="00003643" w:rsidRPr="000C66D3" w:rsidRDefault="00003643">
      <w:pPr>
        <w:jc w:val="both"/>
        <w:rPr>
          <w:rFonts w:ascii="Arial" w:hAnsi="Arial" w:cs="Arial"/>
          <w:b/>
        </w:rPr>
      </w:pPr>
    </w:p>
    <w:p w:rsidR="00A80EAB" w:rsidRDefault="00A80EAB" w:rsidP="000C66D3">
      <w:pPr>
        <w:spacing w:line="300" w:lineRule="atLeast"/>
        <w:jc w:val="both"/>
        <w:rPr>
          <w:rFonts w:ascii="Arial" w:hAnsi="Arial" w:cs="Arial"/>
          <w:b/>
          <w:color w:val="222222"/>
        </w:rPr>
      </w:pPr>
      <w:r w:rsidRPr="00A80EAB">
        <w:rPr>
          <w:rFonts w:ascii="Arial" w:hAnsi="Arial" w:cs="Arial"/>
          <w:b/>
          <w:color w:val="222222"/>
        </w:rPr>
        <w:t>Soluția 1</w:t>
      </w:r>
    </w:p>
    <w:p w:rsidR="00A80EAB" w:rsidRPr="00A80EAB" w:rsidRDefault="00A80EAB" w:rsidP="00A80EAB">
      <w:pPr>
        <w:jc w:val="right"/>
        <w:rPr>
          <w:rFonts w:ascii="Arial" w:hAnsi="Arial" w:cs="Arial"/>
          <w:i/>
          <w:lang w:val="ro-RO"/>
        </w:rPr>
      </w:pPr>
      <w:r w:rsidRPr="00A80EAB">
        <w:rPr>
          <w:rFonts w:ascii="Arial" w:hAnsi="Arial" w:cs="Arial"/>
          <w:i/>
          <w:lang w:val="ro-RO"/>
        </w:rPr>
        <w:t xml:space="preserve">Autor: </w:t>
      </w:r>
      <w:r w:rsidR="006C7B05">
        <w:rPr>
          <w:rFonts w:ascii="Arial" w:hAnsi="Arial" w:cs="Arial"/>
          <w:i/>
          <w:lang w:val="ro-RO"/>
        </w:rPr>
        <w:t>Ionel-Vasile</w:t>
      </w:r>
      <w:r w:rsidRPr="00A80EAB">
        <w:rPr>
          <w:rFonts w:ascii="Arial" w:hAnsi="Arial" w:cs="Arial"/>
          <w:i/>
          <w:lang w:val="ro-RO"/>
        </w:rPr>
        <w:t xml:space="preserve"> Piț-Rada</w:t>
      </w:r>
    </w:p>
    <w:p w:rsidR="008B6DCD" w:rsidRDefault="008B6DCD" w:rsidP="008B6DCD">
      <w:pPr>
        <w:jc w:val="right"/>
        <w:rPr>
          <w:rFonts w:ascii="Arial" w:hAnsi="Arial" w:cs="Arial"/>
          <w:i/>
          <w:lang w:val="ro-RO"/>
        </w:rPr>
      </w:pPr>
      <w:r>
        <w:rPr>
          <w:rFonts w:ascii="Arial" w:hAnsi="Arial" w:cs="Arial"/>
          <w:i/>
          <w:lang w:val="ro-RO"/>
        </w:rPr>
        <w:t>Colegiul Național Traian Drob</w:t>
      </w:r>
      <w:bookmarkStart w:id="0" w:name="_GoBack"/>
      <w:bookmarkEnd w:id="0"/>
      <w:r>
        <w:rPr>
          <w:rFonts w:ascii="Arial" w:hAnsi="Arial" w:cs="Arial"/>
          <w:i/>
          <w:lang w:val="ro-RO"/>
        </w:rPr>
        <w:t>eta Turnu Severin</w:t>
      </w:r>
    </w:p>
    <w:p w:rsidR="008B6DCD" w:rsidRPr="00A80EAB" w:rsidRDefault="008B6DCD" w:rsidP="008B6DCD">
      <w:pPr>
        <w:jc w:val="right"/>
        <w:rPr>
          <w:rFonts w:ascii="Arial" w:hAnsi="Arial" w:cs="Arial"/>
          <w:i/>
          <w:lang w:val="ro-RO"/>
        </w:rPr>
      </w:pP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Densitatea D, este un număr rațional u/v cu u, v &lt;= 100.</w:t>
      </w:r>
    </w:p>
    <w:p w:rsidR="00F07878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Dacă notăm cu P și I numărul numerelor pare, respectiv numărul numerelor impare care sunt într-o secvență arbitrară, deducem:</w:t>
      </w:r>
    </w:p>
    <w:p w:rsidR="00F5244D" w:rsidRPr="000C66D3" w:rsidRDefault="00F5244D" w:rsidP="000C66D3">
      <w:pPr>
        <w:spacing w:line="300" w:lineRule="atLeast"/>
        <w:jc w:val="both"/>
        <w:rPr>
          <w:rFonts w:ascii="Arial" w:hAnsi="Arial" w:cs="Arial"/>
          <w:color w:val="222222"/>
        </w:rPr>
      </w:pP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     D = u/v = P/(P + I)  &lt;=&gt;  (u - v)*P + u*I = 0</w:t>
      </w: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Dacă în secvența inițială, înlocuim fiecare număr par cu (u - v) și fiecare număr impar cu u, problema se reduce la a număra câte secvențe de sumă 0 există. Această variantă este mult mai tractabilă, putând fi ușor rezolvată în timp liniar, cu ajutorul sumelor parțiale.</w:t>
      </w: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Fie S[0] = 0 și S[i] = A[1] + A[2] + ... + A[i], pentru 1 &lt;= i &lt;= N.</w:t>
      </w:r>
    </w:p>
    <w:p w:rsid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Suma elementelor unei secvențe (i, j] va fi S[j] - S[i]. În mod evident ne vor interesa secvențele pentru care S[i] = S[j]. Astfel, când iterăm crescător cu indexul j, vom dori să calculăm numărul secvențelor de sumă</w:t>
      </w:r>
      <w:r w:rsidR="00F5244D">
        <w:rPr>
          <w:rFonts w:ascii="Arial" w:hAnsi="Arial" w:cs="Arial"/>
          <w:color w:val="222222"/>
        </w:rPr>
        <w:t xml:space="preserve"> </w:t>
      </w:r>
      <w:r w:rsidRPr="000C66D3">
        <w:rPr>
          <w:rFonts w:ascii="Arial" w:hAnsi="Arial" w:cs="Arial"/>
          <w:color w:val="222222"/>
        </w:rPr>
        <w:t xml:space="preserve">zero care se termină la poziția j. Cu ajutorul unui vector de frecvențe F[X], care ne va spune de câte ori am întâlnit până acum suma X, putem deduce că numărul acestor secvențe este F[S[j]]. Înainte de a trece la iterația următoare F[S[j]] se va incrementa cu 1. </w:t>
      </w:r>
    </w:p>
    <w:p w:rsidR="00F07878" w:rsidRPr="000C66D3" w:rsidRDefault="00F07878" w:rsidP="000C66D3">
      <w:pPr>
        <w:spacing w:line="300" w:lineRule="atLeast"/>
        <w:jc w:val="both"/>
        <w:rPr>
          <w:rFonts w:ascii="Arial" w:hAnsi="Arial" w:cs="Arial"/>
          <w:color w:val="222222"/>
        </w:rPr>
      </w:pPr>
      <w:r w:rsidRPr="000C66D3">
        <w:rPr>
          <w:rFonts w:ascii="Arial" w:hAnsi="Arial" w:cs="Arial"/>
          <w:color w:val="222222"/>
        </w:rPr>
        <w:t>Vectorul F[] se va inițializa cu 0, cu excepția F[0] = 1</w:t>
      </w:r>
      <w:r w:rsidR="00A80EAB">
        <w:rPr>
          <w:rFonts w:ascii="Arial" w:hAnsi="Arial" w:cs="Arial"/>
          <w:color w:val="222222"/>
        </w:rPr>
        <w:t>.</w:t>
      </w:r>
    </w:p>
    <w:p w:rsidR="00736333" w:rsidRDefault="00736333">
      <w:pPr>
        <w:jc w:val="both"/>
        <w:rPr>
          <w:b/>
        </w:rPr>
      </w:pPr>
    </w:p>
    <w:p w:rsidR="008E0C3D" w:rsidRDefault="008E0C3D" w:rsidP="003B3F29">
      <w:pPr>
        <w:spacing w:line="300" w:lineRule="atLeast"/>
        <w:jc w:val="both"/>
        <w:rPr>
          <w:rFonts w:ascii="Arial" w:hAnsi="Arial" w:cs="Arial"/>
          <w:b/>
          <w:color w:val="222222"/>
        </w:rPr>
      </w:pPr>
    </w:p>
    <w:p w:rsidR="003B3F29" w:rsidRDefault="003B3F29" w:rsidP="003B3F29">
      <w:pPr>
        <w:spacing w:line="300" w:lineRule="atLeast"/>
        <w:jc w:val="both"/>
        <w:rPr>
          <w:rFonts w:ascii="Arial" w:hAnsi="Arial" w:cs="Arial"/>
          <w:b/>
          <w:color w:val="222222"/>
        </w:rPr>
      </w:pPr>
      <w:r w:rsidRPr="00A80EAB">
        <w:rPr>
          <w:rFonts w:ascii="Arial" w:hAnsi="Arial" w:cs="Arial"/>
          <w:b/>
          <w:color w:val="222222"/>
        </w:rPr>
        <w:t xml:space="preserve">Soluția </w:t>
      </w:r>
      <w:r>
        <w:rPr>
          <w:rFonts w:ascii="Arial" w:hAnsi="Arial" w:cs="Arial"/>
          <w:b/>
          <w:color w:val="222222"/>
        </w:rPr>
        <w:t>2</w:t>
      </w:r>
    </w:p>
    <w:p w:rsidR="003B3F29" w:rsidRDefault="003B3F29" w:rsidP="003B3F29">
      <w:pPr>
        <w:jc w:val="right"/>
        <w:rPr>
          <w:rFonts w:ascii="Arial" w:hAnsi="Arial" w:cs="Arial"/>
          <w:i/>
          <w:lang w:val="ro-RO"/>
        </w:rPr>
      </w:pPr>
      <w:r w:rsidRPr="00A80EAB">
        <w:rPr>
          <w:rFonts w:ascii="Arial" w:hAnsi="Arial" w:cs="Arial"/>
          <w:i/>
          <w:lang w:val="ro-RO"/>
        </w:rPr>
        <w:t xml:space="preserve">Autor: </w:t>
      </w:r>
      <w:r>
        <w:rPr>
          <w:rFonts w:ascii="Arial" w:hAnsi="Arial" w:cs="Arial"/>
          <w:i/>
          <w:lang w:val="ro-RO"/>
        </w:rPr>
        <w:t>prof. Adrian Panaete</w:t>
      </w:r>
    </w:p>
    <w:p w:rsidR="003B3F29" w:rsidRDefault="003B3F29" w:rsidP="003B3F29">
      <w:pPr>
        <w:jc w:val="right"/>
        <w:rPr>
          <w:rFonts w:ascii="Arial" w:hAnsi="Arial" w:cs="Arial"/>
          <w:i/>
          <w:lang w:val="ro-RO"/>
        </w:rPr>
      </w:pPr>
      <w:r w:rsidRPr="003B3F29">
        <w:rPr>
          <w:rFonts w:ascii="Arial" w:hAnsi="Arial" w:cs="Arial"/>
          <w:i/>
          <w:lang w:val="ro-RO"/>
        </w:rPr>
        <w:t>Colegiul Național „A.T. Laurian” Botoșani</w:t>
      </w:r>
    </w:p>
    <w:p w:rsidR="003B3F29" w:rsidRPr="003B3F29" w:rsidRDefault="003B3F29" w:rsidP="003B3F29">
      <w:pPr>
        <w:jc w:val="right"/>
        <w:rPr>
          <w:rFonts w:ascii="Arial" w:hAnsi="Arial" w:cs="Arial"/>
          <w:lang w:val="ro-RO"/>
        </w:rPr>
      </w:pPr>
    </w:p>
    <w:p w:rsidR="001F2F18" w:rsidRDefault="0017288E">
      <w:pPr>
        <w:jc w:val="both"/>
        <w:rPr>
          <w:rFonts w:ascii="Arial" w:hAnsi="Arial" w:cs="Arial"/>
        </w:rPr>
      </w:pPr>
      <w:r w:rsidRPr="0017288E">
        <w:rPr>
          <w:rFonts w:ascii="Arial" w:hAnsi="Arial" w:cs="Arial"/>
        </w:rPr>
        <w:t xml:space="preserve">Calculăm </w:t>
      </w:r>
      <w:r>
        <w:rPr>
          <w:rFonts w:ascii="Arial" w:hAnsi="Arial" w:cs="Arial"/>
        </w:rPr>
        <w:t xml:space="preserve">procentul </w:t>
      </w:r>
      <w:r w:rsidRPr="001D4B45">
        <w:rPr>
          <w:rFonts w:ascii="Courier New" w:hAnsi="Courier New" w:cs="Courier New"/>
          <w:b/>
        </w:rPr>
        <w:t>0.ab</w:t>
      </w:r>
      <w:r w:rsidRPr="001D4B45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sub forma </w:t>
      </w:r>
      <w:r w:rsidRPr="001D4B45">
        <w:rPr>
          <w:rFonts w:ascii="Courier New" w:hAnsi="Courier New" w:cs="Courier New"/>
          <w:b/>
        </w:rPr>
        <w:t>p/q</w:t>
      </w:r>
      <w:r>
        <w:rPr>
          <w:rFonts w:ascii="Arial" w:hAnsi="Arial" w:cs="Arial"/>
        </w:rPr>
        <w:t xml:space="preserve">, fracție ireductibilă. Această densitate se poate obține dacă pe intervale de lungime </w:t>
      </w:r>
      <w:r w:rsidRPr="001D4B45">
        <w:rPr>
          <w:rFonts w:ascii="Courier New" w:hAnsi="Courier New" w:cs="Courier New"/>
          <w:b/>
        </w:rPr>
        <w:t>L</w:t>
      </w:r>
      <w:r>
        <w:rPr>
          <w:rFonts w:ascii="Arial" w:hAnsi="Arial" w:cs="Arial"/>
        </w:rPr>
        <w:t xml:space="preserve"> care conțin </w:t>
      </w:r>
      <w:r w:rsidRPr="001D4B45">
        <w:rPr>
          <w:rFonts w:ascii="Courier New" w:hAnsi="Courier New" w:cs="Courier New"/>
          <w:b/>
        </w:rPr>
        <w:t>M</w:t>
      </w:r>
      <w:r>
        <w:rPr>
          <w:rFonts w:ascii="Arial" w:hAnsi="Arial" w:cs="Arial"/>
        </w:rPr>
        <w:t xml:space="preserve"> valori pare </w:t>
      </w:r>
      <w:r w:rsidR="008B3003">
        <w:rPr>
          <w:rFonts w:ascii="Arial" w:hAnsi="Arial" w:cs="Arial"/>
        </w:rPr>
        <w:t>are loc</w:t>
      </w:r>
      <w:r>
        <w:rPr>
          <w:rFonts w:ascii="Arial" w:hAnsi="Arial" w:cs="Arial"/>
        </w:rPr>
        <w:t xml:space="preserve"> </w:t>
      </w:r>
      <w:r w:rsidRPr="001D4B45">
        <w:rPr>
          <w:rFonts w:ascii="Courier New" w:hAnsi="Courier New" w:cs="Courier New"/>
          <w:b/>
        </w:rPr>
        <w:t>M/L=p/q</w:t>
      </w:r>
      <w:r>
        <w:rPr>
          <w:rFonts w:ascii="Arial" w:hAnsi="Arial" w:cs="Arial"/>
        </w:rPr>
        <w:t xml:space="preserve">, de unde rezultă că există </w:t>
      </w:r>
      <w:r w:rsidRPr="001D4B45">
        <w:rPr>
          <w:rFonts w:ascii="Courier New" w:hAnsi="Courier New" w:cs="Courier New"/>
          <w:b/>
        </w:rPr>
        <w:t>r</w:t>
      </w:r>
      <w:r>
        <w:rPr>
          <w:rFonts w:ascii="Arial" w:hAnsi="Arial" w:cs="Arial"/>
        </w:rPr>
        <w:t xml:space="preserve"> astfel încât </w:t>
      </w:r>
      <w:r w:rsidRPr="001D4B45">
        <w:rPr>
          <w:rFonts w:ascii="Courier New" w:hAnsi="Courier New" w:cs="Courier New"/>
          <w:b/>
        </w:rPr>
        <w:t>M=r*p</w:t>
      </w:r>
      <w:r>
        <w:rPr>
          <w:rFonts w:ascii="Arial" w:hAnsi="Arial" w:cs="Arial"/>
        </w:rPr>
        <w:t xml:space="preserve"> și </w:t>
      </w:r>
      <w:r w:rsidRPr="001D4B45">
        <w:rPr>
          <w:rFonts w:ascii="Courier New" w:hAnsi="Courier New" w:cs="Courier New"/>
          <w:b/>
        </w:rPr>
        <w:t>L=r*q</w:t>
      </w:r>
      <w:r>
        <w:rPr>
          <w:rFonts w:ascii="Arial" w:hAnsi="Arial" w:cs="Arial"/>
        </w:rPr>
        <w:t xml:space="preserve"> (deci pe intervale cu lungimea multiplu de </w:t>
      </w:r>
      <w:r w:rsidRPr="001D4B45">
        <w:rPr>
          <w:rFonts w:ascii="Courier New" w:hAnsi="Courier New" w:cs="Courier New"/>
          <w:b/>
        </w:rPr>
        <w:t>q</w:t>
      </w:r>
      <w:r>
        <w:rPr>
          <w:rFonts w:ascii="Arial" w:hAnsi="Arial" w:cs="Arial"/>
        </w:rPr>
        <w:t>).</w:t>
      </w:r>
    </w:p>
    <w:p w:rsidR="0017288E" w:rsidRDefault="0017288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Codificând cu </w:t>
      </w:r>
      <w:r w:rsidRPr="001D4B45">
        <w:rPr>
          <w:rFonts w:ascii="Courier New" w:hAnsi="Courier New" w:cs="Courier New"/>
          <w:b/>
        </w:rPr>
        <w:t>0/1</w:t>
      </w:r>
      <w:r>
        <w:rPr>
          <w:rFonts w:ascii="Arial" w:hAnsi="Arial" w:cs="Arial"/>
        </w:rPr>
        <w:t xml:space="preserve"> valorile impare/pare avem nevoie </w:t>
      </w:r>
      <w:r w:rsidR="001D7ECC">
        <w:rPr>
          <w:rFonts w:ascii="Arial" w:hAnsi="Arial" w:cs="Arial"/>
        </w:rPr>
        <w:t xml:space="preserve">de intervale de lungime </w:t>
      </w:r>
      <w:r w:rsidR="001D7ECC" w:rsidRPr="001D4B45">
        <w:rPr>
          <w:rFonts w:ascii="Courier New" w:hAnsi="Courier New" w:cs="Courier New"/>
          <w:b/>
        </w:rPr>
        <w:t>L</w:t>
      </w:r>
      <w:r w:rsidR="001D7ECC">
        <w:rPr>
          <w:rFonts w:ascii="Arial" w:hAnsi="Arial" w:cs="Arial"/>
        </w:rPr>
        <w:t xml:space="preserve"> care conțin </w:t>
      </w:r>
      <w:r w:rsidR="001D7ECC" w:rsidRPr="001D4B45">
        <w:rPr>
          <w:rFonts w:ascii="Courier New" w:hAnsi="Courier New" w:cs="Courier New"/>
          <w:b/>
        </w:rPr>
        <w:t xml:space="preserve">M </w:t>
      </w:r>
      <w:r w:rsidR="001D7ECC">
        <w:rPr>
          <w:rFonts w:ascii="Arial" w:hAnsi="Arial" w:cs="Arial"/>
        </w:rPr>
        <w:t xml:space="preserve">valori de </w:t>
      </w:r>
      <w:r w:rsidR="001D7ECC" w:rsidRPr="001D4B45">
        <w:rPr>
          <w:rFonts w:ascii="Courier New" w:hAnsi="Courier New" w:cs="Courier New"/>
          <w:b/>
        </w:rPr>
        <w:t>1</w:t>
      </w:r>
      <w:r w:rsidR="001D7ECC">
        <w:rPr>
          <w:rFonts w:ascii="Arial" w:hAnsi="Arial" w:cs="Arial"/>
        </w:rPr>
        <w:t>.</w:t>
      </w:r>
    </w:p>
    <w:p w:rsidR="001D7ECC" w:rsidRDefault="001D7EC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Calculăm sumele parțiale ale șirului de </w:t>
      </w:r>
      <w:r w:rsidRPr="001D4B45">
        <w:rPr>
          <w:rFonts w:ascii="Courier New" w:hAnsi="Courier New" w:cs="Courier New"/>
          <w:b/>
        </w:rPr>
        <w:t>0</w:t>
      </w:r>
      <w:r>
        <w:rPr>
          <w:rFonts w:ascii="Arial" w:hAnsi="Arial" w:cs="Arial"/>
        </w:rPr>
        <w:t xml:space="preserve"> și </w:t>
      </w:r>
      <w:r w:rsidRPr="001D4B45">
        <w:rPr>
          <w:rFonts w:ascii="Courier New" w:hAnsi="Courier New" w:cs="Courier New"/>
          <w:b/>
        </w:rPr>
        <w:t>1</w:t>
      </w:r>
      <w:r w:rsidR="001D4B45">
        <w:rPr>
          <w:rFonts w:ascii="Arial" w:hAnsi="Arial" w:cs="Arial"/>
        </w:rPr>
        <w:t xml:space="preserve"> </w:t>
      </w:r>
      <w:r w:rsidR="00D479AC">
        <w:rPr>
          <w:rFonts w:ascii="Arial" w:hAnsi="Arial" w:cs="Arial"/>
        </w:rPr>
        <w:t>și astfel vom putea calcula pe orice interval de lungime</w:t>
      </w:r>
      <w:r w:rsidR="00D479AC" w:rsidRPr="001D4B45">
        <w:rPr>
          <w:rFonts w:ascii="Courier New" w:hAnsi="Courier New" w:cs="Courier New"/>
          <w:b/>
        </w:rPr>
        <w:t xml:space="preserve"> q</w:t>
      </w:r>
      <w:r w:rsidR="00D479AC">
        <w:rPr>
          <w:rFonts w:ascii="Arial" w:hAnsi="Arial" w:cs="Arial"/>
        </w:rPr>
        <w:t xml:space="preserve"> valoarea (pozitivă sau negativă) cu care suma pe un astfel de interval diferă de </w:t>
      </w:r>
      <w:r w:rsidR="00D479AC" w:rsidRPr="001D4B45">
        <w:rPr>
          <w:rFonts w:ascii="Courier New" w:hAnsi="Courier New" w:cs="Courier New"/>
          <w:b/>
        </w:rPr>
        <w:t>p</w:t>
      </w:r>
      <w:r w:rsidR="00D479AC">
        <w:rPr>
          <w:rFonts w:ascii="Arial" w:hAnsi="Arial" w:cs="Arial"/>
        </w:rPr>
        <w:t>.</w:t>
      </w:r>
    </w:p>
    <w:p w:rsidR="00D479AC" w:rsidRDefault="00D479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Apoi vom putea trata separat problema pe intervale consecutive de lungime </w:t>
      </w:r>
      <w:r w:rsidRPr="001D4B45">
        <w:rPr>
          <w:rFonts w:ascii="Courier New" w:hAnsi="Courier New" w:cs="Courier New"/>
          <w:b/>
        </w:rPr>
        <w:t>q</w:t>
      </w:r>
      <w:r>
        <w:rPr>
          <w:rFonts w:ascii="Arial" w:hAnsi="Arial" w:cs="Arial"/>
        </w:rPr>
        <w:t>.</w:t>
      </w:r>
    </w:p>
    <w:p w:rsidR="00D479AC" w:rsidRDefault="00D479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Obținem o subproblemă pentru fiecare rest modulo </w:t>
      </w:r>
      <w:r w:rsidRPr="001D4B45">
        <w:rPr>
          <w:rFonts w:ascii="Courier New" w:hAnsi="Courier New" w:cs="Courier New"/>
          <w:b/>
        </w:rPr>
        <w:t>q</w:t>
      </w:r>
      <w:r>
        <w:rPr>
          <w:rFonts w:ascii="Arial" w:hAnsi="Arial" w:cs="Arial"/>
        </w:rPr>
        <w:t xml:space="preserve"> și în fiecare subproblemă numărul subsecvențelor cu densitate </w:t>
      </w:r>
      <w:r w:rsidRPr="001D4B45">
        <w:rPr>
          <w:rFonts w:ascii="Courier New" w:hAnsi="Courier New" w:cs="Courier New"/>
          <w:b/>
        </w:rPr>
        <w:t>p/q</w:t>
      </w:r>
      <w:r>
        <w:rPr>
          <w:rFonts w:ascii="Arial" w:hAnsi="Arial" w:cs="Arial"/>
        </w:rPr>
        <w:t xml:space="preserve"> devine egal cu numărul subsecvențelor cu suma </w:t>
      </w:r>
      <w:r w:rsidRPr="001D4B45">
        <w:rPr>
          <w:rFonts w:ascii="Courier New" w:hAnsi="Courier New" w:cs="Courier New"/>
          <w:b/>
        </w:rPr>
        <w:t>0</w:t>
      </w:r>
      <w:r>
        <w:rPr>
          <w:rFonts w:ascii="Arial" w:hAnsi="Arial" w:cs="Arial"/>
        </w:rPr>
        <w:t xml:space="preserve"> pentru subproblema respectiv</w:t>
      </w:r>
      <w:r w:rsidR="008E0C3D">
        <w:rPr>
          <w:rFonts w:ascii="Arial" w:hAnsi="Arial" w:cs="Arial"/>
        </w:rPr>
        <w:t>ă</w:t>
      </w:r>
      <w:r>
        <w:rPr>
          <w:rFonts w:ascii="Arial" w:hAnsi="Arial" w:cs="Arial"/>
        </w:rPr>
        <w:t>.</w:t>
      </w:r>
    </w:p>
    <w:p w:rsidR="00D479AC" w:rsidRPr="0017288E" w:rsidRDefault="00D479AC">
      <w:pPr>
        <w:jc w:val="both"/>
        <w:rPr>
          <w:rFonts w:ascii="Arial" w:hAnsi="Arial" w:cs="Arial"/>
        </w:rPr>
      </w:pPr>
    </w:p>
    <w:sectPr w:rsidR="00D479AC" w:rsidRPr="0017288E" w:rsidSect="000C66D3">
      <w:pgSz w:w="12240" w:h="15840"/>
      <w:pgMar w:top="1440" w:right="1134" w:bottom="1440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74F" w:rsidRDefault="00CF174F">
      <w:r>
        <w:separator/>
      </w:r>
    </w:p>
  </w:endnote>
  <w:endnote w:type="continuationSeparator" w:id="0">
    <w:p w:rsidR="00CF174F" w:rsidRDefault="00CF1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74F" w:rsidRDefault="00CF174F">
      <w:r>
        <w:separator/>
      </w:r>
    </w:p>
  </w:footnote>
  <w:footnote w:type="continuationSeparator" w:id="0">
    <w:p w:rsidR="00CF174F" w:rsidRDefault="00CF1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07822"/>
    <w:multiLevelType w:val="multilevel"/>
    <w:tmpl w:val="F416A8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333"/>
    <w:rsid w:val="00003643"/>
    <w:rsid w:val="000C66D3"/>
    <w:rsid w:val="0017288E"/>
    <w:rsid w:val="001D4B45"/>
    <w:rsid w:val="001D7ECC"/>
    <w:rsid w:val="001F2F18"/>
    <w:rsid w:val="003B3F29"/>
    <w:rsid w:val="006C7B05"/>
    <w:rsid w:val="00736333"/>
    <w:rsid w:val="007F2139"/>
    <w:rsid w:val="008B3003"/>
    <w:rsid w:val="008B6DCD"/>
    <w:rsid w:val="008E0C3D"/>
    <w:rsid w:val="00A80EAB"/>
    <w:rsid w:val="00CF174F"/>
    <w:rsid w:val="00D479AC"/>
    <w:rsid w:val="00ED292D"/>
    <w:rsid w:val="00F07878"/>
    <w:rsid w:val="00F52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D32EEB-8C57-44E8-9716-0BEF5EFD5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7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878"/>
  </w:style>
  <w:style w:type="paragraph" w:styleId="Footer">
    <w:name w:val="footer"/>
    <w:basedOn w:val="Normal"/>
    <w:link w:val="FooterChar"/>
    <w:uiPriority w:val="99"/>
    <w:unhideWhenUsed/>
    <w:rsid w:val="00F07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329</Words>
  <Characters>1912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Utilizator Windows</cp:lastModifiedBy>
  <cp:revision>12</cp:revision>
  <dcterms:created xsi:type="dcterms:W3CDTF">2019-05-16T06:46:00Z</dcterms:created>
  <dcterms:modified xsi:type="dcterms:W3CDTF">2019-05-16T09:55:00Z</dcterms:modified>
</cp:coreProperties>
</file>