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42" w:rsidRDefault="00762D05" w:rsidP="00ED1C70">
      <w:pPr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 w:rsidR="00A52C42" w:rsidRPr="00D711AC">
        <w:rPr>
          <w:b/>
          <w:sz w:val="22"/>
          <w:szCs w:val="22"/>
        </w:rPr>
        <w:t>rapeze</w:t>
      </w:r>
      <w:r w:rsidR="00E201E0">
        <w:rPr>
          <w:b/>
          <w:sz w:val="22"/>
          <w:szCs w:val="22"/>
        </w:rPr>
        <w:t xml:space="preserve"> </w:t>
      </w:r>
      <w:r w:rsidR="00886E03">
        <w:rPr>
          <w:b/>
          <w:sz w:val="22"/>
          <w:szCs w:val="22"/>
        </w:rPr>
        <w:t>–</w:t>
      </w:r>
      <w:r w:rsidR="0034513C">
        <w:rPr>
          <w:b/>
          <w:sz w:val="22"/>
          <w:szCs w:val="22"/>
        </w:rPr>
        <w:t xml:space="preserve"> solutie</w:t>
      </w:r>
    </w:p>
    <w:p w:rsidR="00886E03" w:rsidRDefault="00886E03" w:rsidP="00ED1C70">
      <w:pPr>
        <w:rPr>
          <w:b/>
          <w:sz w:val="22"/>
          <w:szCs w:val="22"/>
        </w:rPr>
      </w:pPr>
    </w:p>
    <w:p w:rsidR="00886E03" w:rsidRDefault="00886E03" w:rsidP="00ED1C70">
      <w:pPr>
        <w:rPr>
          <w:b/>
          <w:sz w:val="22"/>
          <w:szCs w:val="22"/>
        </w:rPr>
      </w:pPr>
      <w:r>
        <w:rPr>
          <w:b/>
          <w:sz w:val="22"/>
          <w:szCs w:val="22"/>
        </w:rPr>
        <w:t>Asist. Stelian Ciurea – Universitatea „Lucian Blaga” Sibiu</w:t>
      </w:r>
    </w:p>
    <w:p w:rsidR="00762D05" w:rsidRDefault="00762D05" w:rsidP="00ED1C70">
      <w:pPr>
        <w:rPr>
          <w:b/>
          <w:sz w:val="22"/>
          <w:szCs w:val="22"/>
        </w:rPr>
      </w:pPr>
    </w:p>
    <w:p w:rsidR="00762D05" w:rsidRDefault="00762D05" w:rsidP="00ED1C70">
      <w:pPr>
        <w:rPr>
          <w:sz w:val="22"/>
          <w:szCs w:val="22"/>
        </w:rPr>
      </w:pPr>
      <w:r>
        <w:rPr>
          <w:sz w:val="22"/>
          <w:szCs w:val="22"/>
        </w:rPr>
        <w:t>Rezolvarea se bazeaza pe observatia ca o pereche de puncte a1,a</w:t>
      </w:r>
      <w:r w:rsidR="00E46522">
        <w:rPr>
          <w:sz w:val="22"/>
          <w:szCs w:val="22"/>
        </w:rPr>
        <w:t>2</w:t>
      </w:r>
      <w:r>
        <w:rPr>
          <w:sz w:val="22"/>
          <w:szCs w:val="22"/>
        </w:rPr>
        <w:t xml:space="preserve"> aflate pe dreapta a si respectiv b1,b2 aflate pe dreapta b determina un trapez isoscel daca </w:t>
      </w:r>
      <w:r w:rsidR="00E46522">
        <w:rPr>
          <w:sz w:val="22"/>
          <w:szCs w:val="22"/>
        </w:rPr>
        <w:t xml:space="preserve">si numai daca </w:t>
      </w:r>
      <w:r>
        <w:rPr>
          <w:sz w:val="22"/>
          <w:szCs w:val="22"/>
        </w:rPr>
        <w:t>centrele de simetrie ale celor doua perechi au abscisa identica.</w:t>
      </w:r>
    </w:p>
    <w:p w:rsidR="00762D05" w:rsidRDefault="00762D05" w:rsidP="00ED1C70">
      <w:pPr>
        <w:rPr>
          <w:sz w:val="22"/>
          <w:szCs w:val="22"/>
        </w:rPr>
      </w:pPr>
    </w:p>
    <w:p w:rsidR="00762D05" w:rsidRDefault="00762D05" w:rsidP="00ED1C70">
      <w:pPr>
        <w:rPr>
          <w:sz w:val="22"/>
          <w:szCs w:val="22"/>
        </w:rPr>
      </w:pPr>
      <w:r>
        <w:rPr>
          <w:sz w:val="22"/>
          <w:szCs w:val="22"/>
        </w:rPr>
        <w:t xml:space="preserve">Asa ca vom determina perechile de centre de simetrie ale perechilor de puncte de pe cele doua drepte aflate la aceleasi abscise. </w:t>
      </w:r>
    </w:p>
    <w:p w:rsidR="009778E8" w:rsidRDefault="009778E8" w:rsidP="00ED1C70">
      <w:pPr>
        <w:rPr>
          <w:sz w:val="22"/>
          <w:szCs w:val="22"/>
        </w:rPr>
      </w:pPr>
    </w:p>
    <w:p w:rsidR="00762D05" w:rsidRDefault="00762D05" w:rsidP="00ED1C70">
      <w:pPr>
        <w:rPr>
          <w:sz w:val="22"/>
          <w:szCs w:val="22"/>
        </w:rPr>
      </w:pPr>
      <w:r>
        <w:rPr>
          <w:sz w:val="22"/>
          <w:szCs w:val="22"/>
        </w:rPr>
        <w:t>Pentru a determina cate perechi de pun</w:t>
      </w:r>
      <w:r w:rsidR="009778E8">
        <w:rPr>
          <w:sz w:val="22"/>
          <w:szCs w:val="22"/>
        </w:rPr>
        <w:t>c</w:t>
      </w:r>
      <w:r>
        <w:rPr>
          <w:sz w:val="22"/>
          <w:szCs w:val="22"/>
        </w:rPr>
        <w:t>te de pe una dintre drepte au acelasi punct de simetrie putem folosi o formula</w:t>
      </w:r>
      <w:r w:rsidR="00FE2FFB">
        <w:rPr>
          <w:sz w:val="22"/>
          <w:szCs w:val="22"/>
        </w:rPr>
        <w:t xml:space="preserve"> </w:t>
      </w:r>
      <w:r w:rsidR="00E46522">
        <w:rPr>
          <w:sz w:val="22"/>
          <w:szCs w:val="22"/>
        </w:rPr>
        <w:t xml:space="preserve">O(1) </w:t>
      </w:r>
      <w:r w:rsidR="00FE2FFB">
        <w:rPr>
          <w:sz w:val="22"/>
          <w:szCs w:val="22"/>
        </w:rPr>
        <w:t>implementata prin urmatoarea functie:</w:t>
      </w:r>
    </w:p>
    <w:p w:rsidR="00FE2FFB" w:rsidRDefault="00FE2FFB" w:rsidP="00ED1C70">
      <w:pPr>
        <w:rPr>
          <w:sz w:val="22"/>
          <w:szCs w:val="22"/>
        </w:rPr>
      </w:pPr>
    </w:p>
    <w:p w:rsid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>long long int getct(</w:t>
      </w:r>
      <w:r>
        <w:rPr>
          <w:sz w:val="22"/>
          <w:szCs w:val="22"/>
        </w:rPr>
        <w:t xml:space="preserve">long long </w:t>
      </w:r>
      <w:r w:rsidRPr="00FE2FFB">
        <w:rPr>
          <w:sz w:val="22"/>
          <w:szCs w:val="22"/>
        </w:rPr>
        <w:t xml:space="preserve">int val, int </w:t>
      </w:r>
      <w:r w:rsidR="004D7AA8">
        <w:rPr>
          <w:sz w:val="22"/>
          <w:szCs w:val="22"/>
        </w:rPr>
        <w:t>x</w:t>
      </w:r>
      <w:r w:rsidRPr="00FE2FFB">
        <w:rPr>
          <w:sz w:val="22"/>
          <w:szCs w:val="22"/>
        </w:rPr>
        <w:t xml:space="preserve">, int </w:t>
      </w:r>
      <w:r w:rsidR="004D7AA8">
        <w:rPr>
          <w:sz w:val="22"/>
          <w:szCs w:val="22"/>
        </w:rPr>
        <w:t>d</w:t>
      </w:r>
      <w:r w:rsidRPr="00FE2FFB">
        <w:rPr>
          <w:sz w:val="22"/>
          <w:szCs w:val="22"/>
        </w:rPr>
        <w:t>, int n)</w:t>
      </w:r>
    </w:p>
    <w:p w:rsidR="00FE2FFB" w:rsidRPr="00FE2FFB" w:rsidRDefault="00FE2FFB" w:rsidP="00FE2FFB">
      <w:pPr>
        <w:rPr>
          <w:sz w:val="22"/>
          <w:szCs w:val="22"/>
        </w:rPr>
      </w:pPr>
      <w:r>
        <w:rPr>
          <w:sz w:val="22"/>
          <w:szCs w:val="22"/>
        </w:rPr>
        <w:t xml:space="preserve">//val = abscisa centrului de simetrie, </w:t>
      </w:r>
      <w:r w:rsidR="004D7AA8">
        <w:rPr>
          <w:sz w:val="22"/>
          <w:szCs w:val="22"/>
        </w:rPr>
        <w:t>x</w:t>
      </w:r>
      <w:r>
        <w:rPr>
          <w:sz w:val="22"/>
          <w:szCs w:val="22"/>
        </w:rPr>
        <w:t>=abs</w:t>
      </w:r>
      <w:r w:rsidR="004D7AA8">
        <w:rPr>
          <w:sz w:val="22"/>
          <w:szCs w:val="22"/>
        </w:rPr>
        <w:t>c</w:t>
      </w:r>
      <w:r>
        <w:rPr>
          <w:sz w:val="22"/>
          <w:szCs w:val="22"/>
        </w:rPr>
        <w:t xml:space="preserve">isa primului punct de pe dreapta, </w:t>
      </w:r>
      <w:r w:rsidR="004D7AA8">
        <w:rPr>
          <w:sz w:val="22"/>
          <w:szCs w:val="22"/>
        </w:rPr>
        <w:t>d</w:t>
      </w:r>
      <w:r>
        <w:rPr>
          <w:sz w:val="22"/>
          <w:szCs w:val="22"/>
        </w:rPr>
        <w:t>=distanta intre doua //puncte, n=numarul de puncte de pe dreapta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>{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if (n%2 == 0)</w:t>
      </w:r>
    </w:p>
    <w:p w:rsidR="00FE2FFB" w:rsidRPr="00FE2FFB" w:rsidRDefault="004D7AA8" w:rsidP="00FE2FFB">
      <w:pPr>
        <w:rPr>
          <w:sz w:val="22"/>
          <w:szCs w:val="22"/>
        </w:rPr>
      </w:pPr>
      <w:r>
        <w:rPr>
          <w:sz w:val="22"/>
          <w:szCs w:val="22"/>
        </w:rPr>
        <w:t xml:space="preserve">        if (val &lt;= 2*x+(n-1)*d</w:t>
      </w:r>
      <w:r w:rsidR="00FE2FFB" w:rsidRPr="00FE2FFB">
        <w:rPr>
          <w:sz w:val="22"/>
          <w:szCs w:val="22"/>
        </w:rPr>
        <w:t xml:space="preserve"> )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        return rotu(val-2*</w:t>
      </w:r>
      <w:r w:rsidR="004D7AA8">
        <w:rPr>
          <w:sz w:val="22"/>
          <w:szCs w:val="22"/>
        </w:rPr>
        <w:t>x,d</w:t>
      </w:r>
      <w:r w:rsidRPr="00FE2FFB">
        <w:rPr>
          <w:sz w:val="22"/>
          <w:szCs w:val="22"/>
        </w:rPr>
        <w:t>);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    else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        return n/2-rotu(val-2*</w:t>
      </w:r>
      <w:r w:rsidR="004D7AA8">
        <w:rPr>
          <w:sz w:val="22"/>
          <w:szCs w:val="22"/>
        </w:rPr>
        <w:t>x</w:t>
      </w:r>
      <w:r w:rsidRPr="00FE2FFB">
        <w:rPr>
          <w:sz w:val="22"/>
          <w:szCs w:val="22"/>
        </w:rPr>
        <w:t>-(n-1)*</w:t>
      </w:r>
      <w:r w:rsidR="004D7AA8">
        <w:rPr>
          <w:sz w:val="22"/>
          <w:szCs w:val="22"/>
        </w:rPr>
        <w:t>d</w:t>
      </w:r>
      <w:r w:rsidRPr="00FE2FFB">
        <w:rPr>
          <w:sz w:val="22"/>
          <w:szCs w:val="22"/>
        </w:rPr>
        <w:t>,</w:t>
      </w:r>
      <w:r w:rsidR="004D7AA8">
        <w:rPr>
          <w:sz w:val="22"/>
          <w:szCs w:val="22"/>
        </w:rPr>
        <w:t>d</w:t>
      </w:r>
      <w:r w:rsidRPr="00FE2FFB">
        <w:rPr>
          <w:sz w:val="22"/>
          <w:szCs w:val="22"/>
        </w:rPr>
        <w:t>);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else</w:t>
      </w:r>
    </w:p>
    <w:p w:rsidR="00FE2FFB" w:rsidRPr="00FE2FFB" w:rsidRDefault="004D7AA8" w:rsidP="00FE2FFB">
      <w:pPr>
        <w:rPr>
          <w:sz w:val="22"/>
          <w:szCs w:val="22"/>
        </w:rPr>
      </w:pPr>
      <w:r>
        <w:rPr>
          <w:sz w:val="22"/>
          <w:szCs w:val="22"/>
        </w:rPr>
        <w:t xml:space="preserve">        if (val &lt;= 2*x+(n-1)*d</w:t>
      </w:r>
      <w:r w:rsidR="00FE2FFB" w:rsidRPr="00FE2FFB">
        <w:rPr>
          <w:sz w:val="22"/>
          <w:szCs w:val="22"/>
        </w:rPr>
        <w:t>)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        return rotu(val-2*</w:t>
      </w:r>
      <w:r w:rsidR="004D7AA8">
        <w:rPr>
          <w:sz w:val="22"/>
          <w:szCs w:val="22"/>
        </w:rPr>
        <w:t>x,d</w:t>
      </w:r>
      <w:r w:rsidRPr="00FE2FFB">
        <w:rPr>
          <w:sz w:val="22"/>
          <w:szCs w:val="22"/>
        </w:rPr>
        <w:t>);</w:t>
      </w:r>
    </w:p>
    <w:p w:rsidR="00FE2FFB" w:rsidRP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 xml:space="preserve">        else</w:t>
      </w:r>
    </w:p>
    <w:p w:rsidR="00FE2FFB" w:rsidRPr="00FE2FFB" w:rsidRDefault="004D7AA8" w:rsidP="00FE2FFB">
      <w:pPr>
        <w:rPr>
          <w:sz w:val="22"/>
          <w:szCs w:val="22"/>
        </w:rPr>
      </w:pPr>
      <w:r>
        <w:rPr>
          <w:sz w:val="22"/>
          <w:szCs w:val="22"/>
        </w:rPr>
        <w:t xml:space="preserve">            return n/2-(val-2*x</w:t>
      </w:r>
      <w:r w:rsidR="00FE2FFB" w:rsidRPr="00FE2FFB">
        <w:rPr>
          <w:sz w:val="22"/>
          <w:szCs w:val="22"/>
        </w:rPr>
        <w:t>-(n-1)*</w:t>
      </w:r>
      <w:r>
        <w:rPr>
          <w:sz w:val="22"/>
          <w:szCs w:val="22"/>
        </w:rPr>
        <w:t>d</w:t>
      </w:r>
      <w:r w:rsidR="00FE2FFB" w:rsidRPr="00FE2FFB">
        <w:rPr>
          <w:sz w:val="22"/>
          <w:szCs w:val="22"/>
        </w:rPr>
        <w:t>)/(2*</w:t>
      </w:r>
      <w:r>
        <w:rPr>
          <w:sz w:val="22"/>
          <w:szCs w:val="22"/>
        </w:rPr>
        <w:t>d</w:t>
      </w:r>
      <w:r w:rsidR="00FE2FFB" w:rsidRPr="00FE2FFB">
        <w:rPr>
          <w:sz w:val="22"/>
          <w:szCs w:val="22"/>
        </w:rPr>
        <w:t>);</w:t>
      </w:r>
    </w:p>
    <w:p w:rsidR="00FE2FFB" w:rsidRDefault="00FE2FFB" w:rsidP="00FE2FFB">
      <w:pPr>
        <w:rPr>
          <w:sz w:val="22"/>
          <w:szCs w:val="22"/>
        </w:rPr>
      </w:pPr>
      <w:r w:rsidRPr="00FE2FFB">
        <w:rPr>
          <w:sz w:val="22"/>
          <w:szCs w:val="22"/>
        </w:rPr>
        <w:t>}</w:t>
      </w:r>
    </w:p>
    <w:p w:rsidR="00FE2FFB" w:rsidRDefault="00FE2FFB" w:rsidP="00FE2FFB">
      <w:pPr>
        <w:rPr>
          <w:sz w:val="22"/>
          <w:szCs w:val="22"/>
        </w:rPr>
      </w:pPr>
    </w:p>
    <w:p w:rsidR="00FE2FFB" w:rsidRDefault="00FE2FFB" w:rsidP="00FE2FFB">
      <w:pPr>
        <w:rPr>
          <w:sz w:val="22"/>
          <w:szCs w:val="22"/>
        </w:rPr>
      </w:pPr>
      <w:r>
        <w:rPr>
          <w:sz w:val="22"/>
          <w:szCs w:val="22"/>
        </w:rPr>
        <w:t>Vom avea grija sa scadem din acest rezult numarul de dreptunghiuri, egal cu numarul de perechi de puncte a1,a2</w:t>
      </w:r>
      <w:r w:rsidR="00E46522">
        <w:rPr>
          <w:sz w:val="22"/>
          <w:szCs w:val="22"/>
        </w:rPr>
        <w:t xml:space="preserve"> </w:t>
      </w:r>
      <w:r>
        <w:rPr>
          <w:sz w:val="22"/>
          <w:szCs w:val="22"/>
        </w:rPr>
        <w:t>(a1&lt;a2) respectiv b1,b2 (b1&lt;b2) cu a1=b1 si a2=b2.</w:t>
      </w:r>
    </w:p>
    <w:p w:rsidR="00762D05" w:rsidRDefault="00762D05" w:rsidP="00ED1C70">
      <w:pPr>
        <w:rPr>
          <w:sz w:val="22"/>
          <w:szCs w:val="22"/>
        </w:rPr>
      </w:pPr>
    </w:p>
    <w:p w:rsidR="00E46522" w:rsidRDefault="00E46522" w:rsidP="00ED1C70">
      <w:pPr>
        <w:rPr>
          <w:sz w:val="22"/>
          <w:szCs w:val="22"/>
        </w:rPr>
      </w:pPr>
      <w:r>
        <w:rPr>
          <w:sz w:val="22"/>
          <w:szCs w:val="22"/>
        </w:rPr>
        <w:t xml:space="preserve">Pentru a determina aria maxima, determinam perechile de puncte a1,a2 respectiv b1,b2 pentru care expresia a2-a1 + b2-b1 este maxima; trebuie tratat cu atentie cazul in care cele patru puncte determina un dreptunghi, caz in care fie alegem urmatoarea pereche de pe axa a daca </w:t>
      </w:r>
      <w:r w:rsidR="004D7AA8">
        <w:rPr>
          <w:sz w:val="22"/>
          <w:szCs w:val="22"/>
        </w:rPr>
        <w:t>d1</w:t>
      </w:r>
      <w:r>
        <w:rPr>
          <w:sz w:val="22"/>
          <w:szCs w:val="22"/>
        </w:rPr>
        <w:t xml:space="preserve"> ≤ </w:t>
      </w:r>
      <w:r w:rsidR="004D7AA8">
        <w:rPr>
          <w:sz w:val="22"/>
          <w:szCs w:val="22"/>
        </w:rPr>
        <w:t>d2</w:t>
      </w:r>
      <w:r>
        <w:rPr>
          <w:sz w:val="22"/>
          <w:szCs w:val="22"/>
        </w:rPr>
        <w:t xml:space="preserve"> si deci a1’=a1+</w:t>
      </w:r>
      <w:r w:rsidR="004D7AA8">
        <w:rPr>
          <w:sz w:val="22"/>
          <w:szCs w:val="22"/>
        </w:rPr>
        <w:t>d1</w:t>
      </w:r>
      <w:r>
        <w:rPr>
          <w:sz w:val="22"/>
          <w:szCs w:val="22"/>
        </w:rPr>
        <w:t>, a2’=a2-</w:t>
      </w:r>
      <w:r w:rsidR="004D7AA8">
        <w:rPr>
          <w:sz w:val="22"/>
          <w:szCs w:val="22"/>
        </w:rPr>
        <w:t>d1</w:t>
      </w:r>
      <w:r>
        <w:rPr>
          <w:sz w:val="22"/>
          <w:szCs w:val="22"/>
        </w:rPr>
        <w:t xml:space="preserve"> sau urmatoarea pereche de pe axa b </w:t>
      </w:r>
      <w:r w:rsidR="004D7AA8">
        <w:rPr>
          <w:sz w:val="22"/>
          <w:szCs w:val="22"/>
        </w:rPr>
        <w:t>daca d1&gt;d2</w:t>
      </w:r>
      <w:r>
        <w:rPr>
          <w:sz w:val="22"/>
          <w:szCs w:val="22"/>
        </w:rPr>
        <w:t>.</w:t>
      </w:r>
    </w:p>
    <w:p w:rsidR="00E46522" w:rsidRDefault="00E46522" w:rsidP="00ED1C70">
      <w:pPr>
        <w:rPr>
          <w:sz w:val="22"/>
          <w:szCs w:val="22"/>
        </w:rPr>
      </w:pPr>
    </w:p>
    <w:p w:rsidR="00E46522" w:rsidRPr="00762D05" w:rsidRDefault="00E46522" w:rsidP="00ED1C70">
      <w:pPr>
        <w:rPr>
          <w:sz w:val="22"/>
          <w:szCs w:val="22"/>
        </w:rPr>
      </w:pPr>
      <w:r>
        <w:rPr>
          <w:sz w:val="22"/>
          <w:szCs w:val="22"/>
        </w:rPr>
        <w:t>Complexitate algoritmului: O(n1+n2).</w:t>
      </w:r>
    </w:p>
    <w:sectPr w:rsidR="00E46522" w:rsidRPr="00762D05" w:rsidSect="00243EB3">
      <w:headerReference w:type="default" r:id="rId7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FD" w:rsidRDefault="00906CFD" w:rsidP="00ED1C70">
      <w:r>
        <w:separator/>
      </w:r>
    </w:p>
  </w:endnote>
  <w:endnote w:type="continuationSeparator" w:id="1">
    <w:p w:rsidR="00906CFD" w:rsidRDefault="00906CFD" w:rsidP="00ED1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FD" w:rsidRDefault="00906CFD" w:rsidP="00ED1C70">
      <w:r>
        <w:separator/>
      </w:r>
    </w:p>
  </w:footnote>
  <w:footnote w:type="continuationSeparator" w:id="1">
    <w:p w:rsidR="00906CFD" w:rsidRDefault="00906CFD" w:rsidP="00ED1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48" w:rsidRPr="00EF0C36" w:rsidRDefault="00175C48" w:rsidP="00175C48">
    <w:pPr>
      <w:tabs>
        <w:tab w:val="right" w:pos="10260"/>
      </w:tabs>
      <w:rPr>
        <w:rFonts w:ascii="Arial Black" w:hAnsi="Arial Black"/>
        <w:b/>
      </w:rPr>
    </w:pPr>
    <w:r>
      <w:rPr>
        <w:rFonts w:ascii="Calibri" w:hAnsi="Calibri"/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5390515</wp:posOffset>
          </wp:positionH>
          <wp:positionV relativeFrom="paragraph">
            <wp:posOffset>-5715</wp:posOffset>
          </wp:positionV>
          <wp:extent cx="349250" cy="748665"/>
          <wp:effectExtent l="19050" t="0" r="0" b="0"/>
          <wp:wrapTight wrapText="bothSides">
            <wp:wrapPolygon edited="0">
              <wp:start x="-1178" y="0"/>
              <wp:lineTo x="-1178" y="20885"/>
              <wp:lineTo x="21207" y="20885"/>
              <wp:lineTo x="21207" y="0"/>
              <wp:lineTo x="-1178" y="0"/>
            </wp:wrapPolygon>
          </wp:wrapTight>
          <wp:docPr id="4" name="Picture 2" descr="Fișier:TurnulStefan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șier:TurnulStefan2008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F0C36">
      <w:rPr>
        <w:rFonts w:ascii="Arial Black" w:hAnsi="Arial Black"/>
        <w:b/>
      </w:rPr>
      <w:t>Tabăra de pregătire a lotului naţional de informatică</w:t>
    </w:r>
  </w:p>
  <w:p w:rsidR="00175C48" w:rsidRPr="00EF0C36" w:rsidRDefault="00175C48" w:rsidP="00175C48">
    <w:pPr>
      <w:rPr>
        <w:rFonts w:ascii="Arial" w:hAnsi="Arial"/>
        <w:b/>
      </w:rPr>
    </w:pPr>
    <w:r w:rsidRPr="00EF0C36">
      <w:t>Baia Mare, 7-14 mai 2013</w:t>
    </w:r>
    <w:r w:rsidRPr="00EF0C36">
      <w:rPr>
        <w:b/>
      </w:rPr>
      <w:t xml:space="preserve"> </w:t>
    </w:r>
    <w:r w:rsidRPr="00EF0C36">
      <w:rPr>
        <w:b/>
      </w:rPr>
      <w:tab/>
    </w:r>
    <w:r w:rsidRPr="00EF0C36">
      <w:rPr>
        <w:b/>
      </w:rPr>
      <w:tab/>
      <w:t xml:space="preserve"> </w:t>
    </w:r>
  </w:p>
  <w:p w:rsidR="00175C48" w:rsidRPr="00EF0C36" w:rsidRDefault="00175C48" w:rsidP="00175C48">
    <w:pPr>
      <w:rPr>
        <w:rFonts w:ascii="Courier New" w:hAnsi="Courier New" w:cs="Courier New"/>
        <w:b/>
      </w:rPr>
    </w:pPr>
    <w:r w:rsidRPr="00EF0C36">
      <w:rPr>
        <w:b/>
      </w:rPr>
      <w:t>Baraj 5 - Seniori</w:t>
    </w:r>
  </w:p>
  <w:p w:rsidR="00175C48" w:rsidRPr="00EF0C36" w:rsidRDefault="00175C48" w:rsidP="00175C48">
    <w:pPr>
      <w:tabs>
        <w:tab w:val="right" w:pos="10177"/>
      </w:tabs>
      <w:rPr>
        <w:rFonts w:ascii="Courier New" w:hAnsi="Courier New" w:cs="Courier New"/>
      </w:rPr>
    </w:pPr>
    <w:r w:rsidRPr="00EF0C36">
      <w:rPr>
        <w:rFonts w:cs="Courier New"/>
      </w:rPr>
      <w:tab/>
    </w:r>
  </w:p>
  <w:p w:rsidR="00A52C42" w:rsidRPr="00175C48" w:rsidRDefault="00362261" w:rsidP="00175C48">
    <w:pPr>
      <w:tabs>
        <w:tab w:val="right" w:pos="10177"/>
      </w:tabs>
      <w:rPr>
        <w:rFonts w:ascii="Courier New" w:hAnsi="Courier New" w:cs="Courier New"/>
      </w:rPr>
    </w:pPr>
    <w:r w:rsidRPr="00362261">
      <w:rPr>
        <w:rFonts w:ascii="Calibri" w:hAnsi="Calibri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2053" type="#_x0000_t32" style="position:absolute;margin-left:-.05pt;margin-top:5.5pt;width:490.0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"/>
      </w:pict>
    </w:r>
    <w:r w:rsidR="00A52C42" w:rsidRPr="008D3D9B">
      <w:rPr>
        <w:b/>
      </w:rPr>
      <w:tab/>
    </w:r>
  </w:p>
  <w:p w:rsidR="00A52C42" w:rsidRDefault="00245995" w:rsidP="00ED1C70">
    <w:pPr>
      <w:pStyle w:val="Header"/>
    </w:pPr>
    <w:r>
      <w:rPr>
        <w:b/>
        <w:noProof/>
      </w:rPr>
      <w:drawing>
        <wp:inline distT="0" distB="0" distL="0" distR="0">
          <wp:extent cx="6020435" cy="5756910"/>
          <wp:effectExtent l="19050" t="0" r="0" b="0"/>
          <wp:docPr id="1" name="Imagine 0" descr="SIGLA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0" descr="SIGLA FIN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0435" cy="575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62261">
      <w:rPr>
        <w:noProof/>
      </w:rPr>
      <w:pict>
        <v:shape id="_x0000_s2051" type="#_x0000_t32" style="position:absolute;margin-left:-12.8pt;margin-top:49.25pt;width:488.25pt;height:2.25pt;z-index:251657728;mso-position-horizontal-relative:text;mso-position-vertical-relative:text" o:connectortype="straight"/>
      </w:pict>
    </w:r>
  </w:p>
  <w:p w:rsidR="00A52C42" w:rsidRDefault="00A52C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EC3"/>
    <w:multiLevelType w:val="hybridMultilevel"/>
    <w:tmpl w:val="2EA6107A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896109"/>
    <w:multiLevelType w:val="hybridMultilevel"/>
    <w:tmpl w:val="A47496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83549"/>
    <w:multiLevelType w:val="hybridMultilevel"/>
    <w:tmpl w:val="F1D40B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3" type="connector" idref="#_x0000_s2051"/>
        <o:r id="V:Rule4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D1C70"/>
    <w:rsid w:val="0006650E"/>
    <w:rsid w:val="000914DB"/>
    <w:rsid w:val="000E4E21"/>
    <w:rsid w:val="00130A4D"/>
    <w:rsid w:val="00175C48"/>
    <w:rsid w:val="002157ED"/>
    <w:rsid w:val="00243EB3"/>
    <w:rsid w:val="00245995"/>
    <w:rsid w:val="00247686"/>
    <w:rsid w:val="00262CCE"/>
    <w:rsid w:val="00292DAC"/>
    <w:rsid w:val="002C35E7"/>
    <w:rsid w:val="003272D8"/>
    <w:rsid w:val="0034513C"/>
    <w:rsid w:val="00362261"/>
    <w:rsid w:val="00363FEC"/>
    <w:rsid w:val="003811FF"/>
    <w:rsid w:val="00391872"/>
    <w:rsid w:val="003B4C81"/>
    <w:rsid w:val="003C0BE7"/>
    <w:rsid w:val="003C7E7D"/>
    <w:rsid w:val="003D0571"/>
    <w:rsid w:val="004074F7"/>
    <w:rsid w:val="00423108"/>
    <w:rsid w:val="004915ED"/>
    <w:rsid w:val="004C67D5"/>
    <w:rsid w:val="004D3AFE"/>
    <w:rsid w:val="004D7AA8"/>
    <w:rsid w:val="005046DA"/>
    <w:rsid w:val="00552459"/>
    <w:rsid w:val="005D6171"/>
    <w:rsid w:val="00640E89"/>
    <w:rsid w:val="00646273"/>
    <w:rsid w:val="006814CC"/>
    <w:rsid w:val="00753FF5"/>
    <w:rsid w:val="00762D05"/>
    <w:rsid w:val="00772B32"/>
    <w:rsid w:val="00775A8C"/>
    <w:rsid w:val="00797100"/>
    <w:rsid w:val="00797AB0"/>
    <w:rsid w:val="007D1AFB"/>
    <w:rsid w:val="007D6821"/>
    <w:rsid w:val="007E131A"/>
    <w:rsid w:val="008824BE"/>
    <w:rsid w:val="00886E03"/>
    <w:rsid w:val="00890757"/>
    <w:rsid w:val="008B75CB"/>
    <w:rsid w:val="008D3D9B"/>
    <w:rsid w:val="008E2479"/>
    <w:rsid w:val="008E2AEA"/>
    <w:rsid w:val="00906CFD"/>
    <w:rsid w:val="00965053"/>
    <w:rsid w:val="009747A5"/>
    <w:rsid w:val="009778E8"/>
    <w:rsid w:val="009810AC"/>
    <w:rsid w:val="009A6C95"/>
    <w:rsid w:val="009C3B9C"/>
    <w:rsid w:val="009E7EC2"/>
    <w:rsid w:val="00A05929"/>
    <w:rsid w:val="00A418D4"/>
    <w:rsid w:val="00A52C42"/>
    <w:rsid w:val="00B76474"/>
    <w:rsid w:val="00BF7542"/>
    <w:rsid w:val="00C12D9B"/>
    <w:rsid w:val="00C12EC0"/>
    <w:rsid w:val="00C60BF2"/>
    <w:rsid w:val="00C762D6"/>
    <w:rsid w:val="00CC2989"/>
    <w:rsid w:val="00CE1BC4"/>
    <w:rsid w:val="00D64AE9"/>
    <w:rsid w:val="00D711AC"/>
    <w:rsid w:val="00DF7D0B"/>
    <w:rsid w:val="00E025F6"/>
    <w:rsid w:val="00E201E0"/>
    <w:rsid w:val="00E4142F"/>
    <w:rsid w:val="00E46522"/>
    <w:rsid w:val="00E62DAF"/>
    <w:rsid w:val="00ED1C70"/>
    <w:rsid w:val="00F26B2B"/>
    <w:rsid w:val="00F30DF6"/>
    <w:rsid w:val="00F9180D"/>
    <w:rsid w:val="00FB44DC"/>
    <w:rsid w:val="00FE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7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1C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1C70"/>
    <w:rPr>
      <w:rFonts w:ascii="Times New Roman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semiHidden/>
    <w:rsid w:val="00ED1C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1C70"/>
    <w:rPr>
      <w:rFonts w:ascii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99"/>
    <w:rsid w:val="00ED1C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41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48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5929"/>
    <w:pPr>
      <w:suppressAutoHyphens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A0592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Elev</cp:lastModifiedBy>
  <cp:revision>6</cp:revision>
  <cp:lastPrinted>2013-05-11T14:34:00Z</cp:lastPrinted>
  <dcterms:created xsi:type="dcterms:W3CDTF">2013-05-12T08:24:00Z</dcterms:created>
  <dcterms:modified xsi:type="dcterms:W3CDTF">2013-05-12T11:22:00Z</dcterms:modified>
</cp:coreProperties>
</file>