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7C5" w:rsidRPr="008B3E23" w:rsidRDefault="00B76F9A" w:rsidP="00721A50">
      <w:pPr>
        <w:rPr>
          <w:b/>
          <w:sz w:val="28"/>
          <w:szCs w:val="28"/>
        </w:rPr>
      </w:pPr>
      <w:r w:rsidRPr="008B3E23">
        <w:rPr>
          <w:b/>
          <w:sz w:val="28"/>
          <w:szCs w:val="28"/>
        </w:rPr>
        <w:t>Descrierea solutiei</w:t>
      </w:r>
    </w:p>
    <w:p w:rsidR="00721A50" w:rsidRDefault="00B76F9A" w:rsidP="00B757C5">
      <w:r w:rsidRPr="008B3E23">
        <w:rPr>
          <w:b/>
          <w:sz w:val="24"/>
          <w:szCs w:val="24"/>
        </w:rPr>
        <w:t>Problema 2 -</w:t>
      </w:r>
      <w:r w:rsidR="00FD7982" w:rsidRPr="008B3E23">
        <w:rPr>
          <w:b/>
          <w:sz w:val="24"/>
          <w:szCs w:val="24"/>
        </w:rPr>
        <w:t>Nikagraf</w:t>
      </w:r>
      <w:r w:rsidR="00721A50">
        <w:tab/>
      </w:r>
      <w:r w:rsidR="00721A50">
        <w:tab/>
      </w:r>
      <w:r w:rsidR="00721A50">
        <w:tab/>
      </w:r>
      <w:r w:rsidR="001F787F">
        <w:t>Autori:</w:t>
      </w:r>
      <w:r w:rsidR="00721A50">
        <w:tab/>
      </w:r>
      <w:r w:rsidR="00721A50">
        <w:tab/>
      </w:r>
      <w:r w:rsidR="00721A50">
        <w:tab/>
      </w:r>
      <w:r w:rsidR="00721A50">
        <w:tab/>
      </w:r>
      <w:r w:rsidR="00721A50">
        <w:tab/>
      </w:r>
      <w:r w:rsidR="00721A50">
        <w:tab/>
      </w:r>
    </w:p>
    <w:p w:rsidR="00F15933" w:rsidRDefault="00721A50" w:rsidP="00721A50">
      <w:pPr>
        <w:jc w:val="right"/>
      </w:pPr>
      <w:r>
        <w:t>Si</w:t>
      </w:r>
      <w:r w:rsidR="00AC4D08">
        <w:t>lv</w:t>
      </w:r>
      <w:r>
        <w:t>iu Popescu, Student Universitatea “Politehnica”, Bucuresti</w:t>
      </w:r>
    </w:p>
    <w:p w:rsidR="00721A50" w:rsidRPr="00721A50" w:rsidRDefault="00721A50" w:rsidP="00721A50">
      <w:pPr>
        <w:jc w:val="right"/>
      </w:pPr>
      <w:r>
        <w:t>Andrei Pârvu, Student Universitatea “Politehnica”, Bucuresti</w:t>
      </w:r>
    </w:p>
    <w:p w:rsidR="00FD7982" w:rsidRDefault="00FD7982" w:rsidP="00FD7982">
      <w:pPr>
        <w:pStyle w:val="NoSpacing"/>
      </w:pPr>
    </w:p>
    <w:p w:rsidR="00F97B9F" w:rsidRDefault="00F97B9F" w:rsidP="00FD7982">
      <w:pPr>
        <w:pStyle w:val="NoSpacing"/>
      </w:pPr>
    </w:p>
    <w:p w:rsidR="00F97B9F" w:rsidRPr="00142E3F" w:rsidRDefault="00F97B9F" w:rsidP="00FD7982">
      <w:pPr>
        <w:pStyle w:val="NoSpacing"/>
        <w:rPr>
          <w:sz w:val="24"/>
          <w:szCs w:val="24"/>
        </w:rPr>
      </w:pPr>
    </w:p>
    <w:p w:rsidR="00E86171" w:rsidRPr="00142E3F" w:rsidRDefault="00FD7982" w:rsidP="00CB475E">
      <w:pPr>
        <w:pStyle w:val="NoSpacing"/>
        <w:ind w:firstLine="720"/>
        <w:jc w:val="both"/>
        <w:rPr>
          <w:sz w:val="24"/>
          <w:szCs w:val="24"/>
        </w:rPr>
      </w:pPr>
      <w:r w:rsidRPr="00142E3F">
        <w:rPr>
          <w:sz w:val="24"/>
          <w:szCs w:val="24"/>
        </w:rPr>
        <w:t xml:space="preserve">O prima observatie ar fi aceea ca structura rezultata este un arbore ce contine un singur ciclu. Pentru rezolvarea problemei, se </w:t>
      </w:r>
      <w:r w:rsidR="00D77586" w:rsidRPr="00142E3F">
        <w:rPr>
          <w:sz w:val="24"/>
          <w:szCs w:val="24"/>
        </w:rPr>
        <w:t>retin aib-uri pe parcurgerea E</w:t>
      </w:r>
      <w:r w:rsidRPr="00142E3F">
        <w:rPr>
          <w:sz w:val="24"/>
          <w:szCs w:val="24"/>
        </w:rPr>
        <w:t>uler a arborelui</w:t>
      </w:r>
      <w:r w:rsidR="00E86171" w:rsidRPr="00142E3F">
        <w:rPr>
          <w:sz w:val="24"/>
          <w:szCs w:val="24"/>
        </w:rPr>
        <w:t xml:space="preserve"> (arborele rezultat din graful initial din care eliminam ‘muchia care inchide ciclul’ )</w:t>
      </w:r>
      <w:r w:rsidRPr="00142E3F">
        <w:rPr>
          <w:sz w:val="24"/>
          <w:szCs w:val="24"/>
        </w:rPr>
        <w:t xml:space="preserve"> pentru a putea calcula/updata sum</w:t>
      </w:r>
      <w:r w:rsidR="00E86171" w:rsidRPr="00142E3F">
        <w:rPr>
          <w:sz w:val="24"/>
          <w:szCs w:val="24"/>
        </w:rPr>
        <w:t xml:space="preserve">e pe lanturile acestuia, iar rezolvarea query-urilor se face prin calcularea unor lca-uri </w:t>
      </w:r>
      <w:r w:rsidR="00FE08CD" w:rsidRPr="00142E3F">
        <w:rPr>
          <w:sz w:val="24"/>
          <w:szCs w:val="24"/>
        </w:rPr>
        <w:t xml:space="preserve">(lowest common ancestor) </w:t>
      </w:r>
      <w:r w:rsidR="00E86171" w:rsidRPr="00142E3F">
        <w:rPr>
          <w:sz w:val="24"/>
          <w:szCs w:val="24"/>
        </w:rPr>
        <w:t>+ sume pe lanturi</w:t>
      </w:r>
      <w:r w:rsidR="00AB38E5" w:rsidRPr="00142E3F">
        <w:rPr>
          <w:sz w:val="24"/>
          <w:szCs w:val="24"/>
        </w:rPr>
        <w:t>.</w:t>
      </w:r>
    </w:p>
    <w:p w:rsidR="002752A2" w:rsidRPr="00142E3F" w:rsidRDefault="002752A2" w:rsidP="00CB475E">
      <w:pPr>
        <w:pStyle w:val="NoSpacing"/>
        <w:ind w:firstLine="720"/>
        <w:jc w:val="both"/>
        <w:rPr>
          <w:sz w:val="24"/>
          <w:szCs w:val="24"/>
        </w:rPr>
      </w:pPr>
    </w:p>
    <w:p w:rsidR="00AC4D08" w:rsidRPr="00142E3F" w:rsidRDefault="00AB38E5" w:rsidP="00CB475E">
      <w:pPr>
        <w:pStyle w:val="NoSpacing"/>
        <w:ind w:firstLine="720"/>
        <w:jc w:val="both"/>
        <w:rPr>
          <w:sz w:val="24"/>
          <w:szCs w:val="24"/>
        </w:rPr>
      </w:pPr>
      <w:r w:rsidRPr="00142E3F">
        <w:rPr>
          <w:sz w:val="24"/>
          <w:szCs w:val="24"/>
        </w:rPr>
        <w:t>Vom calcula lca-ul dintre nodurile care formeaza ciclul (sa-l numim LCA1) si lca-ul dintre nodurile pentru care se face un query (sa-l numim LCA2).</w:t>
      </w:r>
      <w:r w:rsidR="006148ED" w:rsidRPr="00142E3F">
        <w:rPr>
          <w:sz w:val="24"/>
          <w:szCs w:val="24"/>
        </w:rPr>
        <w:t xml:space="preserve"> Distingem 3 cazuri</w:t>
      </w:r>
      <w:r w:rsidR="00AC4D08" w:rsidRPr="00142E3F">
        <w:rPr>
          <w:sz w:val="24"/>
          <w:szCs w:val="24"/>
        </w:rPr>
        <w:t xml:space="preserve">: cele doua lca-uri sunt independente (lca-ul lor este diferit de oricare din ele), </w:t>
      </w:r>
      <w:r w:rsidR="00D52767" w:rsidRPr="00142E3F">
        <w:rPr>
          <w:sz w:val="24"/>
          <w:szCs w:val="24"/>
        </w:rPr>
        <w:t>LCA1 este stramos al lui LCA2 sau</w:t>
      </w:r>
      <w:r w:rsidR="00AC4D08" w:rsidRPr="00142E3F">
        <w:rPr>
          <w:sz w:val="24"/>
          <w:szCs w:val="24"/>
        </w:rPr>
        <w:t xml:space="preserve"> LCA2 este stramos al lui LCA1.</w:t>
      </w:r>
    </w:p>
    <w:p w:rsidR="00AB38E5" w:rsidRPr="00142E3F" w:rsidRDefault="00AC4D08" w:rsidP="00CB475E">
      <w:pPr>
        <w:pStyle w:val="NoSpacing"/>
        <w:ind w:firstLine="720"/>
        <w:jc w:val="both"/>
        <w:rPr>
          <w:sz w:val="24"/>
          <w:szCs w:val="24"/>
        </w:rPr>
      </w:pPr>
      <w:r w:rsidRPr="00142E3F">
        <w:rPr>
          <w:sz w:val="24"/>
          <w:szCs w:val="24"/>
        </w:rPr>
        <w:t>Primul caz este trivial (exista un singur drum intre cele doua).</w:t>
      </w:r>
      <w:r w:rsidR="00AB38E5" w:rsidRPr="00142E3F">
        <w:rPr>
          <w:sz w:val="24"/>
          <w:szCs w:val="24"/>
        </w:rPr>
        <w:t xml:space="preserve"> </w:t>
      </w:r>
    </w:p>
    <w:p w:rsidR="0098011A" w:rsidRPr="00142E3F" w:rsidRDefault="0098011A" w:rsidP="00CB475E">
      <w:pPr>
        <w:pStyle w:val="NoSpacing"/>
        <w:ind w:firstLine="720"/>
        <w:jc w:val="both"/>
        <w:rPr>
          <w:sz w:val="24"/>
          <w:szCs w:val="24"/>
        </w:rPr>
      </w:pPr>
      <w:r w:rsidRPr="00142E3F">
        <w:rPr>
          <w:sz w:val="24"/>
          <w:szCs w:val="24"/>
        </w:rPr>
        <w:t xml:space="preserve">Urmatoarele doua cazuri implica alte cazuri particulare. Trebuie calculate lca-urile dintre un nod din query si un </w:t>
      </w:r>
      <w:r w:rsidR="00417E65" w:rsidRPr="00142E3F">
        <w:rPr>
          <w:sz w:val="24"/>
          <w:szCs w:val="24"/>
        </w:rPr>
        <w:t>nod ce face parte din muchia de ciclu</w:t>
      </w:r>
      <w:r w:rsidRPr="00142E3F">
        <w:rPr>
          <w:sz w:val="24"/>
          <w:szCs w:val="24"/>
        </w:rPr>
        <w:t>. Astfel putem determina pe ce parte a ciclului se afla lca-ul query-ului nostru. O data stabilt acest lucru, putem calcula cele doua drumuri posibile pe ciclu.</w:t>
      </w:r>
    </w:p>
    <w:p w:rsidR="00AA212F" w:rsidRPr="00142E3F" w:rsidRDefault="00AA212F" w:rsidP="00CB475E">
      <w:pPr>
        <w:pStyle w:val="NoSpacing"/>
        <w:ind w:firstLine="720"/>
        <w:jc w:val="both"/>
        <w:rPr>
          <w:sz w:val="24"/>
          <w:szCs w:val="24"/>
        </w:rPr>
      </w:pPr>
      <w:r w:rsidRPr="00142E3F">
        <w:rPr>
          <w:sz w:val="24"/>
          <w:szCs w:val="24"/>
        </w:rPr>
        <w:t xml:space="preserve">Trebuie avut grija la cazul in care </w:t>
      </w:r>
      <w:r w:rsidR="0039402C" w:rsidRPr="00142E3F">
        <w:rPr>
          <w:sz w:val="24"/>
          <w:szCs w:val="24"/>
        </w:rPr>
        <w:t xml:space="preserve">LCA1 este stramos al lui LCA2 , dar LCA2 nu se afla pe ciclul format. De asemenea, trebuie </w:t>
      </w:r>
      <w:r w:rsidR="0020538F" w:rsidRPr="00142E3F">
        <w:rPr>
          <w:sz w:val="24"/>
          <w:szCs w:val="24"/>
        </w:rPr>
        <w:t>sa se aiba</w:t>
      </w:r>
      <w:r w:rsidR="00FB41DC" w:rsidRPr="00142E3F">
        <w:rPr>
          <w:sz w:val="24"/>
          <w:szCs w:val="24"/>
        </w:rPr>
        <w:t xml:space="preserve"> </w:t>
      </w:r>
      <w:r w:rsidR="0039402C" w:rsidRPr="00142E3F">
        <w:rPr>
          <w:sz w:val="24"/>
          <w:szCs w:val="24"/>
        </w:rPr>
        <w:t>grija la cazul in care LCA1 este egal cu LCA2.</w:t>
      </w:r>
    </w:p>
    <w:p w:rsidR="0098011A" w:rsidRPr="00142E3F" w:rsidRDefault="0098011A" w:rsidP="00CB475E">
      <w:pPr>
        <w:pStyle w:val="NoSpacing"/>
        <w:ind w:firstLine="720"/>
        <w:jc w:val="both"/>
        <w:rPr>
          <w:sz w:val="24"/>
          <w:szCs w:val="24"/>
        </w:rPr>
      </w:pPr>
    </w:p>
    <w:p w:rsidR="00FD7982" w:rsidRPr="00142E3F" w:rsidRDefault="00E86171" w:rsidP="00CB475E">
      <w:pPr>
        <w:pStyle w:val="NoSpacing"/>
        <w:jc w:val="both"/>
        <w:rPr>
          <w:sz w:val="24"/>
          <w:szCs w:val="24"/>
        </w:rPr>
      </w:pPr>
      <w:r w:rsidRPr="00142E3F">
        <w:rPr>
          <w:sz w:val="24"/>
          <w:szCs w:val="24"/>
        </w:rPr>
        <w:tab/>
        <w:t>Pentru obtinerea unei solutii de 100 de puncte, era necesar</w:t>
      </w:r>
      <w:r w:rsidR="000C11A9" w:rsidRPr="00142E3F">
        <w:rPr>
          <w:sz w:val="24"/>
          <w:szCs w:val="24"/>
        </w:rPr>
        <w:t>a</w:t>
      </w:r>
      <w:r w:rsidRPr="00142E3F">
        <w:rPr>
          <w:sz w:val="24"/>
          <w:szCs w:val="24"/>
        </w:rPr>
        <w:t xml:space="preserve"> implementarea unei </w:t>
      </w:r>
      <w:r w:rsidR="00AA212F" w:rsidRPr="00142E3F">
        <w:rPr>
          <w:sz w:val="24"/>
          <w:szCs w:val="24"/>
        </w:rPr>
        <w:t>structuri</w:t>
      </w:r>
      <w:r w:rsidRPr="00142E3F">
        <w:rPr>
          <w:sz w:val="24"/>
          <w:szCs w:val="24"/>
        </w:rPr>
        <w:t xml:space="preserve"> de date care </w:t>
      </w:r>
      <w:r w:rsidR="000C11A9" w:rsidRPr="00142E3F">
        <w:rPr>
          <w:sz w:val="24"/>
          <w:szCs w:val="24"/>
        </w:rPr>
        <w:t>determina un lca</w:t>
      </w:r>
      <w:r w:rsidRPr="00142E3F">
        <w:rPr>
          <w:sz w:val="24"/>
          <w:szCs w:val="24"/>
        </w:rPr>
        <w:t xml:space="preserve"> in timp constant,  o(1).    </w:t>
      </w:r>
    </w:p>
    <w:sectPr w:rsidR="00FD7982" w:rsidRPr="00142E3F" w:rsidSect="005A42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C84" w:rsidRDefault="00CA3C84" w:rsidP="001F787F">
      <w:pPr>
        <w:spacing w:after="0" w:line="240" w:lineRule="auto"/>
      </w:pPr>
      <w:r>
        <w:separator/>
      </w:r>
    </w:p>
  </w:endnote>
  <w:endnote w:type="continuationSeparator" w:id="0">
    <w:p w:rsidR="00CA3C84" w:rsidRDefault="00CA3C84" w:rsidP="001F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C84" w:rsidRDefault="00CA3C84" w:rsidP="001F787F">
      <w:pPr>
        <w:spacing w:after="0" w:line="240" w:lineRule="auto"/>
      </w:pPr>
      <w:r>
        <w:separator/>
      </w:r>
    </w:p>
  </w:footnote>
  <w:footnote w:type="continuationSeparator" w:id="0">
    <w:p w:rsidR="00CA3C84" w:rsidRDefault="00CA3C84" w:rsidP="001F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87F" w:rsidRPr="00B51A5D" w:rsidRDefault="001F787F" w:rsidP="001F787F">
    <w:pPr>
      <w:tabs>
        <w:tab w:val="right" w:pos="10260"/>
      </w:tabs>
      <w:spacing w:after="0" w:line="240" w:lineRule="auto"/>
      <w:rPr>
        <w:b/>
        <w:lang w:val="it-IT"/>
      </w:rPr>
    </w:pPr>
    <w:r w:rsidRPr="00B51A5D">
      <w:rPr>
        <w:b/>
        <w:lang w:val="it-IT"/>
      </w:rPr>
      <w:t>Ministerul Educaţiei Naţionale</w:t>
    </w:r>
  </w:p>
  <w:p w:rsidR="001F787F" w:rsidRPr="00B51A5D" w:rsidRDefault="001F787F" w:rsidP="001F787F">
    <w:pPr>
      <w:tabs>
        <w:tab w:val="right" w:pos="10260"/>
      </w:tabs>
      <w:spacing w:after="0" w:line="240" w:lineRule="auto"/>
      <w:rPr>
        <w:b/>
        <w:lang w:val="pt-BR"/>
      </w:rPr>
    </w:pPr>
    <w:r w:rsidRPr="00B51A5D">
      <w:rPr>
        <w:b/>
        <w:lang w:val="pt-BR"/>
      </w:rPr>
      <w:t>Olimpiada</w:t>
    </w:r>
    <w:r w:rsidRPr="00B51A5D">
      <w:rPr>
        <w:b/>
        <w:lang w:val="es-ES"/>
      </w:rPr>
      <w:t xml:space="preserve"> </w:t>
    </w:r>
    <w:r>
      <w:rPr>
        <w:b/>
        <w:lang w:val="es-ES"/>
      </w:rPr>
      <w:t>N</w:t>
    </w:r>
    <w:r>
      <w:rPr>
        <w:b/>
        <w:lang w:val="ro-RO"/>
      </w:rPr>
      <w:t>aț</w:t>
    </w:r>
    <w:r>
      <w:rPr>
        <w:b/>
        <w:lang w:val="es-ES"/>
      </w:rPr>
      <w:t xml:space="preserve">ională </w:t>
    </w:r>
    <w:r w:rsidRPr="00B51A5D">
      <w:rPr>
        <w:b/>
        <w:lang w:val="es-ES"/>
      </w:rPr>
      <w:t>de Informatică</w:t>
    </w:r>
    <w:r w:rsidRPr="00B51A5D">
      <w:rPr>
        <w:b/>
        <w:lang w:val="es-ES"/>
      </w:rPr>
      <w:tab/>
    </w:r>
    <w:r>
      <w:rPr>
        <w:rFonts w:ascii="Courier New" w:hAnsi="Courier New" w:cs="Courier New"/>
        <w:b/>
        <w:lang w:val="pt-BR"/>
      </w:rPr>
      <w:t>Proba de baraj</w:t>
    </w:r>
  </w:p>
  <w:p w:rsidR="001F787F" w:rsidRPr="00B51A5D" w:rsidRDefault="001F787F" w:rsidP="001F787F">
    <w:pPr>
      <w:tabs>
        <w:tab w:val="right" w:pos="10260"/>
      </w:tabs>
      <w:spacing w:after="0" w:line="240" w:lineRule="auto"/>
      <w:rPr>
        <w:b/>
        <w:lang w:val="fr-FR"/>
      </w:rPr>
    </w:pPr>
    <w:r>
      <w:rPr>
        <w:b/>
        <w:lang w:val="fr-FR"/>
      </w:rPr>
      <w:t>Piteşti, Argeş, 8 aprilie 2014</w:t>
    </w:r>
  </w:p>
  <w:p w:rsidR="001F787F" w:rsidRDefault="00D3605B" w:rsidP="001F787F">
    <w:pPr>
      <w:pStyle w:val="Header"/>
    </w:pPr>
    <w:r w:rsidRPr="00D3605B">
      <w:rPr>
        <w:noProof/>
        <w:lang w:val="ro-RO" w:eastAsia="ro-RO"/>
      </w:rPr>
      <w:pict>
        <v:line id="_x0000_s4097" style="position:absolute;z-index:251658240" from="0,3.2pt" to="513pt,3.2pt"/>
      </w:pict>
    </w:r>
  </w:p>
  <w:p w:rsidR="001F787F" w:rsidRDefault="001F787F">
    <w:pPr>
      <w:pStyle w:val="Header"/>
    </w:pPr>
  </w:p>
  <w:p w:rsidR="001F787F" w:rsidRDefault="001F78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55B99"/>
    <w:multiLevelType w:val="hybridMultilevel"/>
    <w:tmpl w:val="F3D86E42"/>
    <w:lvl w:ilvl="0" w:tplc="D3A04A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5D0701"/>
    <w:multiLevelType w:val="hybridMultilevel"/>
    <w:tmpl w:val="93DCECB4"/>
    <w:lvl w:ilvl="0" w:tplc="A0B6F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C6294"/>
    <w:rsid w:val="00065FEB"/>
    <w:rsid w:val="000A27F2"/>
    <w:rsid w:val="000C11A9"/>
    <w:rsid w:val="00142E3F"/>
    <w:rsid w:val="001F787F"/>
    <w:rsid w:val="0020538F"/>
    <w:rsid w:val="00254ABC"/>
    <w:rsid w:val="002752A2"/>
    <w:rsid w:val="0039402C"/>
    <w:rsid w:val="004065A4"/>
    <w:rsid w:val="00417E65"/>
    <w:rsid w:val="005A427C"/>
    <w:rsid w:val="005A49F3"/>
    <w:rsid w:val="005C3C19"/>
    <w:rsid w:val="006148ED"/>
    <w:rsid w:val="006752A9"/>
    <w:rsid w:val="00710AE1"/>
    <w:rsid w:val="00721A50"/>
    <w:rsid w:val="0085216F"/>
    <w:rsid w:val="00874162"/>
    <w:rsid w:val="008B3E23"/>
    <w:rsid w:val="00944381"/>
    <w:rsid w:val="0098011A"/>
    <w:rsid w:val="00987E4F"/>
    <w:rsid w:val="00AA212F"/>
    <w:rsid w:val="00AB38E5"/>
    <w:rsid w:val="00AC4D08"/>
    <w:rsid w:val="00B24ACF"/>
    <w:rsid w:val="00B757C5"/>
    <w:rsid w:val="00B76F9A"/>
    <w:rsid w:val="00BC6294"/>
    <w:rsid w:val="00C725AF"/>
    <w:rsid w:val="00CA3C84"/>
    <w:rsid w:val="00CB475E"/>
    <w:rsid w:val="00CD5C01"/>
    <w:rsid w:val="00D3605B"/>
    <w:rsid w:val="00D52767"/>
    <w:rsid w:val="00D77586"/>
    <w:rsid w:val="00DA6D78"/>
    <w:rsid w:val="00DB042B"/>
    <w:rsid w:val="00DB2008"/>
    <w:rsid w:val="00E86171"/>
    <w:rsid w:val="00F15933"/>
    <w:rsid w:val="00F97B9F"/>
    <w:rsid w:val="00FB41DC"/>
    <w:rsid w:val="00FD7982"/>
    <w:rsid w:val="00FE0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294"/>
    <w:pPr>
      <w:ind w:left="720"/>
      <w:contextualSpacing/>
    </w:pPr>
  </w:style>
  <w:style w:type="table" w:styleId="TableGrid">
    <w:name w:val="Table Grid"/>
    <w:basedOn w:val="TableNormal"/>
    <w:uiPriority w:val="59"/>
    <w:rsid w:val="00710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D7982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1F7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87F"/>
  </w:style>
  <w:style w:type="paragraph" w:styleId="Footer">
    <w:name w:val="footer"/>
    <w:basedOn w:val="Normal"/>
    <w:link w:val="FooterChar"/>
    <w:uiPriority w:val="99"/>
    <w:semiHidden/>
    <w:unhideWhenUsed/>
    <w:rsid w:val="001F7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787F"/>
  </w:style>
  <w:style w:type="paragraph" w:styleId="BalloonText">
    <w:name w:val="Balloon Text"/>
    <w:basedOn w:val="Normal"/>
    <w:link w:val="BalloonTextChar"/>
    <w:uiPriority w:val="99"/>
    <w:semiHidden/>
    <w:unhideWhenUsed/>
    <w:rsid w:val="001F7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8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Tucu</cp:lastModifiedBy>
  <cp:revision>30</cp:revision>
  <cp:lastPrinted>2014-04-08T12:43:00Z</cp:lastPrinted>
  <dcterms:created xsi:type="dcterms:W3CDTF">2014-04-02T05:52:00Z</dcterms:created>
  <dcterms:modified xsi:type="dcterms:W3CDTF">2014-04-10T18:32:00Z</dcterms:modified>
</cp:coreProperties>
</file>