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44D4" w:rsidRDefault="006736CD">
      <w:pPr>
        <w:rPr>
          <w:b/>
        </w:rPr>
      </w:pPr>
      <w:proofErr w:type="spellStart"/>
      <w:r>
        <w:rPr>
          <w:b/>
        </w:rPr>
        <w:t>Problema</w:t>
      </w:r>
      <w:proofErr w:type="spellEnd"/>
      <w:r>
        <w:rPr>
          <w:b/>
        </w:rPr>
        <w:t xml:space="preserve"> bile - </w:t>
      </w:r>
      <w:proofErr w:type="spellStart"/>
      <w:r>
        <w:rPr>
          <w:b/>
        </w:rPr>
        <w:t>Descriere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soluţie</w:t>
      </w:r>
      <w:proofErr w:type="spellEnd"/>
      <w:r>
        <w:rPr>
          <w:b/>
        </w:rPr>
        <w:t xml:space="preserve"> </w:t>
      </w:r>
    </w:p>
    <w:p w:rsidR="00CC44D4" w:rsidRDefault="006736CD">
      <w:pPr>
        <w:rPr>
          <w:b/>
        </w:rPr>
      </w:pPr>
      <w:proofErr w:type="spellStart"/>
      <w:r>
        <w:rPr>
          <w:b/>
        </w:rPr>
        <w:t>Autor</w:t>
      </w:r>
      <w:proofErr w:type="spellEnd"/>
      <w:r>
        <w:rPr>
          <w:b/>
        </w:rPr>
        <w:t xml:space="preserve"> prof. Szabo Zoltan, ISJ </w:t>
      </w:r>
      <w:proofErr w:type="spellStart"/>
      <w:r>
        <w:rPr>
          <w:b/>
        </w:rPr>
        <w:t>Mures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Mures</w:t>
      </w:r>
      <w:proofErr w:type="spellEnd"/>
    </w:p>
    <w:p w:rsidR="00CC44D4" w:rsidRDefault="00CC44D4"/>
    <w:p w:rsidR="00CC44D4" w:rsidRDefault="006736CD">
      <w:proofErr w:type="spellStart"/>
      <w:r>
        <w:t>Vom</w:t>
      </w:r>
      <w:proofErr w:type="spellEnd"/>
      <w:r>
        <w:t xml:space="preserve"> nota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n </w:t>
      </w:r>
      <w:proofErr w:type="spellStart"/>
      <w:r>
        <w:t>urne</w:t>
      </w:r>
      <w:proofErr w:type="spellEnd"/>
      <w:r>
        <w:t xml:space="preserve"> cu x1, x2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xn</w:t>
      </w:r>
      <w:proofErr w:type="spellEnd"/>
      <w:r>
        <w:t>.</w:t>
      </w:r>
    </w:p>
    <w:p w:rsidR="00CC44D4" w:rsidRDefault="006736CD">
      <w:proofErr w:type="spellStart"/>
      <w:r>
        <w:t>Astfel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urnele</w:t>
      </w:r>
      <w:proofErr w:type="spellEnd"/>
      <w:r>
        <w:t xml:space="preserve"> U1, U2</w:t>
      </w:r>
      <w:proofErr w:type="gramStart"/>
      <w:r>
        <w:t>, …,</w:t>
      </w:r>
      <w:proofErr w:type="gramEnd"/>
      <w:r>
        <w:t xml:space="preserve"> Un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insera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bile</w:t>
      </w:r>
    </w:p>
    <w:p w:rsidR="00CC44D4" w:rsidRDefault="006736CD">
      <w:r>
        <w:t>U1={x1</w:t>
      </w:r>
      <w:proofErr w:type="gramStart"/>
      <w:r>
        <w:t>,...</w:t>
      </w:r>
      <w:proofErr w:type="gramEnd"/>
      <w:r>
        <w:t>}</w:t>
      </w:r>
    </w:p>
    <w:p w:rsidR="00CC44D4" w:rsidRDefault="006736CD">
      <w:r>
        <w:t>U2={x2</w:t>
      </w:r>
      <w:proofErr w:type="gramStart"/>
      <w:r>
        <w:t>,...</w:t>
      </w:r>
      <w:proofErr w:type="gramEnd"/>
      <w:r>
        <w:t>}</w:t>
      </w:r>
    </w:p>
    <w:p w:rsidR="00CC44D4" w:rsidRDefault="006736CD">
      <w:r>
        <w:t>…</w:t>
      </w:r>
    </w:p>
    <w:p w:rsidR="00CC44D4" w:rsidRDefault="006736CD">
      <w:r>
        <w:t>Un</w:t>
      </w:r>
      <w:proofErr w:type="gramStart"/>
      <w:r>
        <w:t>={</w:t>
      </w:r>
      <w:proofErr w:type="spellStart"/>
      <w:proofErr w:type="gramEnd"/>
      <w:r>
        <w:t>xn</w:t>
      </w:r>
      <w:proofErr w:type="spellEnd"/>
      <w:r>
        <w:t>,...}</w:t>
      </w:r>
    </w:p>
    <w:p w:rsidR="00CC44D4" w:rsidRDefault="006736CD">
      <w:proofErr w:type="spellStart"/>
      <w:r>
        <w:t>Numerele</w:t>
      </w:r>
      <w:proofErr w:type="spellEnd"/>
      <w:r>
        <w:t xml:space="preserve"> x1, x2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x1+x2+...</w:t>
      </w:r>
      <w:proofErr w:type="spellStart"/>
      <w:r>
        <w:t>xn</w:t>
      </w:r>
      <w:proofErr w:type="spellEnd"/>
      <w:r>
        <w:t>=</w:t>
      </w:r>
      <w:proofErr w:type="spellStart"/>
      <w:r>
        <w:t>p</w:t>
      </w:r>
      <w:r>
        <w:rPr>
          <w:vertAlign w:val="superscript"/>
        </w:rPr>
        <w:t>n</w:t>
      </w:r>
      <w:proofErr w:type="spellEnd"/>
    </w:p>
    <w:p w:rsidR="00CC44D4" w:rsidRDefault="006736CD">
      <w:proofErr w:type="spellStart"/>
      <w:r>
        <w:t>Observăm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urne</w:t>
      </w:r>
      <w:proofErr w:type="spellEnd"/>
      <w:r>
        <w:t xml:space="preserve">, </w:t>
      </w:r>
      <w:proofErr w:type="spellStart"/>
      <w:r>
        <w:t>folosindu</w:t>
      </w:r>
      <w:proofErr w:type="spellEnd"/>
      <w:r>
        <w:t xml:space="preserve">-ne de </w:t>
      </w:r>
      <w:proofErr w:type="spellStart"/>
      <w:r>
        <w:t>baza</w:t>
      </w:r>
      <w:proofErr w:type="spellEnd"/>
      <w:r>
        <w:t xml:space="preserve"> de </w:t>
      </w:r>
      <w:proofErr w:type="spellStart"/>
      <w:r>
        <w:t>numerație</w:t>
      </w:r>
      <w:proofErr w:type="spellEnd"/>
      <w:r>
        <w:t xml:space="preserve"> p, am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mulțimi</w:t>
      </w:r>
      <w:proofErr w:type="spellEnd"/>
      <w:r>
        <w:t xml:space="preserve"> care </w:t>
      </w:r>
      <w:proofErr w:type="spellStart"/>
      <w:r>
        <w:t>satisfac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de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generării</w:t>
      </w:r>
      <w:proofErr w:type="spellEnd"/>
      <w:r>
        <w:t xml:space="preserve"> a </w:t>
      </w:r>
      <w:proofErr w:type="spellStart"/>
      <w:r>
        <w:t>tuturo</w:t>
      </w:r>
      <w:r>
        <w:t>r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de la 1 la </w:t>
      </w:r>
      <w:proofErr w:type="spellStart"/>
      <w:r>
        <w:t>p</w:t>
      </w:r>
      <w:r>
        <w:rPr>
          <w:vertAlign w:val="superscript"/>
        </w:rPr>
        <w:t>n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nu </w:t>
      </w:r>
      <w:proofErr w:type="spellStart"/>
      <w:r>
        <w:t>garantează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maximul</w:t>
      </w:r>
      <w:proofErr w:type="spellEnd"/>
      <w:r>
        <w:t xml:space="preserve"> </w:t>
      </w:r>
      <w:proofErr w:type="spellStart"/>
      <w:r>
        <w:t>bilelor</w:t>
      </w:r>
      <w:proofErr w:type="spellEnd"/>
      <w:r>
        <w:t xml:space="preserve"> are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minimă</w:t>
      </w:r>
      <w:proofErr w:type="spellEnd"/>
      <w:r>
        <w:t>:</w:t>
      </w:r>
    </w:p>
    <w:p w:rsidR="00CC44D4" w:rsidRDefault="006736CD">
      <w:r>
        <w:t xml:space="preserve">U1={x1, x1-1, x1-2, </w:t>
      </w:r>
      <w:proofErr w:type="gramStart"/>
      <w:r>
        <w:t>… ,</w:t>
      </w:r>
      <w:proofErr w:type="gramEnd"/>
      <w:r>
        <w:t xml:space="preserve"> x1-(p-1)}</w:t>
      </w:r>
    </w:p>
    <w:p w:rsidR="00CC44D4" w:rsidRDefault="006736CD">
      <w:r>
        <w:t xml:space="preserve">U2={x2, x2-p, x2-2p, </w:t>
      </w:r>
      <w:proofErr w:type="gramStart"/>
      <w:r>
        <w:t>… ,</w:t>
      </w:r>
      <w:proofErr w:type="gramEnd"/>
      <w:r>
        <w:t xml:space="preserve"> x2-(p-1)p}</w:t>
      </w:r>
    </w:p>
    <w:p w:rsidR="00CC44D4" w:rsidRDefault="006736CD">
      <w:r>
        <w:t>U3={x3, x3-p</w:t>
      </w:r>
      <w:r>
        <w:rPr>
          <w:vertAlign w:val="superscript"/>
        </w:rPr>
        <w:t>2</w:t>
      </w:r>
      <w:r>
        <w:t>, x3-2p</w:t>
      </w:r>
      <w:r>
        <w:rPr>
          <w:vertAlign w:val="super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x3-(p-1)p</w:t>
      </w:r>
      <w:r>
        <w:rPr>
          <w:vertAlign w:val="superscript"/>
        </w:rPr>
        <w:t>2</w:t>
      </w:r>
      <w:r>
        <w:t>}</w:t>
      </w:r>
    </w:p>
    <w:p w:rsidR="00CC44D4" w:rsidRDefault="006736CD">
      <w:r>
        <w:t>…</w:t>
      </w:r>
    </w:p>
    <w:p w:rsidR="00CC44D4" w:rsidRDefault="006736CD">
      <w:r>
        <w:t>Un</w:t>
      </w:r>
      <w:proofErr w:type="gramStart"/>
      <w:r>
        <w:t>={</w:t>
      </w:r>
      <w:proofErr w:type="spellStart"/>
      <w:proofErr w:type="gramEnd"/>
      <w:r>
        <w:t>xn</w:t>
      </w:r>
      <w:proofErr w:type="spellEnd"/>
      <w:r>
        <w:t>, xn-p</w:t>
      </w:r>
      <w:r>
        <w:rPr>
          <w:vertAlign w:val="superscript"/>
        </w:rPr>
        <w:t>n-</w:t>
      </w:r>
      <w:r>
        <w:rPr>
          <w:vertAlign w:val="superscript"/>
        </w:rPr>
        <w:t>1</w:t>
      </w:r>
      <w:r>
        <w:t>, xn-2p</w:t>
      </w:r>
      <w:r>
        <w:rPr>
          <w:vertAlign w:val="superscript"/>
        </w:rPr>
        <w:t>n-1</w:t>
      </w:r>
      <w:r>
        <w:t xml:space="preserve">, … , </w:t>
      </w:r>
      <w:proofErr w:type="spellStart"/>
      <w:r>
        <w:t>xn</w:t>
      </w:r>
      <w:proofErr w:type="spellEnd"/>
      <w:r>
        <w:t>-(p-1)p</w:t>
      </w:r>
      <w:r>
        <w:rPr>
          <w:vertAlign w:val="superscript"/>
        </w:rPr>
        <w:t>n-1</w:t>
      </w:r>
      <w:r>
        <w:t>}</w:t>
      </w:r>
    </w:p>
    <w:p w:rsidR="00CC44D4" w:rsidRDefault="006736CD">
      <w:proofErr w:type="spellStart"/>
      <w:r>
        <w:t>Alegând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x1, x2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obținem</w:t>
      </w:r>
      <w:proofErr w:type="spellEnd"/>
      <w:r>
        <w:t xml:space="preserve"> ca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bilele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numerotate</w:t>
      </w:r>
      <w:proofErr w:type="spellEnd"/>
      <w:r>
        <w:t xml:space="preserve"> distinct,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garanția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maximului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minimă</w:t>
      </w:r>
      <w:proofErr w:type="spellEnd"/>
      <w:r>
        <w:t>.</w:t>
      </w:r>
    </w:p>
    <w:p w:rsidR="00CC44D4" w:rsidRDefault="006736CD">
      <w:r>
        <w:t xml:space="preserve">O </w:t>
      </w:r>
      <w:proofErr w:type="spellStart"/>
      <w:proofErr w:type="gramStart"/>
      <w:r>
        <w:t>altă</w:t>
      </w:r>
      <w:proofErr w:type="spellEnd"/>
      <w:proofErr w:type="gram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genera </w:t>
      </w:r>
      <w:proofErr w:type="spellStart"/>
      <w:r>
        <w:t>folos</w:t>
      </w:r>
      <w:r>
        <w:t>indu</w:t>
      </w:r>
      <w:proofErr w:type="spellEnd"/>
      <w:r>
        <w:t xml:space="preserve">-ne de </w:t>
      </w:r>
      <w:proofErr w:type="spellStart"/>
      <w:r>
        <w:t>observația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divizor</w:t>
      </w:r>
      <w:proofErr w:type="spellEnd"/>
      <w:r>
        <w:t xml:space="preserve"> d al </w:t>
      </w:r>
      <w:proofErr w:type="spellStart"/>
      <w:r>
        <w:t>lui</w:t>
      </w:r>
      <w:proofErr w:type="spellEnd"/>
      <w:r>
        <w:t xml:space="preserve"> p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combinație</w:t>
      </w:r>
      <w:proofErr w:type="spellEnd"/>
      <w:r>
        <w:t xml:space="preserve"> de bile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urne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ca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poată</w:t>
      </w:r>
      <w:proofErr w:type="spellEnd"/>
      <w:r>
        <w:t xml:space="preserve"> genera </w:t>
      </w:r>
      <w:proofErr w:type="spellStart"/>
      <w:r>
        <w:t>numerele</w:t>
      </w:r>
      <w:proofErr w:type="spellEnd"/>
      <w:r>
        <w:t xml:space="preserve"> de la </w:t>
      </w:r>
      <w:proofErr w:type="spellStart"/>
      <w:r>
        <w:t>p</w:t>
      </w:r>
      <w:r>
        <w:rPr>
          <w:vertAlign w:val="superscript"/>
        </w:rPr>
        <w:t>n</w:t>
      </w:r>
      <w:proofErr w:type="spellEnd"/>
      <w:r>
        <w:t>- d</w:t>
      </w:r>
      <w:r>
        <w:rPr>
          <w:vertAlign w:val="superscript"/>
        </w:rPr>
        <w:t>n</w:t>
      </w:r>
      <w:r>
        <w:t xml:space="preserve">+1 la </w:t>
      </w:r>
      <w:proofErr w:type="spellStart"/>
      <w:r>
        <w:t>p</w:t>
      </w:r>
      <w:r>
        <w:rPr>
          <w:vertAlign w:val="superscript"/>
        </w:rPr>
        <w:t>n</w:t>
      </w:r>
      <w:proofErr w:type="spellEnd"/>
      <w:r>
        <w:t>.</w:t>
      </w:r>
    </w:p>
    <w:p w:rsidR="00CC44D4" w:rsidRDefault="006736CD">
      <w:r>
        <w:t xml:space="preserve">U1’={x1, x1-1, </w:t>
      </w:r>
      <w:proofErr w:type="gramStart"/>
      <w:r>
        <w:t>… ,</w:t>
      </w:r>
      <w:proofErr w:type="gramEnd"/>
      <w:r>
        <w:t xml:space="preserve"> x1-(d-1)}</w:t>
      </w:r>
    </w:p>
    <w:p w:rsidR="00CC44D4" w:rsidRDefault="006736CD">
      <w:r>
        <w:t xml:space="preserve">U2’={x2, x2-d, </w:t>
      </w:r>
      <w:proofErr w:type="gramStart"/>
      <w:r>
        <w:t>… ,</w:t>
      </w:r>
      <w:proofErr w:type="gramEnd"/>
      <w:r>
        <w:t xml:space="preserve"> x2-(d-1)d}</w:t>
      </w:r>
    </w:p>
    <w:p w:rsidR="00CC44D4" w:rsidRDefault="006736CD">
      <w:r>
        <w:t>U3’={x3, x3-d</w:t>
      </w:r>
      <w:r>
        <w:rPr>
          <w:vertAlign w:val="superscript"/>
        </w:rPr>
        <w:t>2</w:t>
      </w:r>
      <w:r>
        <w:t>,</w:t>
      </w:r>
      <w:proofErr w:type="gramStart"/>
      <w:r>
        <w:t>… ,</w:t>
      </w:r>
      <w:proofErr w:type="gramEnd"/>
      <w:r>
        <w:t xml:space="preserve"> x3-(d-1)d</w:t>
      </w:r>
      <w:r>
        <w:rPr>
          <w:vertAlign w:val="superscript"/>
        </w:rPr>
        <w:t>2</w:t>
      </w:r>
      <w:r>
        <w:t>}</w:t>
      </w:r>
    </w:p>
    <w:p w:rsidR="00CC44D4" w:rsidRDefault="006736CD">
      <w:r>
        <w:t>…</w:t>
      </w:r>
      <w:bookmarkStart w:id="0" w:name="_GoBack"/>
      <w:bookmarkEnd w:id="0"/>
    </w:p>
    <w:p w:rsidR="00CC44D4" w:rsidRDefault="006736CD">
      <w:r>
        <w:t>Un’</w:t>
      </w:r>
      <w:proofErr w:type="gramStart"/>
      <w:r>
        <w:t>={</w:t>
      </w:r>
      <w:proofErr w:type="spellStart"/>
      <w:proofErr w:type="gramEnd"/>
      <w:r>
        <w:t>xn</w:t>
      </w:r>
      <w:proofErr w:type="spellEnd"/>
      <w:r>
        <w:t>, xn</w:t>
      </w:r>
      <w:r>
        <w:t>-d</w:t>
      </w:r>
      <w:r>
        <w:rPr>
          <w:vertAlign w:val="superscript"/>
        </w:rPr>
        <w:t>n-1</w:t>
      </w:r>
      <w:r>
        <w:t xml:space="preserve">,… , </w:t>
      </w:r>
      <w:proofErr w:type="spellStart"/>
      <w:r>
        <w:t>xn</w:t>
      </w:r>
      <w:proofErr w:type="spellEnd"/>
      <w:r>
        <w:t>-(d-1)d</w:t>
      </w:r>
      <w:r>
        <w:rPr>
          <w:vertAlign w:val="superscript"/>
        </w:rPr>
        <w:t>n-1</w:t>
      </w:r>
      <w:r>
        <w:t>}</w:t>
      </w:r>
    </w:p>
    <w:p w:rsidR="00CC44D4" w:rsidRDefault="006736CD">
      <w:proofErr w:type="spellStart"/>
      <w:r>
        <w:t>Această</w:t>
      </w:r>
      <w:proofErr w:type="spellEnd"/>
      <w:r>
        <w:t xml:space="preserve"> </w:t>
      </w:r>
      <w:proofErr w:type="spellStart"/>
      <w:r>
        <w:t>mulțime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capabilă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. </w:t>
      </w:r>
      <w:proofErr w:type="spellStart"/>
      <w:r>
        <w:t>Știind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p=d*q,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genera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</w:t>
      </w:r>
      <w:r>
        <w:rPr>
          <w:vertAlign w:val="superscript"/>
        </w:rPr>
        <w:t>n</w:t>
      </w:r>
      <w:proofErr w:type="spellEnd"/>
      <w:r>
        <w:t>=</w:t>
      </w:r>
      <w:proofErr w:type="spellStart"/>
      <w:proofErr w:type="gramStart"/>
      <w:r>
        <w:t>d</w:t>
      </w:r>
      <w:r>
        <w:rPr>
          <w:vertAlign w:val="superscript"/>
        </w:rPr>
        <w:t>n</w:t>
      </w:r>
      <w:proofErr w:type="spellEnd"/>
      <w:r>
        <w:t>*</w:t>
      </w:r>
      <w:proofErr w:type="spellStart"/>
      <w:proofErr w:type="gramEnd"/>
      <w:r>
        <w:t>q</w:t>
      </w:r>
      <w:r>
        <w:rPr>
          <w:vertAlign w:val="superscript"/>
        </w:rPr>
        <w:t>n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urnelor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deveni</w:t>
      </w:r>
      <w:proofErr w:type="spellEnd"/>
      <w:r>
        <w:t>:</w:t>
      </w:r>
    </w:p>
    <w:p w:rsidR="00CC44D4" w:rsidRDefault="006736CD">
      <w:r>
        <w:t>U1={x1, x1-1, … , x1-(d-1), x1-d</w:t>
      </w:r>
      <w:r>
        <w:rPr>
          <w:vertAlign w:val="superscript"/>
        </w:rPr>
        <w:t>n</w:t>
      </w:r>
      <w:r>
        <w:t>, x1-1-d</w:t>
      </w:r>
      <w:r>
        <w:rPr>
          <w:vertAlign w:val="superscript"/>
        </w:rPr>
        <w:t>n</w:t>
      </w:r>
      <w:r>
        <w:t>, … , x1-(d-1)-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,.</w:t>
      </w:r>
      <w:r>
        <w:t>..,x1-(q-1)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 x1-1-(q-1)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 … , x1-(d-1)-(q-1)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 xml:space="preserve"> }</w:t>
      </w:r>
    </w:p>
    <w:p w:rsidR="00CC44D4" w:rsidRDefault="006736CD">
      <w:r>
        <w:lastRenderedPageBreak/>
        <w:t>U2={x2, x2-d, … , x2-(d-1)d,   x2-q*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 x2-d-q*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 … , x2-(d-1)d-q*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 … , x2-(q-1)q*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 x2-d-(q-1)q*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 … , x2-(d-1)d-(q-1)q*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}</w:t>
      </w:r>
    </w:p>
    <w:p w:rsidR="00CC44D4" w:rsidRDefault="006736CD">
      <w:r>
        <w:t>…</w:t>
      </w:r>
    </w:p>
    <w:p w:rsidR="00CC44D4" w:rsidRDefault="006736CD">
      <w:r>
        <w:t>Un= {</w:t>
      </w:r>
      <w:proofErr w:type="spellStart"/>
      <w:r>
        <w:t>xn</w:t>
      </w:r>
      <w:proofErr w:type="spellEnd"/>
      <w:r>
        <w:t>, xn-d</w:t>
      </w:r>
      <w:r>
        <w:rPr>
          <w:vertAlign w:val="superscript"/>
        </w:rPr>
        <w:t>n-1</w:t>
      </w:r>
      <w:r>
        <w:t xml:space="preserve">, … , </w:t>
      </w:r>
      <w:proofErr w:type="spellStart"/>
      <w:r>
        <w:t>xn</w:t>
      </w:r>
      <w:proofErr w:type="spellEnd"/>
      <w:r>
        <w:t>-(d-1)d</w:t>
      </w:r>
      <w:r>
        <w:rPr>
          <w:vertAlign w:val="superscript"/>
        </w:rPr>
        <w:t>n-1</w:t>
      </w:r>
      <w:r>
        <w:t>,   xn-q</w:t>
      </w:r>
      <w:r>
        <w:rPr>
          <w:vertAlign w:val="superscript"/>
        </w:rPr>
        <w:t>n-1</w:t>
      </w:r>
      <w:r>
        <w:t>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 xn-d</w:t>
      </w:r>
      <w:r>
        <w:rPr>
          <w:vertAlign w:val="superscript"/>
        </w:rPr>
        <w:t>n-1</w:t>
      </w:r>
      <w:r>
        <w:t>-q</w:t>
      </w:r>
      <w:r>
        <w:rPr>
          <w:vertAlign w:val="superscript"/>
        </w:rPr>
        <w:t>n-1</w:t>
      </w:r>
      <w:r>
        <w:t>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 xml:space="preserve">, … , </w:t>
      </w:r>
      <w:proofErr w:type="spellStart"/>
      <w:r>
        <w:t>xn</w:t>
      </w:r>
      <w:proofErr w:type="spellEnd"/>
      <w:r>
        <w:t>-(d-1)d</w:t>
      </w:r>
      <w:r>
        <w:rPr>
          <w:vertAlign w:val="superscript"/>
        </w:rPr>
        <w:t>n-1</w:t>
      </w:r>
      <w:r>
        <w:t>-q</w:t>
      </w:r>
      <w:r>
        <w:rPr>
          <w:vertAlign w:val="superscript"/>
        </w:rPr>
        <w:t>n-1</w:t>
      </w:r>
      <w:r>
        <w:t>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 xml:space="preserve">, … , </w:t>
      </w:r>
      <w:proofErr w:type="spellStart"/>
      <w:r>
        <w:t>xn</w:t>
      </w:r>
      <w:proofErr w:type="spellEnd"/>
      <w:r>
        <w:t>-(q-1)q*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, xn-d</w:t>
      </w:r>
      <w:r>
        <w:rPr>
          <w:vertAlign w:val="superscript"/>
        </w:rPr>
        <w:t>n-1</w:t>
      </w:r>
      <w:r>
        <w:t>-(q-1)q*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 xml:space="preserve">, … , </w:t>
      </w:r>
      <w:proofErr w:type="spellStart"/>
      <w:r>
        <w:t>xn</w:t>
      </w:r>
      <w:proofErr w:type="spellEnd"/>
      <w:r>
        <w:t>-(d-1)d</w:t>
      </w:r>
      <w:r>
        <w:rPr>
          <w:vertAlign w:val="superscript"/>
        </w:rPr>
        <w:t>n-1</w:t>
      </w:r>
      <w:r>
        <w:t>-(q-1)q*</w:t>
      </w:r>
      <w:proofErr w:type="spellStart"/>
      <w:r>
        <w:t>d</w:t>
      </w:r>
      <w:r>
        <w:rPr>
          <w:vertAlign w:val="superscript"/>
        </w:rPr>
        <w:t>n</w:t>
      </w:r>
      <w:proofErr w:type="spellEnd"/>
      <w:r>
        <w:t>}</w:t>
      </w:r>
    </w:p>
    <w:p w:rsidR="00CC44D4" w:rsidRDefault="006736CD">
      <w:proofErr w:type="spellStart"/>
      <w:r>
        <w:t>Pentru</w:t>
      </w:r>
      <w:proofErr w:type="spellEnd"/>
      <w:r>
        <w:t xml:space="preserve"> un n=2 </w:t>
      </w:r>
      <w:proofErr w:type="spellStart"/>
      <w:r>
        <w:t>soluția</w:t>
      </w:r>
      <w:proofErr w:type="spellEnd"/>
      <w:r>
        <w:t xml:space="preserve"> nu se </w:t>
      </w:r>
      <w:proofErr w:type="spellStart"/>
      <w:r>
        <w:t>supune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reguli</w:t>
      </w:r>
      <w:proofErr w:type="spellEnd"/>
      <w:proofErr w:type="gramStart"/>
      <w:r>
        <w:t>..</w:t>
      </w:r>
      <w:proofErr w:type="gramEnd"/>
    </w:p>
    <w:p w:rsidR="00CC44D4" w:rsidRDefault="006736CD"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demonstra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n&gt;</w:t>
      </w:r>
      <w:r>
        <w:t xml:space="preserve">=3, </w:t>
      </w:r>
      <w:proofErr w:type="spellStart"/>
      <w:r>
        <w:t>pentru</w:t>
      </w:r>
      <w:proofErr w:type="spellEnd"/>
      <w:r>
        <w:t xml:space="preserve"> n </w:t>
      </w:r>
      <w:proofErr w:type="spellStart"/>
      <w:r>
        <w:t>urne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consecutive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distanțat</w:t>
      </w:r>
      <w:proofErr w:type="spellEnd"/>
      <w:r>
        <w:t xml:space="preserve"> de </w:t>
      </w:r>
      <w:proofErr w:type="spellStart"/>
      <w:r>
        <w:t>celelalte</w:t>
      </w:r>
      <w:proofErr w:type="spellEnd"/>
      <w:r>
        <w:t xml:space="preserve"> cu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d. </w:t>
      </w:r>
    </w:p>
    <w:p w:rsidR="00CC44D4" w:rsidRDefault="00CC44D4"/>
    <w:p w:rsidR="00CC44D4" w:rsidRDefault="006736CD">
      <w:proofErr w:type="spellStart"/>
      <w:r>
        <w:t>Exemplu</w:t>
      </w:r>
      <w:proofErr w:type="spellEnd"/>
      <w:r>
        <w:t xml:space="preserve"> de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n=3 </w:t>
      </w:r>
      <w:proofErr w:type="spellStart"/>
      <w:r>
        <w:t>urne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p=6 bile.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</w:t>
      </w:r>
      <w:r>
        <w:rPr>
          <w:vertAlign w:val="superscript"/>
        </w:rPr>
        <w:t>n</w:t>
      </w:r>
      <w:proofErr w:type="spellEnd"/>
      <w:r>
        <w:t>=216</w:t>
      </w:r>
    </w:p>
    <w:p w:rsidR="00CC44D4" w:rsidRDefault="006736CD">
      <w:r>
        <w:t xml:space="preserve">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soluţie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216=73+72+71</w:t>
      </w:r>
    </w:p>
    <w:p w:rsidR="00CC44D4" w:rsidRDefault="006736CD">
      <w:proofErr w:type="spellStart"/>
      <w:r>
        <w:t>Avem</w:t>
      </w:r>
      <w:proofErr w:type="spellEnd"/>
      <w:r>
        <w:t xml:space="preserve"> </w:t>
      </w:r>
      <w:proofErr w:type="spellStart"/>
      <w:r>
        <w:t>soluţii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216=74+73+69.</w:t>
      </w:r>
    </w:p>
    <w:p w:rsidR="00CC44D4" w:rsidRDefault="006736CD">
      <w:proofErr w:type="spellStart"/>
      <w:proofErr w:type="gramStart"/>
      <w:r>
        <w:t>cel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divizor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d=2, cu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care </w:t>
      </w:r>
      <w:proofErr w:type="spellStart"/>
      <w:r>
        <w:t>genereaza</w:t>
      </w:r>
      <w:proofErr w:type="spellEnd"/>
      <w:r>
        <w:t xml:space="preserve"> 8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 xml:space="preserve"> </w:t>
      </w:r>
      <w:proofErr w:type="spellStart"/>
      <w:r>
        <w:t>distincte</w:t>
      </w:r>
      <w:proofErr w:type="spellEnd"/>
    </w:p>
    <w:p w:rsidR="00CC44D4" w:rsidRDefault="006736CD">
      <w:r>
        <w:t>U1’</w:t>
      </w:r>
      <w:proofErr w:type="gramStart"/>
      <w:r>
        <w:t>={</w:t>
      </w:r>
      <w:proofErr w:type="gramEnd"/>
      <w:r>
        <w:t>74,70}.</w:t>
      </w:r>
    </w:p>
    <w:p w:rsidR="00CC44D4" w:rsidRDefault="006736CD">
      <w:r>
        <w:t>U2’</w:t>
      </w:r>
      <w:proofErr w:type="gramStart"/>
      <w:r>
        <w:t>={</w:t>
      </w:r>
      <w:proofErr w:type="gramEnd"/>
      <w:r>
        <w:t xml:space="preserve">73,72}, </w:t>
      </w:r>
    </w:p>
    <w:p w:rsidR="00CC44D4" w:rsidRDefault="006736CD">
      <w:r>
        <w:t>U3’</w:t>
      </w:r>
      <w:proofErr w:type="gramStart"/>
      <w:r>
        <w:t>={</w:t>
      </w:r>
      <w:proofErr w:type="gramEnd"/>
      <w:r>
        <w:t xml:space="preserve">69,67}, </w:t>
      </w:r>
    </w:p>
    <w:p w:rsidR="00CC44D4" w:rsidRDefault="006736CD">
      <w:proofErr w:type="spellStart"/>
      <w:r>
        <w:t>Configurația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urnelor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CC44D4" w:rsidRDefault="006736CD">
      <w:r>
        <w:t>U1</w:t>
      </w:r>
      <w:proofErr w:type="gramStart"/>
      <w:r>
        <w:t>={</w:t>
      </w:r>
      <w:proofErr w:type="gramEnd"/>
      <w:r>
        <w:t>74,70,66,62,58,54}.</w:t>
      </w:r>
    </w:p>
    <w:p w:rsidR="00CC44D4" w:rsidRDefault="006736CD">
      <w:r>
        <w:t>U2</w:t>
      </w:r>
      <w:proofErr w:type="gramStart"/>
      <w:r>
        <w:t>={</w:t>
      </w:r>
      <w:proofErr w:type="gramEnd"/>
      <w:r>
        <w:t>73</w:t>
      </w:r>
      <w:r>
        <w:t xml:space="preserve">,72,49,48,25,24}, </w:t>
      </w:r>
    </w:p>
    <w:p w:rsidR="00CC44D4" w:rsidRDefault="006736CD">
      <w:r>
        <w:t>U3</w:t>
      </w:r>
      <w:proofErr w:type="gramStart"/>
      <w:r>
        <w:t>={</w:t>
      </w:r>
      <w:proofErr w:type="gramEnd"/>
      <w:r>
        <w:t xml:space="preserve">69,67,-3,-5,-75,-77}, </w:t>
      </w:r>
    </w:p>
    <w:p w:rsidR="00CC44D4" w:rsidRDefault="00CC44D4"/>
    <w:sectPr w:rsidR="00CC44D4" w:rsidSect="006736CD"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D4"/>
    <w:rsid w:val="006736CD"/>
    <w:rsid w:val="006C2284"/>
    <w:rsid w:val="00C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EF1F7-7F86-4D7B-A400-2D3CED38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u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Olimpiada</dc:creator>
  <cp:lastModifiedBy>Windows User</cp:lastModifiedBy>
  <cp:revision>3</cp:revision>
  <dcterms:created xsi:type="dcterms:W3CDTF">2017-05-25T11:07:00Z</dcterms:created>
  <dcterms:modified xsi:type="dcterms:W3CDTF">2017-05-25T11:07:00Z</dcterms:modified>
</cp:coreProperties>
</file>