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FF" w:rsidRDefault="00EE3AFF" w:rsidP="00CA362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E3AFF" w:rsidRDefault="00EE3AFF" w:rsidP="00CA362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264CB" w:rsidRPr="0007176E" w:rsidRDefault="00CA3623" w:rsidP="00CA36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EA0">
        <w:rPr>
          <w:rFonts w:ascii="Times New Roman" w:hAnsi="Times New Roman" w:cs="Times New Roman"/>
          <w:b/>
          <w:sz w:val="32"/>
          <w:szCs w:val="32"/>
        </w:rPr>
        <w:t>Problema</w:t>
      </w:r>
      <w:r w:rsidR="00E366C8">
        <w:rPr>
          <w:rFonts w:ascii="Times New Roman" w:hAnsi="Times New Roman" w:cs="Times New Roman"/>
          <w:b/>
          <w:sz w:val="32"/>
          <w:szCs w:val="32"/>
        </w:rPr>
        <w:t xml:space="preserve"> 2 -</w:t>
      </w:r>
      <w:r w:rsidRPr="006F2EA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366C8">
        <w:rPr>
          <w:rFonts w:ascii="Times New Roman" w:hAnsi="Times New Roman" w:cs="Times New Roman"/>
          <w:b/>
          <w:sz w:val="32"/>
          <w:szCs w:val="32"/>
        </w:rPr>
        <w:t>Rascoala</w:t>
      </w:r>
      <w:r w:rsidR="0007176E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07176E" w:rsidRPr="006F2EA0">
        <w:rPr>
          <w:rFonts w:ascii="Times New Roman" w:hAnsi="Times New Roman" w:cs="Times New Roman"/>
          <w:b/>
          <w:sz w:val="28"/>
          <w:szCs w:val="28"/>
        </w:rPr>
        <w:t>Descrierea soluţiei</w:t>
      </w:r>
    </w:p>
    <w:p w:rsidR="0007176E" w:rsidRDefault="0007176E" w:rsidP="00CA3623">
      <w:pPr>
        <w:spacing w:after="0"/>
        <w:rPr>
          <w:rFonts w:ascii="Times New Roman" w:hAnsi="Times New Roman" w:cs="Times New Roman"/>
          <w:b/>
        </w:rPr>
      </w:pPr>
    </w:p>
    <w:p w:rsidR="00CA3623" w:rsidRPr="0054417C" w:rsidRDefault="00CA3623" w:rsidP="00CA36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417C">
        <w:rPr>
          <w:rFonts w:ascii="Times New Roman" w:hAnsi="Times New Roman" w:cs="Times New Roman"/>
          <w:b/>
          <w:sz w:val="28"/>
          <w:szCs w:val="28"/>
        </w:rPr>
        <w:t>Autor:</w:t>
      </w:r>
      <w:r w:rsidRPr="0054417C">
        <w:rPr>
          <w:rFonts w:ascii="Times New Roman" w:hAnsi="Times New Roman" w:cs="Times New Roman"/>
          <w:sz w:val="28"/>
          <w:szCs w:val="28"/>
        </w:rPr>
        <w:t xml:space="preserve"> </w:t>
      </w:r>
      <w:r w:rsidR="00E366C8" w:rsidRPr="0054417C">
        <w:rPr>
          <w:rFonts w:ascii="Times New Roman" w:hAnsi="Times New Roman" w:cs="Times New Roman"/>
          <w:sz w:val="28"/>
          <w:szCs w:val="28"/>
        </w:rPr>
        <w:t xml:space="preserve"> </w:t>
      </w:r>
      <w:r w:rsidRPr="0054417C">
        <w:rPr>
          <w:rFonts w:ascii="Times New Roman" w:hAnsi="Times New Roman" w:cs="Times New Roman"/>
          <w:sz w:val="28"/>
          <w:szCs w:val="28"/>
        </w:rPr>
        <w:t xml:space="preserve">prof. </w:t>
      </w:r>
      <w:r w:rsidR="00E366C8" w:rsidRPr="0054417C">
        <w:rPr>
          <w:rFonts w:ascii="Times New Roman" w:hAnsi="Times New Roman" w:cs="Times New Roman"/>
          <w:sz w:val="28"/>
          <w:szCs w:val="28"/>
        </w:rPr>
        <w:t>Lukács S</w:t>
      </w:r>
      <w:r w:rsidR="00E366C8" w:rsidRPr="0054417C">
        <w:rPr>
          <w:rFonts w:ascii="Times New Roman" w:hAnsi="Times New Roman" w:cs="Times New Roman"/>
          <w:sz w:val="28"/>
          <w:szCs w:val="28"/>
          <w:lang w:val="hu-HU"/>
        </w:rPr>
        <w:t>á</w:t>
      </w:r>
      <w:r w:rsidR="00E366C8" w:rsidRPr="0054417C">
        <w:rPr>
          <w:rFonts w:ascii="Times New Roman" w:hAnsi="Times New Roman" w:cs="Times New Roman"/>
          <w:sz w:val="28"/>
          <w:szCs w:val="28"/>
        </w:rPr>
        <w:t xml:space="preserve">ndor </w:t>
      </w:r>
    </w:p>
    <w:p w:rsidR="00E366C8" w:rsidRPr="0054417C" w:rsidRDefault="00E366C8" w:rsidP="00CA36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417C">
        <w:rPr>
          <w:rFonts w:ascii="Times New Roman" w:hAnsi="Times New Roman" w:cs="Times New Roman"/>
          <w:sz w:val="28"/>
          <w:szCs w:val="28"/>
        </w:rPr>
        <w:t>Liceul Teoretic ”Onisifor Ghibu</w:t>
      </w:r>
      <w:r w:rsidRPr="0054417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4417C">
        <w:rPr>
          <w:rFonts w:ascii="Times New Roman" w:hAnsi="Times New Roman" w:cs="Times New Roman"/>
          <w:sz w:val="28"/>
          <w:szCs w:val="28"/>
        </w:rPr>
        <w:t xml:space="preserve"> Oradea</w:t>
      </w:r>
    </w:p>
    <w:p w:rsidR="00CA3623" w:rsidRDefault="00CA3623" w:rsidP="00CA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17C" w:rsidRPr="006F2EA0" w:rsidRDefault="0054417C" w:rsidP="00CA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C8" w:rsidRPr="00E366C8" w:rsidRDefault="00DB62AE" w:rsidP="00E36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Memorăm</w:t>
      </w:r>
      <w:r w:rsidR="00A5340F">
        <w:rPr>
          <w:rFonts w:ascii="Times New Roman" w:hAnsi="Times New Roman" w:cs="Times New Roman"/>
          <w:sz w:val="24"/>
          <w:szCs w:val="24"/>
        </w:rPr>
        <w:t xml:space="preserve"> numărul iniţial de soldaţi şi coordonatele lor î</w:t>
      </w:r>
      <w:r w:rsidR="00E366C8" w:rsidRPr="00E366C8">
        <w:rPr>
          <w:rFonts w:ascii="Times New Roman" w:hAnsi="Times New Roman" w:cs="Times New Roman"/>
          <w:sz w:val="24"/>
          <w:szCs w:val="24"/>
        </w:rPr>
        <w:t xml:space="preserve">ntr-un </w:t>
      </w:r>
      <w:r w:rsidR="00A5340F">
        <w:rPr>
          <w:rFonts w:ascii="Times New Roman" w:hAnsi="Times New Roman" w:cs="Times New Roman"/>
          <w:sz w:val="24"/>
          <w:szCs w:val="24"/>
        </w:rPr>
        <w:t>tablou unidimensional cu elemente de tip structură/înregistrare sau î</w:t>
      </w:r>
      <w:r w:rsidR="00E366C8" w:rsidRPr="00E366C8">
        <w:rPr>
          <w:rFonts w:ascii="Times New Roman" w:hAnsi="Times New Roman" w:cs="Times New Roman"/>
          <w:sz w:val="24"/>
          <w:szCs w:val="24"/>
        </w:rPr>
        <w:t xml:space="preserve">n 3 </w:t>
      </w:r>
      <w:r w:rsidR="00A5340F">
        <w:rPr>
          <w:rFonts w:ascii="Times New Roman" w:hAnsi="Times New Roman" w:cs="Times New Roman"/>
          <w:sz w:val="24"/>
          <w:szCs w:val="24"/>
        </w:rPr>
        <w:t>tablouri unidimensionale</w:t>
      </w:r>
      <w:r>
        <w:rPr>
          <w:rFonts w:ascii="Times New Roman" w:hAnsi="Times New Roman" w:cs="Times New Roman"/>
          <w:sz w:val="24"/>
          <w:szCs w:val="24"/>
        </w:rPr>
        <w:t xml:space="preserve"> separate</w:t>
      </w:r>
      <w:r w:rsidR="00A5340F">
        <w:rPr>
          <w:rFonts w:ascii="Times New Roman" w:hAnsi="Times New Roman" w:cs="Times New Roman"/>
          <w:sz w:val="24"/>
          <w:szCs w:val="24"/>
        </w:rPr>
        <w:t>. Tabloul</w:t>
      </w:r>
      <w:r>
        <w:rPr>
          <w:rFonts w:ascii="Times New Roman" w:hAnsi="Times New Roman" w:cs="Times New Roman"/>
          <w:sz w:val="24"/>
          <w:szCs w:val="24"/>
        </w:rPr>
        <w:t>/tablourile</w:t>
      </w:r>
      <w:r w:rsidR="00A5340F">
        <w:rPr>
          <w:rFonts w:ascii="Times New Roman" w:hAnsi="Times New Roman" w:cs="Times New Roman"/>
          <w:sz w:val="24"/>
          <w:szCs w:val="24"/>
        </w:rPr>
        <w:t xml:space="preserve"> se sortează crescător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A5340F">
        <w:rPr>
          <w:rFonts w:ascii="Times New Roman" w:hAnsi="Times New Roman" w:cs="Times New Roman"/>
          <w:sz w:val="24"/>
          <w:szCs w:val="24"/>
        </w:rPr>
        <w:t xml:space="preserve"> î</w:t>
      </w:r>
      <w:r w:rsidR="00E366C8" w:rsidRPr="00E366C8">
        <w:rPr>
          <w:rFonts w:ascii="Times New Roman" w:hAnsi="Times New Roman" w:cs="Times New Roman"/>
          <w:sz w:val="24"/>
          <w:szCs w:val="24"/>
        </w:rPr>
        <w:t>n funct</w:t>
      </w:r>
      <w:r w:rsidR="00A5340F">
        <w:rPr>
          <w:rFonts w:ascii="Times New Roman" w:hAnsi="Times New Roman" w:cs="Times New Roman"/>
          <w:sz w:val="24"/>
          <w:szCs w:val="24"/>
        </w:rPr>
        <w:t>ie de cele 3 criterii e</w:t>
      </w:r>
      <w:r>
        <w:rPr>
          <w:rFonts w:ascii="Times New Roman" w:hAnsi="Times New Roman" w:cs="Times New Roman"/>
          <w:sz w:val="24"/>
          <w:szCs w:val="24"/>
        </w:rPr>
        <w:t>nunţ</w:t>
      </w:r>
      <w:r w:rsidR="00A5340F">
        <w:rPr>
          <w:rFonts w:ascii="Times New Roman" w:hAnsi="Times New Roman" w:cs="Times New Roman"/>
          <w:sz w:val="24"/>
          <w:szCs w:val="24"/>
        </w:rPr>
        <w:t xml:space="preserve">ate </w:t>
      </w:r>
      <w:r>
        <w:rPr>
          <w:rFonts w:ascii="Times New Roman" w:hAnsi="Times New Roman" w:cs="Times New Roman"/>
          <w:sz w:val="24"/>
          <w:szCs w:val="24"/>
        </w:rPr>
        <w:t>(complexitate</w:t>
      </w:r>
      <w:r w:rsidR="00E366C8" w:rsidRPr="00E366C8">
        <w:rPr>
          <w:rFonts w:ascii="Times New Roman" w:hAnsi="Times New Roman" w:cs="Times New Roman"/>
          <w:sz w:val="24"/>
          <w:szCs w:val="24"/>
        </w:rPr>
        <w:t xml:space="preserve"> acceptat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E366C8" w:rsidRPr="00E366C8">
        <w:rPr>
          <w:rFonts w:ascii="Times New Roman" w:hAnsi="Times New Roman" w:cs="Times New Roman"/>
          <w:sz w:val="24"/>
          <w:szCs w:val="24"/>
        </w:rPr>
        <w:t xml:space="preserve"> O(</w:t>
      </w:r>
      <w:r w:rsidR="00A5340F">
        <w:rPr>
          <w:rFonts w:ascii="Times New Roman" w:hAnsi="Times New Roman" w:cs="Times New Roman"/>
          <w:sz w:val="24"/>
          <w:szCs w:val="24"/>
        </w:rPr>
        <w:t xml:space="preserve"> </w:t>
      </w:r>
      <w:r w:rsidR="00E366C8" w:rsidRPr="00A5340F">
        <w:rPr>
          <w:rFonts w:ascii="Courier New" w:hAnsi="Courier New" w:cs="Courier New"/>
        </w:rPr>
        <w:t>n*m*log(n*m)</w:t>
      </w:r>
      <w:r w:rsidR="00E366C8" w:rsidRPr="00E366C8">
        <w:rPr>
          <w:rFonts w:ascii="Times New Roman" w:hAnsi="Times New Roman" w:cs="Times New Roman"/>
          <w:sz w:val="24"/>
          <w:szCs w:val="24"/>
        </w:rPr>
        <w:t>) sau O(</w:t>
      </w:r>
      <w:r w:rsidR="00A5340F">
        <w:rPr>
          <w:rFonts w:ascii="Times New Roman" w:hAnsi="Times New Roman" w:cs="Times New Roman"/>
          <w:sz w:val="24"/>
          <w:szCs w:val="24"/>
        </w:rPr>
        <w:t xml:space="preserve"> </w:t>
      </w:r>
      <w:r w:rsidR="00E366C8" w:rsidRPr="00A5340F">
        <w:rPr>
          <w:rFonts w:ascii="Courier New" w:hAnsi="Courier New" w:cs="Courier New"/>
        </w:rPr>
        <w:t>m*n+1000000</w:t>
      </w:r>
      <w:r w:rsidR="00E366C8" w:rsidRPr="00E366C8">
        <w:rPr>
          <w:rFonts w:ascii="Times New Roman" w:hAnsi="Times New Roman" w:cs="Times New Roman"/>
          <w:sz w:val="24"/>
          <w:szCs w:val="24"/>
        </w:rPr>
        <w:t xml:space="preserve"> </w:t>
      </w:r>
      <w:r w:rsidR="00A5340F">
        <w:rPr>
          <w:rFonts w:ascii="Times New Roman" w:hAnsi="Times New Roman" w:cs="Times New Roman"/>
          <w:sz w:val="24"/>
          <w:szCs w:val="24"/>
        </w:rPr>
        <w:t>)</w:t>
      </w:r>
      <w:r w:rsidR="00E366C8" w:rsidRPr="00E366C8">
        <w:rPr>
          <w:rFonts w:ascii="Times New Roman" w:hAnsi="Times New Roman" w:cs="Times New Roman"/>
          <w:sz w:val="24"/>
          <w:szCs w:val="24"/>
        </w:rPr>
        <w:t>).</w:t>
      </w:r>
      <w:r w:rsidR="00E366C8" w:rsidRPr="00E366C8">
        <w:rPr>
          <w:rFonts w:ascii="Times New Roman" w:hAnsi="Times New Roman" w:cs="Times New Roman"/>
          <w:sz w:val="24"/>
          <w:szCs w:val="24"/>
        </w:rPr>
        <w:cr/>
      </w:r>
    </w:p>
    <w:p w:rsidR="00E366C8" w:rsidRPr="00E366C8" w:rsidRDefault="00A5340F" w:rsidP="00E36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Începând cu prima regiune, câ</w:t>
      </w:r>
      <w:r w:rsidR="00E366C8" w:rsidRPr="00E366C8">
        <w:rPr>
          <w:rFonts w:ascii="Times New Roman" w:hAnsi="Times New Roman" w:cs="Times New Roman"/>
          <w:sz w:val="24"/>
          <w:szCs w:val="24"/>
        </w:rPr>
        <w:t>t timp mai exist</w:t>
      </w:r>
      <w:r>
        <w:rPr>
          <w:rFonts w:ascii="Times New Roman" w:hAnsi="Times New Roman" w:cs="Times New Roman"/>
          <w:sz w:val="24"/>
          <w:szCs w:val="24"/>
        </w:rPr>
        <w:t xml:space="preserve">ă soldaţi, </w:t>
      </w:r>
      <w:r w:rsidR="00DB62AE">
        <w:rPr>
          <w:rFonts w:ascii="Times New Roman" w:hAnsi="Times New Roman" w:cs="Times New Roman"/>
          <w:sz w:val="24"/>
          <w:szCs w:val="24"/>
        </w:rPr>
        <w:t xml:space="preserve">numărul soldaţilor din </w:t>
      </w:r>
      <w:r>
        <w:rPr>
          <w:rFonts w:ascii="Times New Roman" w:hAnsi="Times New Roman" w:cs="Times New Roman"/>
          <w:sz w:val="24"/>
          <w:szCs w:val="24"/>
        </w:rPr>
        <w:t>regiunea/regiunile cu numă</w:t>
      </w:r>
      <w:r w:rsidR="00E366C8" w:rsidRPr="00E366C8">
        <w:rPr>
          <w:rFonts w:ascii="Times New Roman" w:hAnsi="Times New Roman" w:cs="Times New Roman"/>
          <w:sz w:val="24"/>
          <w:szCs w:val="24"/>
        </w:rPr>
        <w:t>r minim de soldati</w:t>
      </w:r>
      <w:r>
        <w:rPr>
          <w:rFonts w:ascii="Times New Roman" w:hAnsi="Times New Roman" w:cs="Times New Roman"/>
          <w:sz w:val="24"/>
          <w:szCs w:val="24"/>
        </w:rPr>
        <w:t xml:space="preserve"> se v</w:t>
      </w:r>
      <w:r w:rsidR="00DB62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suplimenta, astfel încât să se ajungă la urmă</w:t>
      </w:r>
      <w:r w:rsidR="00E366C8" w:rsidRPr="00E366C8">
        <w:rPr>
          <w:rFonts w:ascii="Times New Roman" w:hAnsi="Times New Roman" w:cs="Times New Roman"/>
          <w:sz w:val="24"/>
          <w:szCs w:val="24"/>
        </w:rPr>
        <w:t>torul nivel v</w:t>
      </w:r>
      <w:r w:rsidR="00DB62AE">
        <w:rPr>
          <w:rFonts w:ascii="Times New Roman" w:hAnsi="Times New Roman" w:cs="Times New Roman"/>
          <w:sz w:val="24"/>
          <w:szCs w:val="24"/>
        </w:rPr>
        <w:t>aloric de soldati</w:t>
      </w:r>
      <w:r w:rsidR="00E366C8" w:rsidRPr="00E366C8">
        <w:rPr>
          <w:rFonts w:ascii="Times New Roman" w:hAnsi="Times New Roman" w:cs="Times New Roman"/>
          <w:sz w:val="24"/>
          <w:szCs w:val="24"/>
        </w:rPr>
        <w:t xml:space="preserve"> (complexitate O(</w:t>
      </w:r>
      <w:r w:rsidR="00E366C8" w:rsidRPr="00A5340F">
        <w:rPr>
          <w:rFonts w:ascii="Courier New" w:hAnsi="Courier New" w:cs="Courier New"/>
        </w:rPr>
        <w:t>n*m</w:t>
      </w:r>
      <w:r w:rsidR="00E366C8" w:rsidRPr="00E366C8">
        <w:rPr>
          <w:rFonts w:ascii="Times New Roman" w:hAnsi="Times New Roman" w:cs="Times New Roman"/>
          <w:sz w:val="24"/>
          <w:szCs w:val="24"/>
        </w:rPr>
        <w:t>)).</w:t>
      </w:r>
    </w:p>
    <w:p w:rsidR="00E366C8" w:rsidRPr="00E366C8" w:rsidRDefault="00E366C8" w:rsidP="00E36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66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44B" w:rsidRDefault="00A5340F" w:rsidP="005441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 afla distanţa maximă între două regiuni</w:t>
      </w:r>
      <w:r w:rsidR="00AF0F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în care există soldaţi din Garda Imperială</w:t>
      </w:r>
      <w:r w:rsidR="005441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determină</w:t>
      </w:r>
      <w:r w:rsidR="00E366C8" w:rsidRPr="00E366C8">
        <w:rPr>
          <w:rFonts w:ascii="Times New Roman" w:hAnsi="Times New Roman" w:cs="Times New Roman"/>
          <w:sz w:val="24"/>
          <w:szCs w:val="24"/>
        </w:rPr>
        <w:t xml:space="preserve"> punctele care s</w:t>
      </w:r>
      <w:r>
        <w:rPr>
          <w:rFonts w:ascii="Times New Roman" w:hAnsi="Times New Roman" w:cs="Times New Roman"/>
          <w:sz w:val="24"/>
          <w:szCs w:val="24"/>
        </w:rPr>
        <w:t>unt maxime sau minime pe linii şi pe coloane</w:t>
      </w:r>
      <w:r w:rsidR="00AF0F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F1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umărul </w:t>
      </w:r>
      <w:r w:rsidR="00AF0F12">
        <w:rPr>
          <w:rFonts w:ascii="Times New Roman" w:hAnsi="Times New Roman" w:cs="Times New Roman"/>
          <w:sz w:val="24"/>
          <w:szCs w:val="24"/>
        </w:rPr>
        <w:t>acestor puncte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AF0F12">
        <w:rPr>
          <w:rFonts w:ascii="Times New Roman" w:hAnsi="Times New Roman" w:cs="Times New Roman"/>
          <w:sz w:val="24"/>
          <w:szCs w:val="24"/>
        </w:rPr>
        <w:t>oate</w:t>
      </w:r>
      <w:r w:rsidRPr="00A5340F">
        <w:rPr>
          <w:rFonts w:ascii="Times New Roman" w:hAnsi="Times New Roman" w:cs="Times New Roman"/>
          <w:sz w:val="24"/>
          <w:szCs w:val="24"/>
        </w:rPr>
        <w:t xml:space="preserve"> </w:t>
      </w:r>
      <w:r w:rsidRPr="00E366C8">
        <w:rPr>
          <w:rFonts w:ascii="Times New Roman" w:hAnsi="Times New Roman" w:cs="Times New Roman"/>
          <w:sz w:val="24"/>
          <w:szCs w:val="24"/>
        </w:rPr>
        <w:t xml:space="preserve">fi </w:t>
      </w:r>
      <w:r>
        <w:rPr>
          <w:rFonts w:ascii="Times New Roman" w:hAnsi="Times New Roman" w:cs="Times New Roman"/>
          <w:sz w:val="24"/>
          <w:szCs w:val="24"/>
        </w:rPr>
        <w:t xml:space="preserve">cel </w:t>
      </w:r>
      <w:r w:rsidRPr="00E366C8">
        <w:rPr>
          <w:rFonts w:ascii="Times New Roman" w:hAnsi="Times New Roman" w:cs="Times New Roman"/>
          <w:sz w:val="24"/>
          <w:szCs w:val="24"/>
        </w:rPr>
        <w:t xml:space="preserve">mult </w:t>
      </w:r>
      <w:r w:rsidRPr="00A5340F">
        <w:rPr>
          <w:rFonts w:ascii="Courier New" w:hAnsi="Courier New" w:cs="Courier New"/>
        </w:rPr>
        <w:t>2*(m + 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417C">
        <w:rPr>
          <w:rFonts w:ascii="Times New Roman" w:hAnsi="Times New Roman" w:cs="Times New Roman"/>
          <w:sz w:val="24"/>
          <w:szCs w:val="24"/>
        </w:rPr>
        <w:t xml:space="preserve"> Rezultatul căutat va fi distanţa maximă între două dintre aceste puncte.</w:t>
      </w: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417C" w:rsidRDefault="0054417C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417C" w:rsidRDefault="0054417C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417C" w:rsidRDefault="0054417C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417C" w:rsidRDefault="0054417C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417C" w:rsidRDefault="0054417C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417C" w:rsidRDefault="0054417C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417C" w:rsidRDefault="0054417C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417C" w:rsidRDefault="0054417C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Pr="007A644B" w:rsidRDefault="007A644B" w:rsidP="0007176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644B">
        <w:rPr>
          <w:rFonts w:ascii="Times New Roman" w:hAnsi="Times New Roman" w:cs="Times New Roman"/>
          <w:b/>
          <w:sz w:val="24"/>
          <w:szCs w:val="24"/>
        </w:rPr>
        <w:t>Preşedinte,</w:t>
      </w:r>
    </w:p>
    <w:p w:rsidR="007A644B" w:rsidRPr="007A644B" w:rsidRDefault="007A644B" w:rsidP="007A644B">
      <w:pPr>
        <w:spacing w:after="0"/>
        <w:ind w:left="3540" w:hanging="3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 Eugen Boriga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A644B">
        <w:rPr>
          <w:rFonts w:ascii="Times New Roman" w:hAnsi="Times New Roman" w:cs="Times New Roman"/>
          <w:b/>
          <w:sz w:val="24"/>
          <w:szCs w:val="24"/>
        </w:rPr>
        <w:t>Vicepreşedinte</w:t>
      </w:r>
    </w:p>
    <w:p w:rsidR="007A644B" w:rsidRDefault="007A644B" w:rsidP="007A644B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subcomisie clasa a X-a,</w:t>
      </w:r>
    </w:p>
    <w:p w:rsidR="007A644B" w:rsidRPr="006F2EA0" w:rsidRDefault="007A644B" w:rsidP="007A644B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Zoltan Szabo </w:t>
      </w:r>
    </w:p>
    <w:sectPr w:rsidR="007A644B" w:rsidRPr="006F2EA0" w:rsidSect="0054417C">
      <w:headerReference w:type="default" r:id="rId7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051" w:rsidRDefault="006F6051" w:rsidP="00EE3AFF">
      <w:pPr>
        <w:spacing w:after="0" w:line="240" w:lineRule="auto"/>
      </w:pPr>
      <w:r>
        <w:separator/>
      </w:r>
    </w:p>
  </w:endnote>
  <w:endnote w:type="continuationSeparator" w:id="1">
    <w:p w:rsidR="006F6051" w:rsidRDefault="006F6051" w:rsidP="00EE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051" w:rsidRDefault="006F6051" w:rsidP="00EE3AFF">
      <w:pPr>
        <w:spacing w:after="0" w:line="240" w:lineRule="auto"/>
      </w:pPr>
      <w:r>
        <w:separator/>
      </w:r>
    </w:p>
  </w:footnote>
  <w:footnote w:type="continuationSeparator" w:id="1">
    <w:p w:rsidR="006F6051" w:rsidRDefault="006F6051" w:rsidP="00EE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AFF" w:rsidRPr="00B51A5D" w:rsidRDefault="00EE3AFF" w:rsidP="00EE3AFF">
    <w:pPr>
      <w:tabs>
        <w:tab w:val="right" w:pos="10260"/>
      </w:tabs>
      <w:spacing w:after="0"/>
      <w:rPr>
        <w:b/>
        <w:lang w:val="it-IT"/>
      </w:rPr>
    </w:pPr>
    <w:r>
      <w:rPr>
        <w:b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3300730</wp:posOffset>
          </wp:positionH>
          <wp:positionV relativeFrom="paragraph">
            <wp:posOffset>-382905</wp:posOffset>
          </wp:positionV>
          <wp:extent cx="1381125" cy="1028700"/>
          <wp:effectExtent l="0" t="0" r="0" b="0"/>
          <wp:wrapTight wrapText="bothSides">
            <wp:wrapPolygon edited="0">
              <wp:start x="8044" y="800"/>
              <wp:lineTo x="5959" y="2000"/>
              <wp:lineTo x="2681" y="6000"/>
              <wp:lineTo x="2383" y="13600"/>
              <wp:lineTo x="5661" y="20000"/>
              <wp:lineTo x="7448" y="20800"/>
              <wp:lineTo x="7746" y="20800"/>
              <wp:lineTo x="13109" y="20800"/>
              <wp:lineTo x="13407" y="20800"/>
              <wp:lineTo x="14599" y="20000"/>
              <wp:lineTo x="15194" y="20000"/>
              <wp:lineTo x="18472" y="14400"/>
              <wp:lineTo x="18770" y="13600"/>
              <wp:lineTo x="18472" y="8400"/>
              <wp:lineTo x="18472" y="6000"/>
              <wp:lineTo x="14599" y="1600"/>
              <wp:lineTo x="12811" y="800"/>
              <wp:lineTo x="8044" y="800"/>
            </wp:wrapPolygon>
          </wp:wrapTight>
          <wp:docPr id="7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51A5D">
      <w:rPr>
        <w:b/>
        <w:lang w:val="it-IT"/>
      </w:rPr>
      <w:t>Ministerul Educaţiei Naţionale</w:t>
    </w:r>
  </w:p>
  <w:p w:rsidR="00EE3AFF" w:rsidRDefault="00EE3AFF" w:rsidP="00EE3AFF">
    <w:pPr>
      <w:tabs>
        <w:tab w:val="right" w:pos="10260"/>
      </w:tabs>
      <w:spacing w:after="0"/>
      <w:rPr>
        <w:b/>
        <w:lang w:val="es-ES"/>
      </w:rPr>
    </w:pPr>
    <w:r w:rsidRPr="00B51A5D">
      <w:rPr>
        <w:b/>
        <w:lang w:val="pt-BR"/>
      </w:rPr>
      <w:t>Olimpiada</w:t>
    </w:r>
    <w:r w:rsidRPr="00B51A5D">
      <w:rPr>
        <w:b/>
        <w:lang w:val="es-ES"/>
      </w:rPr>
      <w:t xml:space="preserve"> </w:t>
    </w:r>
    <w:r>
      <w:rPr>
        <w:b/>
        <w:lang w:val="es-ES"/>
      </w:rPr>
      <w:t>de Informatică – etapa națională</w:t>
    </w:r>
  </w:p>
  <w:p w:rsidR="00EE3AFF" w:rsidRPr="00B51A5D" w:rsidRDefault="00EE3AFF" w:rsidP="00EE3AFF">
    <w:pPr>
      <w:tabs>
        <w:tab w:val="right" w:pos="10260"/>
      </w:tabs>
      <w:spacing w:after="0"/>
      <w:rPr>
        <w:b/>
        <w:lang w:val="fr-FR"/>
      </w:rPr>
    </w:pPr>
    <w:r>
      <w:rPr>
        <w:b/>
        <w:lang w:val="es-ES"/>
      </w:rPr>
      <w:t xml:space="preserve">Pitești, Argeș, </w:t>
    </w:r>
    <w:r>
      <w:rPr>
        <w:b/>
        <w:lang w:val="fr-FR"/>
      </w:rPr>
      <w:t>4-9 aprilie 2014</w:t>
    </w:r>
  </w:p>
  <w:p w:rsidR="00EE3AFF" w:rsidRDefault="00610D75" w:rsidP="00EE3AFF">
    <w:pPr>
      <w:pStyle w:val="Header"/>
    </w:pPr>
    <w:r>
      <w:rPr>
        <w:b/>
        <w:lang w:val="es-ES"/>
      </w:rPr>
      <w:t>Ziua 2</w:t>
    </w:r>
    <w:r w:rsidR="00EE3AFF" w:rsidRPr="00B51A5D">
      <w:rPr>
        <w:b/>
        <w:lang w:val="es-ES"/>
      </w:rPr>
      <w:tab/>
    </w:r>
    <w:r w:rsidR="00EE3AFF">
      <w:rPr>
        <w:b/>
        <w:lang w:val="es-ES"/>
      </w:rPr>
      <w:t xml:space="preserve">                                             </w:t>
    </w:r>
    <w:r w:rsidR="00EE3AFF">
      <w:rPr>
        <w:b/>
        <w:lang w:val="es-ES"/>
      </w:rPr>
      <w:tab/>
    </w:r>
    <w:r w:rsidR="00EE3AFF" w:rsidRPr="00B51A5D">
      <w:rPr>
        <w:rFonts w:ascii="Courier New" w:hAnsi="Courier New" w:cs="Courier New"/>
        <w:b/>
        <w:lang w:val="pt-BR"/>
      </w:rPr>
      <w:t>Cl</w:t>
    </w:r>
    <w:r w:rsidR="00EE3AFF">
      <w:rPr>
        <w:rFonts w:ascii="Courier New" w:hAnsi="Courier New" w:cs="Courier New"/>
        <w:b/>
        <w:lang w:val="pt-BR"/>
      </w:rPr>
      <w:t>asa</w:t>
    </w:r>
    <w:r w:rsidR="00EE3AFF" w:rsidRPr="00B51A5D">
      <w:rPr>
        <w:rFonts w:ascii="Courier New" w:hAnsi="Courier New" w:cs="Courier New"/>
        <w:b/>
        <w:lang w:val="pt-BR"/>
      </w:rPr>
      <w:t xml:space="preserve"> </w:t>
    </w:r>
    <w:r w:rsidR="00EE3AFF">
      <w:rPr>
        <w:rFonts w:ascii="Courier New" w:hAnsi="Courier New" w:cs="Courier New"/>
        <w:b/>
        <w:lang w:val="pt-BR"/>
      </w:rPr>
      <w:t xml:space="preserve">a </w:t>
    </w:r>
    <w:r w:rsidR="00EE3AFF" w:rsidRPr="00B51A5D">
      <w:rPr>
        <w:rFonts w:ascii="Courier New" w:hAnsi="Courier New" w:cs="Courier New"/>
        <w:b/>
        <w:lang w:val="pt-BR"/>
      </w:rPr>
      <w:t>X-a</w:t>
    </w:r>
    <w:r w:rsidR="00EE3AFF" w:rsidRPr="00B51A5D">
      <w:rPr>
        <w:b/>
        <w:lang w:val="pt-BR"/>
      </w:rPr>
      <w:t xml:space="preserve">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3A6"/>
    <w:multiLevelType w:val="hybridMultilevel"/>
    <w:tmpl w:val="AF42FC64"/>
    <w:lvl w:ilvl="0" w:tplc="28BC1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504E6"/>
    <w:multiLevelType w:val="hybridMultilevel"/>
    <w:tmpl w:val="BF98C9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3623"/>
    <w:rsid w:val="000264CB"/>
    <w:rsid w:val="0007176E"/>
    <w:rsid w:val="00163F26"/>
    <w:rsid w:val="00202FEF"/>
    <w:rsid w:val="004B73C0"/>
    <w:rsid w:val="0054417C"/>
    <w:rsid w:val="005B0B4A"/>
    <w:rsid w:val="006038BF"/>
    <w:rsid w:val="00603A99"/>
    <w:rsid w:val="00610D75"/>
    <w:rsid w:val="006F2EA0"/>
    <w:rsid w:val="006F6051"/>
    <w:rsid w:val="00742791"/>
    <w:rsid w:val="007A644B"/>
    <w:rsid w:val="008321AC"/>
    <w:rsid w:val="00A02B50"/>
    <w:rsid w:val="00A5340F"/>
    <w:rsid w:val="00AF0F12"/>
    <w:rsid w:val="00C430EC"/>
    <w:rsid w:val="00CA3623"/>
    <w:rsid w:val="00D70796"/>
    <w:rsid w:val="00D91EE1"/>
    <w:rsid w:val="00DB62AE"/>
    <w:rsid w:val="00E00DCF"/>
    <w:rsid w:val="00E366C8"/>
    <w:rsid w:val="00E40EB2"/>
    <w:rsid w:val="00EE293E"/>
    <w:rsid w:val="00EE3AFF"/>
    <w:rsid w:val="00F164FD"/>
    <w:rsid w:val="00F8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3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AFF"/>
  </w:style>
  <w:style w:type="paragraph" w:styleId="Footer">
    <w:name w:val="footer"/>
    <w:basedOn w:val="Normal"/>
    <w:link w:val="FooterChar"/>
    <w:uiPriority w:val="99"/>
    <w:semiHidden/>
    <w:unhideWhenUsed/>
    <w:rsid w:val="00EE3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Unitate Scolara</cp:lastModifiedBy>
  <cp:revision>19</cp:revision>
  <dcterms:created xsi:type="dcterms:W3CDTF">2014-04-05T07:35:00Z</dcterms:created>
  <dcterms:modified xsi:type="dcterms:W3CDTF">2014-04-06T08:22:00Z</dcterms:modified>
</cp:coreProperties>
</file>