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914" w:rsidRPr="00225914" w:rsidRDefault="00225914" w:rsidP="00225914">
      <w:pPr>
        <w:spacing w:after="0"/>
        <w:jc w:val="both"/>
        <w:rPr>
          <w:rFonts w:ascii="Times New Roman" w:hAnsi="Times New Roman" w:cs="Times New Roman"/>
        </w:rPr>
      </w:pPr>
    </w:p>
    <w:p w:rsidR="00225914" w:rsidRDefault="00225914" w:rsidP="00225914">
      <w:pPr>
        <w:spacing w:after="0"/>
        <w:rPr>
          <w:rFonts w:ascii="Times New Roman" w:hAnsi="Times New Roman" w:cs="Times New Roman"/>
          <w:b/>
          <w:sz w:val="32"/>
          <w:szCs w:val="32"/>
        </w:rPr>
      </w:pPr>
    </w:p>
    <w:p w:rsidR="00C14C62" w:rsidRPr="00225914" w:rsidRDefault="00225914" w:rsidP="00225914">
      <w:pPr>
        <w:spacing w:after="0"/>
        <w:rPr>
          <w:rFonts w:ascii="Times New Roman" w:hAnsi="Times New Roman" w:cs="Times New Roman"/>
          <w:b/>
          <w:sz w:val="32"/>
          <w:szCs w:val="32"/>
        </w:rPr>
      </w:pPr>
      <w:r w:rsidRPr="00225914">
        <w:rPr>
          <w:rFonts w:ascii="Times New Roman" w:hAnsi="Times New Roman" w:cs="Times New Roman"/>
          <w:b/>
          <w:sz w:val="32"/>
          <w:szCs w:val="32"/>
        </w:rPr>
        <w:t>Problema Zimeria - descrierea solutiei</w:t>
      </w:r>
    </w:p>
    <w:p w:rsidR="00225914" w:rsidRPr="00225914" w:rsidRDefault="00225914" w:rsidP="00225914">
      <w:pPr>
        <w:spacing w:after="0"/>
        <w:jc w:val="both"/>
        <w:rPr>
          <w:rFonts w:ascii="Times New Roman" w:hAnsi="Times New Roman" w:cs="Times New Roman"/>
        </w:rPr>
      </w:pPr>
      <w:r w:rsidRPr="00225914">
        <w:rPr>
          <w:rFonts w:ascii="Times New Roman" w:hAnsi="Times New Roman" w:cs="Times New Roman"/>
          <w:b/>
        </w:rPr>
        <w:t>Autor:</w:t>
      </w:r>
      <w:r w:rsidRPr="00225914">
        <w:rPr>
          <w:rFonts w:ascii="Times New Roman" w:hAnsi="Times New Roman" w:cs="Times New Roman"/>
        </w:rPr>
        <w:t xml:space="preserve"> Popa Daniel </w:t>
      </w:r>
    </w:p>
    <w:p w:rsidR="00C14C62" w:rsidRPr="00225914" w:rsidRDefault="00C14C62" w:rsidP="00225914">
      <w:pPr>
        <w:spacing w:after="0"/>
        <w:jc w:val="both"/>
        <w:rPr>
          <w:rFonts w:ascii="Times New Roman" w:hAnsi="Times New Roman" w:cs="Times New Roman"/>
        </w:rPr>
      </w:pPr>
      <w:r w:rsidRPr="00225914">
        <w:rPr>
          <w:rFonts w:ascii="Times New Roman" w:hAnsi="Times New Roman" w:cs="Times New Roman"/>
        </w:rPr>
        <w:t>Colegiul Naţional „Aurel Vlaicu” Orăştie</w:t>
      </w:r>
    </w:p>
    <w:p w:rsidR="00C14C62" w:rsidRPr="00225914" w:rsidRDefault="00C14C62" w:rsidP="00225914">
      <w:pPr>
        <w:spacing w:after="0"/>
        <w:jc w:val="both"/>
        <w:rPr>
          <w:rFonts w:ascii="Times New Roman" w:hAnsi="Times New Roman" w:cs="Times New Roman"/>
        </w:rPr>
      </w:pPr>
    </w:p>
    <w:p w:rsidR="00225914" w:rsidRPr="00225914" w:rsidRDefault="00225914" w:rsidP="00225914">
      <w:pPr>
        <w:spacing w:after="0"/>
        <w:jc w:val="both"/>
        <w:rPr>
          <w:rFonts w:ascii="Times New Roman" w:hAnsi="Times New Roman" w:cs="Times New Roman"/>
          <w:b/>
        </w:rPr>
      </w:pPr>
      <w:r w:rsidRPr="00225914">
        <w:rPr>
          <w:rFonts w:ascii="Times New Roman" w:hAnsi="Times New Roman" w:cs="Times New Roman"/>
          <w:b/>
        </w:rPr>
        <w:t>Soluţie oficială</w:t>
      </w:r>
      <w:r w:rsidR="00F01A30">
        <w:rPr>
          <w:rFonts w:ascii="Times New Roman" w:hAnsi="Times New Roman" w:cs="Times New Roman"/>
          <w:b/>
        </w:rPr>
        <w:t xml:space="preserve"> </w:t>
      </w:r>
    </w:p>
    <w:p w:rsidR="00225914" w:rsidRPr="00225914" w:rsidRDefault="00225914" w:rsidP="00225914">
      <w:pPr>
        <w:spacing w:after="0"/>
        <w:jc w:val="both"/>
        <w:rPr>
          <w:rFonts w:ascii="Times New Roman" w:hAnsi="Times New Roman" w:cs="Times New Roman"/>
        </w:rPr>
      </w:pPr>
      <w:r w:rsidRPr="00225914">
        <w:rPr>
          <w:rFonts w:ascii="Times New Roman" w:hAnsi="Times New Roman" w:cs="Times New Roman"/>
        </w:rPr>
        <w:t>Solutia de 100 puncte presupune transformarea cuvintelor în numere (litera primului semn are pondere 0, urmatoarea 1, s.a.m.d</w:t>
      </w:r>
      <w:r w:rsidRPr="00225914">
        <w:rPr>
          <w:rFonts w:ascii="Times New Roman" w:hAnsi="Times New Roman" w:cs="Times New Roman"/>
          <w:lang w:val="en-US"/>
        </w:rPr>
        <w:t>)</w:t>
      </w:r>
      <w:r w:rsidRPr="00225914">
        <w:rPr>
          <w:rFonts w:ascii="Times New Roman" w:hAnsi="Times New Roman" w:cs="Times New Roman"/>
        </w:rPr>
        <w:t xml:space="preserve">, ultima literă a cuvantului se înmulţeşte cu 1, următoarea cu 12 s.a.m.d).  Valorile obţinute se sortează folosind QuickSort sau CountSort. La scrierea valorilor ordonate </w:t>
      </w:r>
      <w:r w:rsidR="0037266C">
        <w:rPr>
          <w:rFonts w:ascii="Times New Roman" w:hAnsi="Times New Roman" w:cs="Times New Roman"/>
        </w:rPr>
        <w:t xml:space="preserve">acestea </w:t>
      </w:r>
      <w:r w:rsidRPr="00225914">
        <w:rPr>
          <w:rFonts w:ascii="Times New Roman" w:hAnsi="Times New Roman" w:cs="Times New Roman"/>
        </w:rPr>
        <w:t>se „convertesc” în text.</w:t>
      </w:r>
    </w:p>
    <w:p w:rsidR="00225914" w:rsidRPr="00225914" w:rsidRDefault="00225914" w:rsidP="00225914">
      <w:pPr>
        <w:spacing w:after="0"/>
        <w:jc w:val="both"/>
        <w:rPr>
          <w:rFonts w:ascii="Times New Roman" w:hAnsi="Times New Roman" w:cs="Times New Roman"/>
        </w:rPr>
      </w:pPr>
    </w:p>
    <w:p w:rsidR="00C14C62" w:rsidRPr="00225914" w:rsidRDefault="00C14C62" w:rsidP="00225914">
      <w:pPr>
        <w:spacing w:after="0"/>
        <w:jc w:val="both"/>
        <w:rPr>
          <w:rFonts w:ascii="Times New Roman" w:hAnsi="Times New Roman" w:cs="Times New Roman"/>
          <w:b/>
        </w:rPr>
      </w:pPr>
      <w:r w:rsidRPr="00225914">
        <w:rPr>
          <w:rFonts w:ascii="Times New Roman" w:hAnsi="Times New Roman" w:cs="Times New Roman"/>
          <w:b/>
        </w:rPr>
        <w:t>Soluţie de maxim 70 puncte</w:t>
      </w:r>
    </w:p>
    <w:p w:rsidR="00B869ED" w:rsidRPr="00225914" w:rsidRDefault="00B869ED" w:rsidP="00225914">
      <w:pPr>
        <w:spacing w:after="0"/>
        <w:jc w:val="both"/>
        <w:rPr>
          <w:rFonts w:ascii="Times New Roman" w:hAnsi="Times New Roman" w:cs="Times New Roman"/>
        </w:rPr>
      </w:pPr>
      <w:r w:rsidRPr="00225914">
        <w:rPr>
          <w:rFonts w:ascii="Times New Roman" w:hAnsi="Times New Roman" w:cs="Times New Roman"/>
        </w:rPr>
        <w:t>O primă soluţie ar fi să înlocuim literele "amestecate" cu literele a,b,c,d,...,l, să facem substituţia în fiecare cuvânt, să sortăm iar apoi să verificăm câte sunt distincte. Aceasta abordare aduce maxim 70 puncte, în funcţie de sortarea folosită.</w:t>
      </w:r>
    </w:p>
    <w:p w:rsidR="00C14C62" w:rsidRDefault="00C14C62"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Default="00F85930" w:rsidP="00225914">
      <w:pPr>
        <w:spacing w:after="0"/>
        <w:jc w:val="both"/>
        <w:rPr>
          <w:rFonts w:ascii="Times New Roman" w:hAnsi="Times New Roman" w:cs="Times New Roman"/>
        </w:rPr>
      </w:pPr>
    </w:p>
    <w:p w:rsidR="00F85930" w:rsidRPr="007A644B" w:rsidRDefault="00F85930" w:rsidP="00F85930">
      <w:pPr>
        <w:spacing w:after="0"/>
        <w:jc w:val="both"/>
        <w:rPr>
          <w:rFonts w:ascii="Times New Roman" w:hAnsi="Times New Roman" w:cs="Times New Roman"/>
          <w:b/>
          <w:sz w:val="24"/>
          <w:szCs w:val="24"/>
        </w:rPr>
      </w:pPr>
      <w:r w:rsidRPr="007A644B">
        <w:rPr>
          <w:rFonts w:ascii="Times New Roman" w:hAnsi="Times New Roman" w:cs="Times New Roman"/>
          <w:b/>
          <w:sz w:val="24"/>
          <w:szCs w:val="24"/>
        </w:rPr>
        <w:t>Preşedinte,</w:t>
      </w:r>
    </w:p>
    <w:p w:rsidR="00F85930" w:rsidRPr="007A644B" w:rsidRDefault="00F85930" w:rsidP="00F85930">
      <w:pPr>
        <w:spacing w:after="0"/>
        <w:ind w:left="3540" w:hanging="3540"/>
        <w:jc w:val="both"/>
        <w:rPr>
          <w:rFonts w:ascii="Times New Roman" w:hAnsi="Times New Roman" w:cs="Times New Roman"/>
          <w:b/>
          <w:sz w:val="24"/>
          <w:szCs w:val="24"/>
        </w:rPr>
      </w:pPr>
      <w:r>
        <w:rPr>
          <w:rFonts w:ascii="Times New Roman" w:hAnsi="Times New Roman" w:cs="Times New Roman"/>
          <w:sz w:val="24"/>
          <w:szCs w:val="24"/>
        </w:rPr>
        <w:t>Radu Eugen Boriga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A644B">
        <w:rPr>
          <w:rFonts w:ascii="Times New Roman" w:hAnsi="Times New Roman" w:cs="Times New Roman"/>
          <w:b/>
          <w:sz w:val="24"/>
          <w:szCs w:val="24"/>
        </w:rPr>
        <w:t>Vicepreşedinte</w:t>
      </w:r>
    </w:p>
    <w:p w:rsidR="00F85930" w:rsidRDefault="00F85930" w:rsidP="00F85930">
      <w:pPr>
        <w:spacing w:after="0"/>
        <w:ind w:left="6372"/>
        <w:jc w:val="both"/>
        <w:rPr>
          <w:rFonts w:ascii="Times New Roman" w:hAnsi="Times New Roman" w:cs="Times New Roman"/>
          <w:sz w:val="24"/>
          <w:szCs w:val="24"/>
        </w:rPr>
      </w:pPr>
      <w:r>
        <w:rPr>
          <w:rFonts w:ascii="Times New Roman" w:hAnsi="Times New Roman" w:cs="Times New Roman"/>
          <w:sz w:val="24"/>
          <w:szCs w:val="24"/>
        </w:rPr>
        <w:t xml:space="preserve">      subcomisie clasa a X-a,</w:t>
      </w:r>
    </w:p>
    <w:p w:rsidR="00F85930" w:rsidRPr="006F2EA0" w:rsidRDefault="00F85930" w:rsidP="00F85930">
      <w:pPr>
        <w:spacing w:after="0"/>
        <w:ind w:left="6372"/>
        <w:jc w:val="both"/>
        <w:rPr>
          <w:rFonts w:ascii="Times New Roman" w:hAnsi="Times New Roman" w:cs="Times New Roman"/>
          <w:sz w:val="24"/>
          <w:szCs w:val="24"/>
        </w:rPr>
      </w:pPr>
      <w:r>
        <w:rPr>
          <w:rFonts w:ascii="Times New Roman" w:hAnsi="Times New Roman" w:cs="Times New Roman"/>
          <w:sz w:val="24"/>
          <w:szCs w:val="24"/>
        </w:rPr>
        <w:tab/>
        <w:t xml:space="preserve">  Zoltan Szabo </w:t>
      </w:r>
    </w:p>
    <w:p w:rsidR="00F85930" w:rsidRPr="00225914" w:rsidRDefault="00F85930" w:rsidP="00225914">
      <w:pPr>
        <w:spacing w:after="0"/>
        <w:jc w:val="both"/>
        <w:rPr>
          <w:rFonts w:ascii="Times New Roman" w:hAnsi="Times New Roman" w:cs="Times New Roman"/>
        </w:rPr>
      </w:pPr>
    </w:p>
    <w:sectPr w:rsidR="00F85930" w:rsidRPr="00225914" w:rsidSect="00705179">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BFE" w:rsidRDefault="006A3BFE" w:rsidP="00225914">
      <w:pPr>
        <w:spacing w:after="0" w:line="240" w:lineRule="auto"/>
      </w:pPr>
      <w:r>
        <w:separator/>
      </w:r>
    </w:p>
  </w:endnote>
  <w:endnote w:type="continuationSeparator" w:id="1">
    <w:p w:rsidR="006A3BFE" w:rsidRDefault="006A3BFE" w:rsidP="002259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BFE" w:rsidRDefault="006A3BFE" w:rsidP="00225914">
      <w:pPr>
        <w:spacing w:after="0" w:line="240" w:lineRule="auto"/>
      </w:pPr>
      <w:r>
        <w:separator/>
      </w:r>
    </w:p>
  </w:footnote>
  <w:footnote w:type="continuationSeparator" w:id="1">
    <w:p w:rsidR="006A3BFE" w:rsidRDefault="006A3BFE" w:rsidP="002259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914" w:rsidRPr="00B51A5D" w:rsidRDefault="00225914" w:rsidP="00225914">
    <w:pPr>
      <w:tabs>
        <w:tab w:val="right" w:pos="10260"/>
      </w:tabs>
      <w:spacing w:after="0"/>
      <w:rPr>
        <w:b/>
        <w:lang w:val="it-IT"/>
      </w:rPr>
    </w:pPr>
    <w:r>
      <w:rPr>
        <w:b/>
        <w:noProof/>
        <w:lang w:eastAsia="ro-RO"/>
      </w:rPr>
      <w:drawing>
        <wp:anchor distT="0" distB="0" distL="114300" distR="114300" simplePos="0" relativeHeight="251659264" behindDoc="1" locked="0" layoutInCell="1" allowOverlap="1">
          <wp:simplePos x="0" y="0"/>
          <wp:positionH relativeFrom="column">
            <wp:posOffset>3300730</wp:posOffset>
          </wp:positionH>
          <wp:positionV relativeFrom="paragraph">
            <wp:posOffset>-382905</wp:posOffset>
          </wp:positionV>
          <wp:extent cx="1381125" cy="1028700"/>
          <wp:effectExtent l="0" t="0" r="0" b="0"/>
          <wp:wrapTight wrapText="bothSides">
            <wp:wrapPolygon edited="0">
              <wp:start x="8044" y="800"/>
              <wp:lineTo x="5959" y="2000"/>
              <wp:lineTo x="2681" y="6000"/>
              <wp:lineTo x="2383" y="13600"/>
              <wp:lineTo x="5661" y="20000"/>
              <wp:lineTo x="7448" y="20800"/>
              <wp:lineTo x="7746" y="20800"/>
              <wp:lineTo x="13109" y="20800"/>
              <wp:lineTo x="13407" y="20800"/>
              <wp:lineTo x="14599" y="20000"/>
              <wp:lineTo x="15194" y="20000"/>
              <wp:lineTo x="18472" y="14400"/>
              <wp:lineTo x="18770" y="13600"/>
              <wp:lineTo x="18472" y="8400"/>
              <wp:lineTo x="18472" y="6000"/>
              <wp:lineTo x="14599" y="1600"/>
              <wp:lineTo x="12811" y="800"/>
              <wp:lineTo x="8044" y="800"/>
            </wp:wrapPolygon>
          </wp:wrapTight>
          <wp:docPr id="1" name="Picture 0" descr="logo informa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formatica.png"/>
                  <pic:cNvPicPr/>
                </pic:nvPicPr>
                <pic:blipFill>
                  <a:blip r:embed="rId1"/>
                  <a:stretch>
                    <a:fillRect/>
                  </a:stretch>
                </pic:blipFill>
                <pic:spPr>
                  <a:xfrm>
                    <a:off x="0" y="0"/>
                    <a:ext cx="1381125" cy="1028700"/>
                  </a:xfrm>
                  <a:prstGeom prst="rect">
                    <a:avLst/>
                  </a:prstGeom>
                </pic:spPr>
              </pic:pic>
            </a:graphicData>
          </a:graphic>
        </wp:anchor>
      </w:drawing>
    </w:r>
    <w:r w:rsidRPr="00B51A5D">
      <w:rPr>
        <w:b/>
        <w:lang w:val="it-IT"/>
      </w:rPr>
      <w:t>Ministerul Educaţiei Naţionale</w:t>
    </w:r>
  </w:p>
  <w:p w:rsidR="00225914" w:rsidRDefault="00225914" w:rsidP="00225914">
    <w:pPr>
      <w:tabs>
        <w:tab w:val="right" w:pos="10260"/>
      </w:tabs>
      <w:spacing w:after="0"/>
      <w:rPr>
        <w:b/>
        <w:lang w:val="es-ES"/>
      </w:rPr>
    </w:pPr>
    <w:r w:rsidRPr="00B51A5D">
      <w:rPr>
        <w:b/>
        <w:lang w:val="pt-BR"/>
      </w:rPr>
      <w:t>Olimpiada</w:t>
    </w:r>
    <w:r w:rsidRPr="00B51A5D">
      <w:rPr>
        <w:b/>
        <w:lang w:val="es-ES"/>
      </w:rPr>
      <w:t xml:space="preserve"> </w:t>
    </w:r>
    <w:r>
      <w:rPr>
        <w:b/>
        <w:lang w:val="es-ES"/>
      </w:rPr>
      <w:t>de Informatică – etapa națională</w:t>
    </w:r>
  </w:p>
  <w:p w:rsidR="00225914" w:rsidRPr="00B51A5D" w:rsidRDefault="00225914" w:rsidP="00225914">
    <w:pPr>
      <w:tabs>
        <w:tab w:val="right" w:pos="10260"/>
      </w:tabs>
      <w:spacing w:after="0"/>
      <w:rPr>
        <w:b/>
        <w:lang w:val="fr-FR"/>
      </w:rPr>
    </w:pPr>
    <w:r>
      <w:rPr>
        <w:b/>
        <w:lang w:val="es-ES"/>
      </w:rPr>
      <w:t xml:space="preserve">Pitești, Argeș, </w:t>
    </w:r>
    <w:r>
      <w:rPr>
        <w:b/>
        <w:lang w:val="fr-FR"/>
      </w:rPr>
      <w:t>4-9 aprilie 2014</w:t>
    </w:r>
  </w:p>
  <w:p w:rsidR="00225914" w:rsidRDefault="00225914">
    <w:pPr>
      <w:pStyle w:val="Header"/>
    </w:pPr>
    <w:r>
      <w:rPr>
        <w:b/>
        <w:lang w:val="es-ES"/>
      </w:rPr>
      <w:t>Ziua 1</w:t>
    </w:r>
    <w:r w:rsidRPr="00B51A5D">
      <w:rPr>
        <w:b/>
        <w:lang w:val="es-ES"/>
      </w:rPr>
      <w:tab/>
    </w:r>
    <w:r>
      <w:rPr>
        <w:b/>
        <w:lang w:val="es-ES"/>
      </w:rPr>
      <w:t xml:space="preserve">                                             </w:t>
    </w:r>
    <w:r>
      <w:rPr>
        <w:b/>
        <w:lang w:val="es-ES"/>
      </w:rPr>
      <w:tab/>
    </w:r>
    <w:r w:rsidRPr="00B51A5D">
      <w:rPr>
        <w:rFonts w:ascii="Courier New" w:hAnsi="Courier New" w:cs="Courier New"/>
        <w:b/>
        <w:lang w:val="pt-BR"/>
      </w:rPr>
      <w:t>Cl</w:t>
    </w:r>
    <w:r>
      <w:rPr>
        <w:rFonts w:ascii="Courier New" w:hAnsi="Courier New" w:cs="Courier New"/>
        <w:b/>
        <w:lang w:val="pt-BR"/>
      </w:rPr>
      <w:t>asa</w:t>
    </w:r>
    <w:r w:rsidRPr="00B51A5D">
      <w:rPr>
        <w:rFonts w:ascii="Courier New" w:hAnsi="Courier New" w:cs="Courier New"/>
        <w:b/>
        <w:lang w:val="pt-BR"/>
      </w:rPr>
      <w:t xml:space="preserve"> </w:t>
    </w:r>
    <w:r>
      <w:rPr>
        <w:rFonts w:ascii="Courier New" w:hAnsi="Courier New" w:cs="Courier New"/>
        <w:b/>
        <w:lang w:val="pt-BR"/>
      </w:rPr>
      <w:t xml:space="preserve">a </w:t>
    </w:r>
    <w:r w:rsidRPr="00B51A5D">
      <w:rPr>
        <w:rFonts w:ascii="Courier New" w:hAnsi="Courier New" w:cs="Courier New"/>
        <w:b/>
        <w:lang w:val="pt-BR"/>
      </w:rPr>
      <w:t>X-a</w:t>
    </w:r>
    <w:r w:rsidRPr="00B51A5D">
      <w:rPr>
        <w:b/>
        <w:lang w:val="pt-BR"/>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B869ED"/>
    <w:rsid w:val="00225914"/>
    <w:rsid w:val="0037266C"/>
    <w:rsid w:val="006A3BFE"/>
    <w:rsid w:val="00705179"/>
    <w:rsid w:val="00871586"/>
    <w:rsid w:val="00966DE9"/>
    <w:rsid w:val="00A5502C"/>
    <w:rsid w:val="00B869ED"/>
    <w:rsid w:val="00C14C62"/>
    <w:rsid w:val="00E10CD7"/>
    <w:rsid w:val="00F01A30"/>
    <w:rsid w:val="00F85930"/>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91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25914"/>
  </w:style>
  <w:style w:type="paragraph" w:styleId="Footer">
    <w:name w:val="footer"/>
    <w:basedOn w:val="Normal"/>
    <w:link w:val="FooterChar"/>
    <w:uiPriority w:val="99"/>
    <w:semiHidden/>
    <w:unhideWhenUsed/>
    <w:rsid w:val="0022591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259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125</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Unitate Scolara</Company>
  <LinksUpToDate>false</LinksUpToDate>
  <CharactersWithSpaces>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Unitate Scolara</dc:creator>
  <cp:lastModifiedBy>Unitate Scolara</cp:lastModifiedBy>
  <cp:revision>6</cp:revision>
  <dcterms:created xsi:type="dcterms:W3CDTF">2014-04-05T07:40:00Z</dcterms:created>
  <dcterms:modified xsi:type="dcterms:W3CDTF">2014-04-05T09:22:00Z</dcterms:modified>
</cp:coreProperties>
</file>