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F6" w:rsidRDefault="00BB1A94" w:rsidP="00997EB0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B4131C">
        <w:rPr>
          <w:rFonts w:ascii="Times New Roman" w:hAnsi="Times New Roman" w:cs="Times New Roman"/>
          <w:b/>
          <w:sz w:val="24"/>
          <w:szCs w:val="24"/>
        </w:rPr>
        <w:t xml:space="preserve">Problema </w:t>
      </w:r>
      <w:r w:rsidR="00CE187E">
        <w:rPr>
          <w:rFonts w:ascii="Times New Roman" w:hAnsi="Times New Roman" w:cs="Times New Roman"/>
          <w:b/>
          <w:sz w:val="24"/>
          <w:szCs w:val="24"/>
        </w:rPr>
        <w:t>3</w:t>
      </w:r>
      <w:r w:rsidRPr="00B413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131C" w:rsidRPr="00B4131C">
        <w:rPr>
          <w:rFonts w:ascii="Times New Roman" w:hAnsi="Times New Roman" w:cs="Times New Roman"/>
          <w:b/>
          <w:sz w:val="24"/>
          <w:szCs w:val="24"/>
        </w:rPr>
        <w:t>–</w:t>
      </w:r>
      <w:r w:rsidR="00CE187E">
        <w:rPr>
          <w:rFonts w:ascii="Times New Roman" w:hAnsi="Times New Roman" w:cs="Times New Roman"/>
          <w:b/>
          <w:sz w:val="24"/>
          <w:szCs w:val="24"/>
        </w:rPr>
        <w:t xml:space="preserve"> Trenuri</w:t>
      </w:r>
      <w:r w:rsidR="00BB7A99">
        <w:rPr>
          <w:rFonts w:ascii="Times New Roman" w:hAnsi="Times New Roman" w:cs="Times New Roman"/>
          <w:b/>
          <w:sz w:val="24"/>
          <w:szCs w:val="24"/>
        </w:rPr>
        <w:t xml:space="preserve"> – Descriere solu</w:t>
      </w:r>
      <w:r w:rsidR="00260F36">
        <w:rPr>
          <w:rFonts w:ascii="Times New Roman" w:hAnsi="Times New Roman" w:cs="Times New Roman"/>
          <w:b/>
          <w:sz w:val="24"/>
          <w:szCs w:val="24"/>
        </w:rPr>
        <w:t>ț</w:t>
      </w:r>
      <w:r w:rsidR="00FC2009">
        <w:rPr>
          <w:rFonts w:ascii="Times New Roman" w:hAnsi="Times New Roman" w:cs="Times New Roman"/>
          <w:b/>
          <w:sz w:val="24"/>
          <w:szCs w:val="24"/>
        </w:rPr>
        <w:t xml:space="preserve">ie – Autor </w:t>
      </w:r>
      <w:bookmarkStart w:id="0" w:name="_GoBack"/>
      <w:bookmarkEnd w:id="0"/>
      <w:r w:rsidR="00CE187E">
        <w:rPr>
          <w:rFonts w:ascii="Times New Roman" w:hAnsi="Times New Roman" w:cs="Times New Roman"/>
          <w:b/>
          <w:sz w:val="24"/>
          <w:szCs w:val="24"/>
          <w:lang w:val="ro-RO"/>
        </w:rPr>
        <w:t>Eugenie Daniel Posdarascu</w:t>
      </w:r>
    </w:p>
    <w:p w:rsidR="00997EB0" w:rsidRPr="00CE187E" w:rsidRDefault="00997EB0" w:rsidP="00997EB0">
      <w:pPr>
        <w:spacing w:after="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91828" w:rsidRDefault="00CE187E" w:rsidP="00997E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7EB0">
        <w:rPr>
          <w:rFonts w:ascii="Times New Roman" w:hAnsi="Times New Roman" w:cs="Times New Roman"/>
          <w:sz w:val="24"/>
          <w:szCs w:val="24"/>
        </w:rPr>
        <w:t>2</w:t>
      </w:r>
      <w:r w:rsidR="00F91828" w:rsidRPr="00997EB0">
        <w:rPr>
          <w:rFonts w:ascii="Times New Roman" w:hAnsi="Times New Roman" w:cs="Times New Roman"/>
          <w:sz w:val="24"/>
          <w:szCs w:val="24"/>
        </w:rPr>
        <w:t>0 de puncte</w:t>
      </w:r>
    </w:p>
    <w:p w:rsidR="00997EB0" w:rsidRPr="00997EB0" w:rsidRDefault="00997EB0" w:rsidP="00997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187E" w:rsidRDefault="009814F6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7EB0">
        <w:rPr>
          <w:rFonts w:ascii="Times New Roman" w:hAnsi="Times New Roman" w:cs="Times New Roman"/>
          <w:sz w:val="24"/>
          <w:szCs w:val="24"/>
        </w:rPr>
        <w:t xml:space="preserve">Pentru </w:t>
      </w:r>
      <w:r w:rsidR="00F91828" w:rsidRPr="00997EB0">
        <w:rPr>
          <w:rFonts w:ascii="Times New Roman" w:hAnsi="Times New Roman" w:cs="Times New Roman"/>
          <w:sz w:val="24"/>
          <w:szCs w:val="24"/>
        </w:rPr>
        <w:t xml:space="preserve"> N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= 1. Fie 3 tipuri de evenimente:  1. </w:t>
      </w:r>
      <w:r w:rsidR="00260F36" w:rsidRPr="00997EB0">
        <w:rPr>
          <w:rFonts w:ascii="Times New Roman" w:hAnsi="Times New Roman" w:cs="Times New Roman"/>
          <w:sz w:val="24"/>
          <w:szCs w:val="24"/>
        </w:rPr>
        <w:t>Urcă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un pasager; 2. Coboa</w:t>
      </w:r>
      <w:r w:rsidR="00260F36" w:rsidRPr="00997EB0">
        <w:rPr>
          <w:rFonts w:ascii="Times New Roman" w:hAnsi="Times New Roman" w:cs="Times New Roman"/>
          <w:sz w:val="24"/>
          <w:szCs w:val="24"/>
        </w:rPr>
        <w:t>ră un pasager; 3. Se opreș</w:t>
      </w:r>
      <w:r w:rsidR="00CE187E" w:rsidRPr="00997EB0">
        <w:rPr>
          <w:rFonts w:ascii="Times New Roman" w:hAnsi="Times New Roman" w:cs="Times New Roman"/>
          <w:sz w:val="24"/>
          <w:szCs w:val="24"/>
        </w:rPr>
        <w:t>te trenul. Par</w:t>
      </w:r>
      <w:r w:rsidR="00260F36" w:rsidRPr="00997EB0">
        <w:rPr>
          <w:rFonts w:ascii="Times New Roman" w:hAnsi="Times New Roman" w:cs="Times New Roman"/>
          <w:sz w:val="24"/>
          <w:szCs w:val="24"/>
        </w:rPr>
        <w:t>curgem evenimentele sortate după staț</w:t>
      </w:r>
      <w:r w:rsidR="00CE187E" w:rsidRPr="00997EB0">
        <w:rPr>
          <w:rFonts w:ascii="Times New Roman" w:hAnsi="Times New Roman" w:cs="Times New Roman"/>
          <w:sz w:val="24"/>
          <w:szCs w:val="24"/>
        </w:rPr>
        <w:t>ie</w:t>
      </w:r>
      <w:r w:rsidR="00260F36" w:rsidRPr="00997EB0">
        <w:rPr>
          <w:rFonts w:ascii="Times New Roman" w:hAnsi="Times New Roman" w:cs="Times New Roman"/>
          <w:sz w:val="24"/>
          <w:szCs w:val="24"/>
        </w:rPr>
        <w:t xml:space="preserve"> de la stâ</w:t>
      </w:r>
      <w:r w:rsidR="00CE187E" w:rsidRPr="00997EB0">
        <w:rPr>
          <w:rFonts w:ascii="Times New Roman" w:hAnsi="Times New Roman" w:cs="Times New Roman"/>
          <w:sz w:val="24"/>
          <w:szCs w:val="24"/>
        </w:rPr>
        <w:t>nga la dreapta.</w:t>
      </w:r>
      <w:r w:rsidR="00260F36" w:rsidRPr="00997EB0">
        <w:rPr>
          <w:rFonts w:ascii="Times New Roman" w:hAnsi="Times New Roman" w:cs="Times New Roman"/>
          <w:sz w:val="24"/>
          <w:szCs w:val="24"/>
        </w:rPr>
        <w:t xml:space="preserve"> Când urcă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un pasager avem 2 va</w:t>
      </w:r>
      <w:r w:rsidR="00260F36" w:rsidRPr="00997EB0">
        <w:rPr>
          <w:rFonts w:ascii="Times New Roman" w:hAnsi="Times New Roman" w:cs="Times New Roman"/>
          <w:sz w:val="24"/>
          <w:szCs w:val="24"/>
        </w:rPr>
        <w:t>riante: 1) Avem încă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loc </w:t>
      </w:r>
      <w:r w:rsidR="00260F36" w:rsidRPr="00997EB0">
        <w:rPr>
          <w:rFonts w:ascii="Times New Roman" w:hAnsi="Times New Roman" w:cs="Times New Roman"/>
          <w:sz w:val="24"/>
          <w:szCs w:val="24"/>
        </w:rPr>
        <w:t>în tren ș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i </w:t>
      </w:r>
      <w:r w:rsidR="00260F36" w:rsidRPr="00997EB0">
        <w:rPr>
          <w:rFonts w:ascii="Times New Roman" w:hAnsi="Times New Roman" w:cs="Times New Roman"/>
          <w:sz w:val="24"/>
          <w:szCs w:val="24"/>
        </w:rPr>
        <w:t>îl urcăm. 2) Nu mai avem loc î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n tren, caz </w:t>
      </w:r>
      <w:r w:rsidR="00260F36" w:rsidRPr="00997EB0">
        <w:rPr>
          <w:rFonts w:ascii="Times New Roman" w:hAnsi="Times New Roman" w:cs="Times New Roman"/>
          <w:sz w:val="24"/>
          <w:szCs w:val="24"/>
        </w:rPr>
        <w:t>î</w:t>
      </w:r>
      <w:r w:rsidR="00CE187E" w:rsidRPr="00997EB0">
        <w:rPr>
          <w:rFonts w:ascii="Times New Roman" w:hAnsi="Times New Roman" w:cs="Times New Roman"/>
          <w:sz w:val="24"/>
          <w:szCs w:val="24"/>
        </w:rPr>
        <w:t>n care putem s</w:t>
      </w:r>
      <w:r w:rsidR="00260F36" w:rsidRPr="00997EB0">
        <w:rPr>
          <w:rFonts w:ascii="Times New Roman" w:hAnsi="Times New Roman" w:cs="Times New Roman"/>
          <w:sz w:val="24"/>
          <w:szCs w:val="24"/>
        </w:rPr>
        <w:t>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260F36" w:rsidRPr="00997EB0">
        <w:rPr>
          <w:rFonts w:ascii="Times New Roman" w:hAnsi="Times New Roman" w:cs="Times New Roman"/>
          <w:sz w:val="24"/>
          <w:szCs w:val="24"/>
        </w:rPr>
        <w:t>î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l </w:t>
      </w:r>
      <w:r w:rsidR="00260F36" w:rsidRPr="00997EB0">
        <w:rPr>
          <w:rFonts w:ascii="Times New Roman" w:hAnsi="Times New Roman" w:cs="Times New Roman"/>
          <w:sz w:val="24"/>
          <w:szCs w:val="24"/>
        </w:rPr>
        <w:t>urcăm doar dacă dă</w:t>
      </w:r>
      <w:r w:rsidR="00CE187E" w:rsidRPr="00997EB0">
        <w:rPr>
          <w:rFonts w:ascii="Times New Roman" w:hAnsi="Times New Roman" w:cs="Times New Roman"/>
          <w:sz w:val="24"/>
          <w:szCs w:val="24"/>
        </w:rPr>
        <w:t>m alt pasager jos</w:t>
      </w:r>
      <w:r w:rsidR="00997EB0">
        <w:rPr>
          <w:rFonts w:ascii="Times New Roman" w:hAnsi="Times New Roman" w:cs="Times New Roman"/>
          <w:sz w:val="24"/>
          <w:szCs w:val="24"/>
        </w:rPr>
        <w:t xml:space="preserve">. </w:t>
      </w:r>
      <w:r w:rsidR="00260F36" w:rsidRPr="00997EB0">
        <w:rPr>
          <w:rFonts w:ascii="Times New Roman" w:hAnsi="Times New Roman" w:cs="Times New Roman"/>
          <w:sz w:val="24"/>
          <w:szCs w:val="24"/>
        </w:rPr>
        <w:t>Aplicâ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nd </w:t>
      </w:r>
      <w:r w:rsidR="00260F36" w:rsidRPr="00997EB0">
        <w:rPr>
          <w:rFonts w:ascii="Times New Roman" w:hAnsi="Times New Roman" w:cs="Times New Roman"/>
          <w:sz w:val="24"/>
          <w:szCs w:val="24"/>
        </w:rPr>
        <w:t>o strategie greedy, este clar că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997EB0">
        <w:rPr>
          <w:rFonts w:ascii="Times New Roman" w:hAnsi="Times New Roman" w:cs="Times New Roman"/>
          <w:sz w:val="24"/>
          <w:szCs w:val="24"/>
        </w:rPr>
        <w:t>trebuie să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p</w:t>
      </w:r>
      <w:r w:rsidR="00260F36" w:rsidRPr="00997EB0">
        <w:rPr>
          <w:rFonts w:ascii="Times New Roman" w:hAnsi="Times New Roman" w:cs="Times New Roman"/>
          <w:sz w:val="24"/>
          <w:szCs w:val="24"/>
        </w:rPr>
        <w:t>ăstrăm pasagerii care coboară cât mai repede. Concluzia î</w:t>
      </w:r>
      <w:r w:rsidR="00CE187E" w:rsidRPr="00997EB0">
        <w:rPr>
          <w:rFonts w:ascii="Times New Roman" w:hAnsi="Times New Roman" w:cs="Times New Roman"/>
          <w:sz w:val="24"/>
          <w:szCs w:val="24"/>
        </w:rPr>
        <w:t>n acest caz</w:t>
      </w:r>
      <w:r w:rsidR="00260F36" w:rsidRPr="00997EB0">
        <w:rPr>
          <w:rFonts w:ascii="Times New Roman" w:hAnsi="Times New Roman" w:cs="Times New Roman"/>
          <w:sz w:val="24"/>
          <w:szCs w:val="24"/>
        </w:rPr>
        <w:t xml:space="preserve"> este că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o s</w:t>
      </w:r>
      <w:r w:rsidR="00260F36" w:rsidRPr="00997EB0">
        <w:rPr>
          <w:rFonts w:ascii="Times New Roman" w:hAnsi="Times New Roman" w:cs="Times New Roman"/>
          <w:sz w:val="24"/>
          <w:szCs w:val="24"/>
        </w:rPr>
        <w:t>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d</w:t>
      </w:r>
      <w:r w:rsidR="00260F36" w:rsidRPr="00997EB0">
        <w:rPr>
          <w:rFonts w:ascii="Times New Roman" w:hAnsi="Times New Roman" w:cs="Times New Roman"/>
          <w:sz w:val="24"/>
          <w:szCs w:val="24"/>
        </w:rPr>
        <w:t>ăm jos pasagerul care coboară ultimul. Pentru asta putem ține o structură de tip heap care să</w:t>
      </w:r>
      <w:r w:rsidR="00CE187E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997EB0">
        <w:rPr>
          <w:rFonts w:ascii="Times New Roman" w:hAnsi="Times New Roman" w:cs="Times New Roman"/>
          <w:sz w:val="24"/>
          <w:szCs w:val="24"/>
        </w:rPr>
        <w:t xml:space="preserve">păstreze </w:t>
      </w:r>
      <w:r w:rsidR="00CE187E" w:rsidRPr="00997EB0">
        <w:rPr>
          <w:rFonts w:ascii="Times New Roman" w:hAnsi="Times New Roman" w:cs="Times New Roman"/>
          <w:sz w:val="24"/>
          <w:szCs w:val="24"/>
        </w:rPr>
        <w:t>mereu pasagerul</w:t>
      </w:r>
      <w:r w:rsidR="009C5429" w:rsidRPr="00997EB0">
        <w:rPr>
          <w:rFonts w:ascii="Times New Roman" w:hAnsi="Times New Roman" w:cs="Times New Roman"/>
          <w:sz w:val="24"/>
          <w:szCs w:val="24"/>
        </w:rPr>
        <w:t xml:space="preserve"> care coboar</w:t>
      </w:r>
      <w:r w:rsidR="00260F36" w:rsidRPr="00997EB0">
        <w:rPr>
          <w:rFonts w:ascii="Times New Roman" w:hAnsi="Times New Roman" w:cs="Times New Roman"/>
          <w:sz w:val="24"/>
          <w:szCs w:val="24"/>
        </w:rPr>
        <w:t>ă</w:t>
      </w:r>
      <w:r w:rsidR="009C5429" w:rsidRPr="00997EB0">
        <w:rPr>
          <w:rFonts w:ascii="Times New Roman" w:hAnsi="Times New Roman" w:cs="Times New Roman"/>
          <w:sz w:val="24"/>
          <w:szCs w:val="24"/>
        </w:rPr>
        <w:t xml:space="preserve"> ultimul. Evenimentul 3 este relativ irelevant, trebuie avut</w:t>
      </w:r>
      <w:r w:rsidR="00997EB0">
        <w:rPr>
          <w:rFonts w:ascii="Times New Roman" w:hAnsi="Times New Roman" w:cs="Times New Roman"/>
          <w:sz w:val="24"/>
          <w:szCs w:val="24"/>
        </w:rPr>
        <w:t xml:space="preserve"> grijă doar ca</w:t>
      </w:r>
      <w:r w:rsidR="009C5429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260F36" w:rsidRPr="00997EB0">
        <w:rPr>
          <w:rFonts w:ascii="Times New Roman" w:hAnsi="Times New Roman" w:cs="Times New Roman"/>
          <w:sz w:val="24"/>
          <w:szCs w:val="24"/>
        </w:rPr>
        <w:t>un pasager să</w:t>
      </w:r>
      <w:r w:rsidR="000F3006" w:rsidRPr="00997EB0">
        <w:rPr>
          <w:rFonts w:ascii="Times New Roman" w:hAnsi="Times New Roman" w:cs="Times New Roman"/>
          <w:sz w:val="24"/>
          <w:szCs w:val="24"/>
        </w:rPr>
        <w:t xml:space="preserve"> urce </w:t>
      </w:r>
      <w:r w:rsidR="00260F36" w:rsidRPr="00997EB0">
        <w:rPr>
          <w:rFonts w:ascii="Times New Roman" w:hAnsi="Times New Roman" w:cs="Times New Roman"/>
          <w:sz w:val="24"/>
          <w:szCs w:val="24"/>
        </w:rPr>
        <w:t>î</w:t>
      </w:r>
      <w:r w:rsidR="000F3006" w:rsidRPr="00997EB0">
        <w:rPr>
          <w:rFonts w:ascii="Times New Roman" w:hAnsi="Times New Roman" w:cs="Times New Roman"/>
          <w:sz w:val="24"/>
          <w:szCs w:val="24"/>
        </w:rPr>
        <w:t>n tren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doar</w:t>
      </w:r>
      <w:r w:rsidR="00260F36" w:rsidRPr="00997EB0">
        <w:rPr>
          <w:rFonts w:ascii="Times New Roman" w:hAnsi="Times New Roman" w:cs="Times New Roman"/>
          <w:sz w:val="24"/>
          <w:szCs w:val="24"/>
        </w:rPr>
        <w:t xml:space="preserve"> dacă urcă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260F36" w:rsidRPr="00997EB0">
        <w:rPr>
          <w:rFonts w:ascii="Times New Roman" w:hAnsi="Times New Roman" w:cs="Times New Roman"/>
          <w:sz w:val="24"/>
          <w:szCs w:val="24"/>
        </w:rPr>
        <w:t>ș</w:t>
      </w:r>
      <w:r w:rsidR="00B96871" w:rsidRPr="00997EB0">
        <w:rPr>
          <w:rFonts w:ascii="Times New Roman" w:hAnsi="Times New Roman" w:cs="Times New Roman"/>
          <w:sz w:val="24"/>
          <w:szCs w:val="24"/>
        </w:rPr>
        <w:t>i coboar</w:t>
      </w:r>
      <w:r w:rsidR="00260F36" w:rsidRPr="00997EB0">
        <w:rPr>
          <w:rFonts w:ascii="Times New Roman" w:hAnsi="Times New Roman" w:cs="Times New Roman"/>
          <w:sz w:val="24"/>
          <w:szCs w:val="24"/>
        </w:rPr>
        <w:t>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260F36" w:rsidRPr="00997EB0">
        <w:rPr>
          <w:rFonts w:ascii="Times New Roman" w:hAnsi="Times New Roman" w:cs="Times New Roman"/>
          <w:sz w:val="24"/>
          <w:szCs w:val="24"/>
        </w:rPr>
        <w:t>î</w:t>
      </w:r>
      <w:r w:rsidR="00B96871" w:rsidRPr="00997EB0">
        <w:rPr>
          <w:rFonts w:ascii="Times New Roman" w:hAnsi="Times New Roman" w:cs="Times New Roman"/>
          <w:sz w:val="24"/>
          <w:szCs w:val="24"/>
        </w:rPr>
        <w:t>nainte ca trenul s</w:t>
      </w:r>
      <w:r w:rsidR="00260F36" w:rsidRPr="00997EB0">
        <w:rPr>
          <w:rFonts w:ascii="Times New Roman" w:hAnsi="Times New Roman" w:cs="Times New Roman"/>
          <w:sz w:val="24"/>
          <w:szCs w:val="24"/>
        </w:rPr>
        <w:t>ă ajungă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="00260F36" w:rsidRPr="00997EB0">
        <w:rPr>
          <w:rFonts w:ascii="Times New Roman" w:hAnsi="Times New Roman" w:cs="Times New Roman"/>
          <w:sz w:val="24"/>
          <w:szCs w:val="24"/>
        </w:rPr>
        <w:t>în stația finală</w:t>
      </w:r>
      <w:r w:rsidR="00B96871" w:rsidRPr="00997EB0">
        <w:rPr>
          <w:rFonts w:ascii="Times New Roman" w:hAnsi="Times New Roman" w:cs="Times New Roman"/>
          <w:sz w:val="24"/>
          <w:szCs w:val="24"/>
        </w:rPr>
        <w:t>.</w:t>
      </w:r>
    </w:p>
    <w:p w:rsidR="00997EB0" w:rsidRPr="00997EB0" w:rsidRDefault="00997EB0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91828" w:rsidRDefault="00F91828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7EB0">
        <w:rPr>
          <w:rFonts w:ascii="Times New Roman" w:hAnsi="Times New Roman" w:cs="Times New Roman"/>
          <w:sz w:val="24"/>
          <w:szCs w:val="24"/>
        </w:rPr>
        <w:t>100 de puncte</w:t>
      </w:r>
    </w:p>
    <w:p w:rsidR="00997EB0" w:rsidRPr="00997EB0" w:rsidRDefault="00997EB0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97EB0" w:rsidRDefault="00260F36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7EB0">
        <w:rPr>
          <w:rFonts w:ascii="Times New Roman" w:hAnsi="Times New Roman" w:cs="Times New Roman"/>
          <w:sz w:val="24"/>
          <w:szCs w:val="24"/>
        </w:rPr>
        <w:t>Din pă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cate acest greedy nu merge adaptat </w:t>
      </w:r>
      <w:r w:rsidRPr="00997EB0">
        <w:rPr>
          <w:rFonts w:ascii="Times New Roman" w:hAnsi="Times New Roman" w:cs="Times New Roman"/>
          <w:sz w:val="24"/>
          <w:szCs w:val="24"/>
        </w:rPr>
        <w:t>ș</w:t>
      </w:r>
      <w:r w:rsidR="00B96871" w:rsidRPr="00997EB0">
        <w:rPr>
          <w:rFonts w:ascii="Times New Roman" w:hAnsi="Times New Roman" w:cs="Times New Roman"/>
          <w:sz w:val="24"/>
          <w:szCs w:val="24"/>
        </w:rPr>
        <w:t>i pentru N &gt; 1 (un exemplu se afl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Pr="00997EB0">
        <w:rPr>
          <w:rFonts w:ascii="Times New Roman" w:hAnsi="Times New Roman" w:cs="Times New Roman"/>
          <w:sz w:val="24"/>
          <w:szCs w:val="24"/>
        </w:rPr>
        <w:t>în enunț</w:t>
      </w:r>
      <w:r w:rsidR="00B96871" w:rsidRPr="00997EB0">
        <w:rPr>
          <w:rFonts w:ascii="Times New Roman" w:hAnsi="Times New Roman" w:cs="Times New Roman"/>
          <w:sz w:val="24"/>
          <w:szCs w:val="24"/>
        </w:rPr>
        <w:t>), deoarece conteaz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n momentul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B96871" w:rsidRPr="00997EB0">
        <w:rPr>
          <w:rFonts w:ascii="Times New Roman" w:hAnsi="Times New Roman" w:cs="Times New Roman"/>
          <w:sz w:val="24"/>
          <w:szCs w:val="24"/>
        </w:rPr>
        <w:t>n care vrei s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urci </w:t>
      </w:r>
      <w:r w:rsidRPr="00997EB0">
        <w:rPr>
          <w:rFonts w:ascii="Times New Roman" w:hAnsi="Times New Roman" w:cs="Times New Roman"/>
          <w:sz w:val="24"/>
          <w:szCs w:val="24"/>
        </w:rPr>
        <w:t>un pasager î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n ce tren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l atribui. </w:t>
      </w:r>
      <w:r w:rsidRPr="00997EB0">
        <w:rPr>
          <w:rFonts w:ascii="Times New Roman" w:hAnsi="Times New Roman" w:cs="Times New Roman"/>
          <w:sz w:val="24"/>
          <w:szCs w:val="24"/>
        </w:rPr>
        <w:t>Pentru a obț</w:t>
      </w:r>
      <w:r w:rsidR="00B96871" w:rsidRPr="00997EB0">
        <w:rPr>
          <w:rFonts w:ascii="Times New Roman" w:hAnsi="Times New Roman" w:cs="Times New Roman"/>
          <w:sz w:val="24"/>
          <w:szCs w:val="24"/>
        </w:rPr>
        <w:t>ine</w:t>
      </w:r>
      <w:r w:rsidRPr="00997EB0">
        <w:rPr>
          <w:rFonts w:ascii="Times New Roman" w:hAnsi="Times New Roman" w:cs="Times New Roman"/>
          <w:sz w:val="24"/>
          <w:szCs w:val="24"/>
        </w:rPr>
        <w:t xml:space="preserve"> 100 de puncte vom aplica aceiași strategie greedy doar că o să luă</w:t>
      </w:r>
      <w:r w:rsidR="00B96871" w:rsidRPr="00997EB0">
        <w:rPr>
          <w:rFonts w:ascii="Times New Roman" w:hAnsi="Times New Roman" w:cs="Times New Roman"/>
          <w:sz w:val="24"/>
          <w:szCs w:val="24"/>
        </w:rPr>
        <w:t>m eveniment</w:t>
      </w:r>
      <w:r w:rsidRPr="00997EB0">
        <w:rPr>
          <w:rFonts w:ascii="Times New Roman" w:hAnsi="Times New Roman" w:cs="Times New Roman"/>
          <w:sz w:val="24"/>
          <w:szCs w:val="24"/>
        </w:rPr>
        <w:t xml:space="preserve">ele de la dreapta la stânga. </w:t>
      </w:r>
    </w:p>
    <w:p w:rsidR="00997EB0" w:rsidRDefault="00997EB0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6871" w:rsidRPr="00997EB0" w:rsidRDefault="00260F36" w:rsidP="00997E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97EB0">
        <w:rPr>
          <w:rFonts w:ascii="Times New Roman" w:hAnsi="Times New Roman" w:cs="Times New Roman"/>
          <w:sz w:val="24"/>
          <w:szCs w:val="24"/>
        </w:rPr>
        <w:t>Evenimentele acum vor fi în felul următor: 1. Urcă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un pasager (</w:t>
      </w:r>
      <w:r w:rsidRPr="00997EB0">
        <w:rPr>
          <w:rFonts w:ascii="Times New Roman" w:hAnsi="Times New Roman" w:cs="Times New Roman"/>
          <w:sz w:val="24"/>
          <w:szCs w:val="24"/>
        </w:rPr>
        <w:t>în realitate coboară</w:t>
      </w:r>
      <w:r w:rsidR="00B96871" w:rsidRPr="00997EB0">
        <w:rPr>
          <w:rFonts w:ascii="Times New Roman" w:hAnsi="Times New Roman" w:cs="Times New Roman"/>
          <w:sz w:val="24"/>
          <w:szCs w:val="24"/>
        </w:rPr>
        <w:t>)</w:t>
      </w:r>
      <w:r w:rsidRPr="00997EB0">
        <w:rPr>
          <w:rFonts w:ascii="Times New Roman" w:hAnsi="Times New Roman" w:cs="Times New Roman"/>
          <w:sz w:val="24"/>
          <w:szCs w:val="24"/>
        </w:rPr>
        <w:t>; 2. Coboară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un pasager (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B96871" w:rsidRPr="00997EB0">
        <w:rPr>
          <w:rFonts w:ascii="Times New Roman" w:hAnsi="Times New Roman" w:cs="Times New Roman"/>
          <w:sz w:val="24"/>
          <w:szCs w:val="24"/>
        </w:rPr>
        <w:t>n realitate urc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B96871" w:rsidRPr="00997EB0">
        <w:rPr>
          <w:rFonts w:ascii="Times New Roman" w:hAnsi="Times New Roman" w:cs="Times New Roman"/>
          <w:sz w:val="24"/>
          <w:szCs w:val="24"/>
        </w:rPr>
        <w:t>); 3. Apare un tren (</w:t>
      </w:r>
      <w:r w:rsidRPr="00997EB0">
        <w:rPr>
          <w:rFonts w:ascii="Times New Roman" w:hAnsi="Times New Roman" w:cs="Times New Roman"/>
          <w:sz w:val="24"/>
          <w:szCs w:val="24"/>
        </w:rPr>
        <w:t>avantajul acum este că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trenul nu se mai opre</w:t>
      </w:r>
      <w:r w:rsidRPr="00997EB0">
        <w:rPr>
          <w:rFonts w:ascii="Times New Roman" w:hAnsi="Times New Roman" w:cs="Times New Roman"/>
          <w:sz w:val="24"/>
          <w:szCs w:val="24"/>
        </w:rPr>
        <w:t>ște, merge până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Pr="00997EB0">
        <w:rPr>
          <w:rFonts w:ascii="Times New Roman" w:hAnsi="Times New Roman" w:cs="Times New Roman"/>
          <w:sz w:val="24"/>
          <w:szCs w:val="24"/>
        </w:rPr>
        <w:t>în capă</w:t>
      </w:r>
      <w:r w:rsidR="00B96871" w:rsidRPr="00997EB0">
        <w:rPr>
          <w:rFonts w:ascii="Times New Roman" w:hAnsi="Times New Roman" w:cs="Times New Roman"/>
          <w:sz w:val="24"/>
          <w:szCs w:val="24"/>
        </w:rPr>
        <w:t>t (</w:t>
      </w:r>
      <w:r w:rsidRPr="00997EB0">
        <w:rPr>
          <w:rFonts w:ascii="Times New Roman" w:hAnsi="Times New Roman" w:cs="Times New Roman"/>
          <w:sz w:val="24"/>
          <w:szCs w:val="24"/>
        </w:rPr>
        <w:t>staț</w:t>
      </w:r>
      <w:r w:rsidR="00B96871" w:rsidRPr="00997EB0">
        <w:rPr>
          <w:rFonts w:ascii="Times New Roman" w:hAnsi="Times New Roman" w:cs="Times New Roman"/>
          <w:sz w:val="24"/>
          <w:szCs w:val="24"/>
        </w:rPr>
        <w:t xml:space="preserve">ia 0)). </w:t>
      </w:r>
      <w:r w:rsidRPr="00997EB0">
        <w:rPr>
          <w:rFonts w:ascii="Times New Roman" w:hAnsi="Times New Roman" w:cs="Times New Roman"/>
          <w:sz w:val="24"/>
          <w:szCs w:val="24"/>
        </w:rPr>
        <w:t xml:space="preserve"> Î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n momentul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233410" w:rsidRPr="00997EB0">
        <w:rPr>
          <w:rFonts w:ascii="Times New Roman" w:hAnsi="Times New Roman" w:cs="Times New Roman"/>
          <w:sz w:val="24"/>
          <w:szCs w:val="24"/>
        </w:rPr>
        <w:t>n care un pasager vrea s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urce nu mai conteaz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n ce tren </w:t>
      </w:r>
      <w:r w:rsidRPr="00997EB0">
        <w:rPr>
          <w:rFonts w:ascii="Times New Roman" w:hAnsi="Times New Roman" w:cs="Times New Roman"/>
          <w:sz w:val="24"/>
          <w:szCs w:val="24"/>
        </w:rPr>
        <w:t>î</w:t>
      </w:r>
      <w:r w:rsidR="00233410" w:rsidRPr="00997EB0">
        <w:rPr>
          <w:rFonts w:ascii="Times New Roman" w:hAnsi="Times New Roman" w:cs="Times New Roman"/>
          <w:sz w:val="24"/>
          <w:szCs w:val="24"/>
        </w:rPr>
        <w:t>l punem deoa</w:t>
      </w:r>
      <w:r w:rsidRPr="00997EB0">
        <w:rPr>
          <w:rFonts w:ascii="Times New Roman" w:hAnsi="Times New Roman" w:cs="Times New Roman"/>
          <w:sz w:val="24"/>
          <w:szCs w:val="24"/>
        </w:rPr>
        <w:t>rece toate trenurile acum duc pâ</w:t>
      </w:r>
      <w:r w:rsidR="00233410" w:rsidRPr="00997EB0">
        <w:rPr>
          <w:rFonts w:ascii="Times New Roman" w:hAnsi="Times New Roman" w:cs="Times New Roman"/>
          <w:sz w:val="24"/>
          <w:szCs w:val="24"/>
        </w:rPr>
        <w:t>n</w:t>
      </w:r>
      <w:r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</w:t>
      </w:r>
      <w:r w:rsidRPr="00997EB0">
        <w:rPr>
          <w:rFonts w:ascii="Times New Roman" w:hAnsi="Times New Roman" w:cs="Times New Roman"/>
          <w:sz w:val="24"/>
          <w:szCs w:val="24"/>
        </w:rPr>
        <w:t>în capă</w:t>
      </w:r>
      <w:r w:rsidR="00233410" w:rsidRPr="00997EB0">
        <w:rPr>
          <w:rFonts w:ascii="Times New Roman" w:hAnsi="Times New Roman" w:cs="Times New Roman"/>
          <w:sz w:val="24"/>
          <w:szCs w:val="24"/>
        </w:rPr>
        <w:t>t, deci putem s</w:t>
      </w:r>
      <w:r w:rsidRPr="00997EB0">
        <w:rPr>
          <w:rFonts w:ascii="Times New Roman" w:hAnsi="Times New Roman" w:cs="Times New Roman"/>
          <w:sz w:val="24"/>
          <w:szCs w:val="24"/>
        </w:rPr>
        <w:t>ă î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l </w:t>
      </w:r>
      <w:r w:rsidRPr="00997EB0">
        <w:rPr>
          <w:rFonts w:ascii="Times New Roman" w:hAnsi="Times New Roman" w:cs="Times New Roman"/>
          <w:sz w:val="24"/>
          <w:szCs w:val="24"/>
        </w:rPr>
        <w:t>punem î</w:t>
      </w:r>
      <w:r w:rsidR="00233410" w:rsidRPr="00997EB0">
        <w:rPr>
          <w:rFonts w:ascii="Times New Roman" w:hAnsi="Times New Roman" w:cs="Times New Roman"/>
          <w:sz w:val="24"/>
          <w:szCs w:val="24"/>
        </w:rPr>
        <w:t>n primul liber (atribuirea trenurilor se poate face cu un set).</w:t>
      </w:r>
      <w:r w:rsidR="009447EF" w:rsidRPr="00997EB0">
        <w:rPr>
          <w:rFonts w:ascii="Times New Roman" w:hAnsi="Times New Roman" w:cs="Times New Roman"/>
          <w:sz w:val="24"/>
          <w:szCs w:val="24"/>
        </w:rPr>
        <w:t xml:space="preserve"> Strategia Greedy rămâ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ne </w:t>
      </w:r>
      <w:r w:rsidR="009447EF" w:rsidRPr="00997EB0">
        <w:rPr>
          <w:rFonts w:ascii="Times New Roman" w:hAnsi="Times New Roman" w:cs="Times New Roman"/>
          <w:sz w:val="24"/>
          <w:szCs w:val="24"/>
        </w:rPr>
        <w:t>în schimb aceeaș</w:t>
      </w:r>
      <w:r w:rsidR="00233410" w:rsidRPr="00997EB0">
        <w:rPr>
          <w:rFonts w:ascii="Times New Roman" w:hAnsi="Times New Roman" w:cs="Times New Roman"/>
          <w:sz w:val="24"/>
          <w:szCs w:val="24"/>
        </w:rPr>
        <w:t>i: dac</w:t>
      </w:r>
      <w:r w:rsidR="009447EF" w:rsidRPr="00997EB0">
        <w:rPr>
          <w:rFonts w:ascii="Times New Roman" w:hAnsi="Times New Roman" w:cs="Times New Roman"/>
          <w:sz w:val="24"/>
          <w:szCs w:val="24"/>
        </w:rPr>
        <w:t>ă urcă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un pasager </w:t>
      </w:r>
      <w:r w:rsidR="009447EF" w:rsidRPr="00997EB0">
        <w:rPr>
          <w:rFonts w:ascii="Times New Roman" w:hAnsi="Times New Roman" w:cs="Times New Roman"/>
          <w:sz w:val="24"/>
          <w:szCs w:val="24"/>
        </w:rPr>
        <w:t>ș</w:t>
      </w:r>
      <w:r w:rsidR="00233410" w:rsidRPr="00997EB0">
        <w:rPr>
          <w:rFonts w:ascii="Times New Roman" w:hAnsi="Times New Roman" w:cs="Times New Roman"/>
          <w:sz w:val="24"/>
          <w:szCs w:val="24"/>
        </w:rPr>
        <w:t>i toate trenurile disponibile sunt ocupate, o s</w:t>
      </w:r>
      <w:r w:rsidR="009447EF"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d</w:t>
      </w:r>
      <w:r w:rsidR="009447EF"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>m jos pasagerul care coboar</w:t>
      </w:r>
      <w:r w:rsidR="009447EF"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primul (in realitate primul care urc</w:t>
      </w:r>
      <w:r w:rsidR="009447EF"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). Este irelevant </w:t>
      </w:r>
      <w:r w:rsidR="009447EF" w:rsidRPr="00997EB0">
        <w:rPr>
          <w:rFonts w:ascii="Times New Roman" w:hAnsi="Times New Roman" w:cs="Times New Roman"/>
          <w:sz w:val="24"/>
          <w:szCs w:val="24"/>
        </w:rPr>
        <w:t>în ce tren se află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 pasagerul pe care </w:t>
      </w:r>
      <w:r w:rsidR="009447EF" w:rsidRPr="00997EB0">
        <w:rPr>
          <w:rFonts w:ascii="Times New Roman" w:hAnsi="Times New Roman" w:cs="Times New Roman"/>
          <w:sz w:val="24"/>
          <w:szCs w:val="24"/>
        </w:rPr>
        <w:t>î</w:t>
      </w:r>
      <w:r w:rsidR="00233410" w:rsidRPr="00997EB0">
        <w:rPr>
          <w:rFonts w:ascii="Times New Roman" w:hAnsi="Times New Roman" w:cs="Times New Roman"/>
          <w:sz w:val="24"/>
          <w:szCs w:val="24"/>
        </w:rPr>
        <w:t>l d</w:t>
      </w:r>
      <w:r w:rsidR="009447EF" w:rsidRPr="00997EB0">
        <w:rPr>
          <w:rFonts w:ascii="Times New Roman" w:hAnsi="Times New Roman" w:cs="Times New Roman"/>
          <w:sz w:val="24"/>
          <w:szCs w:val="24"/>
        </w:rPr>
        <w:t>ă</w:t>
      </w:r>
      <w:r w:rsidR="00233410" w:rsidRPr="00997EB0">
        <w:rPr>
          <w:rFonts w:ascii="Times New Roman" w:hAnsi="Times New Roman" w:cs="Times New Roman"/>
          <w:sz w:val="24"/>
          <w:szCs w:val="24"/>
        </w:rPr>
        <w:t xml:space="preserve">m jos, deoarece </w:t>
      </w:r>
      <w:r w:rsidR="009447EF" w:rsidRPr="00997EB0">
        <w:rPr>
          <w:rFonts w:ascii="Times New Roman" w:hAnsi="Times New Roman" w:cs="Times New Roman"/>
          <w:sz w:val="24"/>
          <w:szCs w:val="24"/>
        </w:rPr>
        <w:t>în locul lui oricum urcă</w:t>
      </w:r>
      <w:r w:rsidR="00233410" w:rsidRPr="00997EB0">
        <w:rPr>
          <w:rFonts w:ascii="Times New Roman" w:hAnsi="Times New Roman" w:cs="Times New Roman"/>
          <w:sz w:val="24"/>
          <w:szCs w:val="24"/>
        </w:rPr>
        <w:t>m un pasager nou.</w:t>
      </w:r>
    </w:p>
    <w:sectPr w:rsidR="00B96871" w:rsidRPr="00997EB0" w:rsidSect="00830869">
      <w:head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023" w:rsidRDefault="00510023" w:rsidP="00BD146C">
      <w:pPr>
        <w:spacing w:after="0" w:line="240" w:lineRule="auto"/>
      </w:pPr>
      <w:r>
        <w:separator/>
      </w:r>
    </w:p>
  </w:endnote>
  <w:endnote w:type="continuationSeparator" w:id="1">
    <w:p w:rsidR="00510023" w:rsidRDefault="00510023" w:rsidP="00BD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023" w:rsidRDefault="00510023" w:rsidP="00BD146C">
      <w:pPr>
        <w:spacing w:after="0" w:line="240" w:lineRule="auto"/>
      </w:pPr>
      <w:r>
        <w:separator/>
      </w:r>
    </w:p>
  </w:footnote>
  <w:footnote w:type="continuationSeparator" w:id="1">
    <w:p w:rsidR="00510023" w:rsidRDefault="00510023" w:rsidP="00BD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Tabel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6062"/>
      <w:gridCol w:w="1417"/>
      <w:gridCol w:w="2015"/>
    </w:tblGrid>
    <w:tr w:rsidR="00BD146C" w:rsidTr="00FD4056">
      <w:tc>
        <w:tcPr>
          <w:tcW w:w="6062" w:type="dxa"/>
        </w:tcPr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Ministerul Educației și Cercetării Științifice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Olimpiada de Informatică - LICEU - etapa națională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>Târgoviște, Dâmbovița, 3-8 aprilie 2015</w:t>
          </w:r>
        </w:p>
        <w:p w:rsidR="00BD146C" w:rsidRPr="00D42917" w:rsidRDefault="00BD146C">
          <w:pPr>
            <w:pStyle w:val="Antet"/>
            <w:rPr>
              <w:rFonts w:ascii="Times New Roman" w:hAnsi="Times New Roman" w:cs="Times New Roman"/>
              <w:b/>
            </w:rPr>
          </w:pPr>
          <w:r w:rsidRPr="00D42917">
            <w:rPr>
              <w:rFonts w:ascii="Times New Roman" w:hAnsi="Times New Roman" w:cs="Times New Roman"/>
              <w:b/>
            </w:rPr>
            <w:t xml:space="preserve">Ziua </w:t>
          </w:r>
          <w:r w:rsidR="000D39A4">
            <w:rPr>
              <w:rFonts w:ascii="Times New Roman" w:hAnsi="Times New Roman" w:cs="Times New Roman"/>
              <w:b/>
            </w:rPr>
            <w:t>2</w:t>
          </w:r>
        </w:p>
        <w:p w:rsidR="00BD146C" w:rsidRPr="00BD146C" w:rsidRDefault="00BD146C" w:rsidP="003B3F28">
          <w:pPr>
            <w:pStyle w:val="Antet"/>
            <w:rPr>
              <w:sz w:val="16"/>
              <w:szCs w:val="16"/>
            </w:rPr>
          </w:pPr>
        </w:p>
      </w:tc>
      <w:tc>
        <w:tcPr>
          <w:tcW w:w="1417" w:type="dxa"/>
        </w:tcPr>
        <w:p w:rsidR="00BD146C" w:rsidRDefault="00BD146C">
          <w:pPr>
            <w:pStyle w:val="Antet"/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ro-RO" w:eastAsia="ro-RO"/>
            </w:rPr>
            <w:drawing>
              <wp:inline distT="0" distB="0" distL="0" distR="0">
                <wp:extent cx="695454" cy="72000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gla ONI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54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5" w:type="dxa"/>
          <w:vAlign w:val="center"/>
        </w:tcPr>
        <w:p w:rsidR="00BD146C" w:rsidRPr="00D42917" w:rsidRDefault="00D42917">
          <w:pPr>
            <w:pStyle w:val="Antet"/>
            <w:rPr>
              <w:sz w:val="26"/>
              <w:szCs w:val="26"/>
            </w:rPr>
          </w:pPr>
          <w:r w:rsidRPr="00D42917">
            <w:rPr>
              <w:sz w:val="26"/>
              <w:szCs w:val="26"/>
            </w:rPr>
            <w:t>C</w:t>
          </w:r>
          <w:r w:rsidR="00BD146C" w:rsidRPr="00D42917">
            <w:rPr>
              <w:sz w:val="26"/>
              <w:szCs w:val="26"/>
            </w:rPr>
            <w:t>las</w:t>
          </w:r>
          <w:r w:rsidR="00FD4056">
            <w:rPr>
              <w:sz w:val="26"/>
              <w:szCs w:val="26"/>
            </w:rPr>
            <w:t xml:space="preserve">ele </w:t>
          </w:r>
          <w:r w:rsidR="00BD146C" w:rsidRPr="00D42917">
            <w:rPr>
              <w:sz w:val="26"/>
              <w:szCs w:val="26"/>
            </w:rPr>
            <w:t xml:space="preserve"> </w:t>
          </w:r>
          <w:r w:rsidR="00FD4056">
            <w:rPr>
              <w:sz w:val="26"/>
              <w:szCs w:val="26"/>
            </w:rPr>
            <w:t>XI-</w:t>
          </w:r>
          <w:r w:rsidR="00BD146C" w:rsidRPr="00D42917">
            <w:rPr>
              <w:sz w:val="26"/>
              <w:szCs w:val="26"/>
            </w:rPr>
            <w:t>XII</w:t>
          </w:r>
        </w:p>
        <w:p w:rsidR="00BD146C" w:rsidRDefault="00BD146C">
          <w:pPr>
            <w:pStyle w:val="Antet"/>
            <w:rPr>
              <w:sz w:val="18"/>
              <w:szCs w:val="18"/>
            </w:rPr>
          </w:pPr>
        </w:p>
      </w:tc>
    </w:tr>
  </w:tbl>
  <w:p w:rsidR="00BD146C" w:rsidRPr="00BD146C" w:rsidRDefault="00BD146C">
    <w:pPr>
      <w:pStyle w:val="Antet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28"/>
        <w:szCs w:val="28"/>
      </w:rPr>
    </w:lvl>
  </w:abstractNum>
  <w:abstractNum w:abstractNumId="1">
    <w:nsid w:val="05CA4F0B"/>
    <w:multiLevelType w:val="hybridMultilevel"/>
    <w:tmpl w:val="F8A8E8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157A7"/>
    <w:multiLevelType w:val="hybridMultilevel"/>
    <w:tmpl w:val="38DEE49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D146C"/>
    <w:rsid w:val="000D39A4"/>
    <w:rsid w:val="000E26D4"/>
    <w:rsid w:val="000F009F"/>
    <w:rsid w:val="000F3006"/>
    <w:rsid w:val="00233410"/>
    <w:rsid w:val="00260F36"/>
    <w:rsid w:val="003B3F28"/>
    <w:rsid w:val="00447037"/>
    <w:rsid w:val="00473321"/>
    <w:rsid w:val="00510023"/>
    <w:rsid w:val="0051172D"/>
    <w:rsid w:val="0057541C"/>
    <w:rsid w:val="005C3517"/>
    <w:rsid w:val="0080372F"/>
    <w:rsid w:val="00830869"/>
    <w:rsid w:val="009447EF"/>
    <w:rsid w:val="009814F6"/>
    <w:rsid w:val="00997EB0"/>
    <w:rsid w:val="009C5429"/>
    <w:rsid w:val="00A37611"/>
    <w:rsid w:val="00B4131C"/>
    <w:rsid w:val="00B518BD"/>
    <w:rsid w:val="00B96871"/>
    <w:rsid w:val="00BB1A94"/>
    <w:rsid w:val="00BB66DD"/>
    <w:rsid w:val="00BB7A99"/>
    <w:rsid w:val="00BD146C"/>
    <w:rsid w:val="00CE187E"/>
    <w:rsid w:val="00D42917"/>
    <w:rsid w:val="00E10E67"/>
    <w:rsid w:val="00F91828"/>
    <w:rsid w:val="00FC2009"/>
    <w:rsid w:val="00FD0713"/>
    <w:rsid w:val="00FD40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32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D146C"/>
  </w:style>
  <w:style w:type="paragraph" w:styleId="Subsol">
    <w:name w:val="footer"/>
    <w:basedOn w:val="Normal"/>
    <w:link w:val="SubsolCaracter"/>
    <w:uiPriority w:val="99"/>
    <w:unhideWhenUsed/>
    <w:rsid w:val="00BD14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D146C"/>
  </w:style>
  <w:style w:type="table" w:styleId="GrilTabel">
    <w:name w:val="Table Grid"/>
    <w:basedOn w:val="TabelNormal"/>
    <w:uiPriority w:val="39"/>
    <w:rsid w:val="00BD14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BD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BD146C"/>
    <w:rPr>
      <w:rFonts w:ascii="Segoe UI" w:hAnsi="Segoe UI" w:cs="Segoe UI"/>
      <w:sz w:val="18"/>
      <w:szCs w:val="18"/>
    </w:rPr>
  </w:style>
  <w:style w:type="paragraph" w:customStyle="1" w:styleId="Frspaiere1">
    <w:name w:val="Fără spațiere1"/>
    <w:rsid w:val="00B4131C"/>
    <w:pPr>
      <w:suppressAutoHyphens/>
      <w:spacing w:after="0" w:line="240" w:lineRule="auto"/>
    </w:pPr>
    <w:rPr>
      <w:rFonts w:ascii="Calibri" w:eastAsia="Calibri" w:hAnsi="Calibri" w:cs="Times New Roman"/>
      <w:lang w:val="en-GB" w:eastAsia="ar-SA"/>
    </w:rPr>
  </w:style>
  <w:style w:type="paragraph" w:styleId="Listparagraf">
    <w:name w:val="List Paragraph"/>
    <w:basedOn w:val="Normal"/>
    <w:uiPriority w:val="34"/>
    <w:qFormat/>
    <w:rsid w:val="00FD0713"/>
    <w:pPr>
      <w:spacing w:after="200" w:line="276" w:lineRule="auto"/>
      <w:ind w:left="720"/>
      <w:contextualSpacing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284</Words>
  <Characters>1650</Characters>
  <Application>Microsoft Office Word</Application>
  <DocSecurity>0</DocSecurity>
  <Lines>13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calculator</dc:creator>
  <cp:lastModifiedBy>user</cp:lastModifiedBy>
  <cp:revision>12</cp:revision>
  <cp:lastPrinted>2015-04-03T11:52:00Z</cp:lastPrinted>
  <dcterms:created xsi:type="dcterms:W3CDTF">2015-04-04T10:45:00Z</dcterms:created>
  <dcterms:modified xsi:type="dcterms:W3CDTF">2015-04-05T10:43:00Z</dcterms:modified>
</cp:coreProperties>
</file>