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F03E0" w14:textId="7DB5DE17" w:rsidR="00230C8C" w:rsidRPr="00230C8C" w:rsidRDefault="00230C8C" w:rsidP="00230C8C">
      <w:pPr>
        <w:jc w:val="both"/>
        <w:rPr>
          <w:rFonts w:ascii="Arial" w:hAnsi="Arial" w:cs="Arial"/>
          <w:b/>
          <w:bCs/>
          <w:sz w:val="24"/>
          <w:szCs w:val="24"/>
          <w:lang w:eastAsia="en-IN"/>
        </w:rPr>
      </w:pPr>
      <w:r w:rsidRPr="00230C8C">
        <w:rPr>
          <w:rFonts w:ascii="Arial" w:hAnsi="Arial" w:cs="Arial"/>
          <w:b/>
          <w:bCs/>
          <w:sz w:val="24"/>
          <w:szCs w:val="24"/>
          <w:lang w:eastAsia="en-IN"/>
        </w:rPr>
        <w:t>1. Using Insert Function, give examples of any function available in the different dropdowns present in the function library. For example AutoSum, Recently Used, Text, Date &amp; Time, etc.</w:t>
      </w:r>
    </w:p>
    <w:p w14:paraId="011490E7" w14:textId="77777777" w:rsidR="00230C8C" w:rsidRPr="00230C8C" w:rsidRDefault="00230C8C" w:rsidP="00230C8C">
      <w:pPr>
        <w:jc w:val="both"/>
        <w:rPr>
          <w:rFonts w:ascii="Arial" w:hAnsi="Arial" w:cs="Arial"/>
          <w:sz w:val="24"/>
          <w:szCs w:val="24"/>
          <w:lang w:eastAsia="en-IN"/>
        </w:rPr>
      </w:pPr>
      <w:r w:rsidRPr="00230C8C">
        <w:rPr>
          <w:rFonts w:ascii="Arial" w:hAnsi="Arial" w:cs="Arial"/>
          <w:sz w:val="24"/>
          <w:szCs w:val="24"/>
          <w:lang w:eastAsia="en-IN"/>
        </w:rPr>
        <w:t>Sure, here are some examples of functions available in the different dropdowns present in the function library using the Insert Function feature:</w:t>
      </w:r>
    </w:p>
    <w:p w14:paraId="0D07B04F" w14:textId="77777777" w:rsidR="00230C8C" w:rsidRPr="00230C8C" w:rsidRDefault="00230C8C" w:rsidP="00230C8C">
      <w:pPr>
        <w:jc w:val="both"/>
        <w:rPr>
          <w:rFonts w:ascii="Arial" w:hAnsi="Arial" w:cs="Arial"/>
          <w:sz w:val="24"/>
          <w:szCs w:val="24"/>
          <w:lang w:eastAsia="en-IN"/>
        </w:rPr>
      </w:pPr>
      <w:r w:rsidRPr="00230C8C">
        <w:rPr>
          <w:rFonts w:ascii="Arial" w:hAnsi="Arial" w:cs="Arial"/>
          <w:b/>
          <w:bCs/>
          <w:sz w:val="24"/>
          <w:szCs w:val="24"/>
          <w:bdr w:val="single" w:sz="2" w:space="0" w:color="D9D9E3" w:frame="1"/>
          <w:lang w:eastAsia="en-IN"/>
        </w:rPr>
        <w:t>AutoSum</w:t>
      </w:r>
      <w:r w:rsidRPr="00230C8C">
        <w:rPr>
          <w:rFonts w:ascii="Arial" w:hAnsi="Arial" w:cs="Arial"/>
          <w:sz w:val="24"/>
          <w:szCs w:val="24"/>
          <w:lang w:eastAsia="en-IN"/>
        </w:rPr>
        <w:t>:</w:t>
      </w:r>
    </w:p>
    <w:p w14:paraId="7B0377A0" w14:textId="77777777" w:rsidR="00230C8C" w:rsidRPr="00230C8C" w:rsidRDefault="00230C8C" w:rsidP="00230C8C">
      <w:pPr>
        <w:jc w:val="both"/>
        <w:rPr>
          <w:rFonts w:ascii="Arial" w:hAnsi="Arial" w:cs="Arial"/>
          <w:sz w:val="24"/>
          <w:szCs w:val="24"/>
          <w:lang w:eastAsia="en-IN"/>
        </w:rPr>
      </w:pPr>
      <w:r w:rsidRPr="00230C8C">
        <w:rPr>
          <w:rFonts w:ascii="Arial" w:hAnsi="Arial" w:cs="Arial"/>
          <w:sz w:val="24"/>
          <w:szCs w:val="24"/>
          <w:lang w:eastAsia="en-IN"/>
        </w:rPr>
        <w:t>SUM: Calculates the sum of a range of numbers.</w:t>
      </w:r>
    </w:p>
    <w:p w14:paraId="4F1131EB" w14:textId="77777777" w:rsidR="00230C8C" w:rsidRPr="00230C8C" w:rsidRDefault="00230C8C" w:rsidP="00230C8C">
      <w:pPr>
        <w:jc w:val="both"/>
        <w:rPr>
          <w:rFonts w:ascii="Arial" w:hAnsi="Arial" w:cs="Arial"/>
          <w:sz w:val="24"/>
          <w:szCs w:val="24"/>
          <w:lang w:eastAsia="en-IN"/>
        </w:rPr>
      </w:pPr>
      <w:r w:rsidRPr="00230C8C">
        <w:rPr>
          <w:rFonts w:ascii="Arial" w:hAnsi="Arial" w:cs="Arial"/>
          <w:sz w:val="24"/>
          <w:szCs w:val="24"/>
          <w:lang w:eastAsia="en-IN"/>
        </w:rPr>
        <w:t>AVERAGE: Calculates the average of a range of numbers.</w:t>
      </w:r>
    </w:p>
    <w:p w14:paraId="61B4DF1C" w14:textId="77777777" w:rsidR="00230C8C" w:rsidRPr="00230C8C" w:rsidRDefault="00230C8C" w:rsidP="00230C8C">
      <w:pPr>
        <w:jc w:val="both"/>
        <w:rPr>
          <w:rFonts w:ascii="Arial" w:hAnsi="Arial" w:cs="Arial"/>
          <w:sz w:val="24"/>
          <w:szCs w:val="24"/>
          <w:lang w:eastAsia="en-IN"/>
        </w:rPr>
      </w:pPr>
      <w:r w:rsidRPr="00230C8C">
        <w:rPr>
          <w:rFonts w:ascii="Arial" w:hAnsi="Arial" w:cs="Arial"/>
          <w:sz w:val="24"/>
          <w:szCs w:val="24"/>
          <w:lang w:eastAsia="en-IN"/>
        </w:rPr>
        <w:t>MAX: Returns the largest value in a range of numbers.</w:t>
      </w:r>
    </w:p>
    <w:p w14:paraId="72E00DBC" w14:textId="77777777" w:rsidR="00230C8C" w:rsidRPr="00230C8C" w:rsidRDefault="00230C8C" w:rsidP="00230C8C">
      <w:pPr>
        <w:jc w:val="both"/>
        <w:rPr>
          <w:rFonts w:ascii="Arial" w:hAnsi="Arial" w:cs="Arial"/>
          <w:sz w:val="24"/>
          <w:szCs w:val="24"/>
          <w:lang w:eastAsia="en-IN"/>
        </w:rPr>
      </w:pPr>
      <w:r w:rsidRPr="00230C8C">
        <w:rPr>
          <w:rFonts w:ascii="Arial" w:hAnsi="Arial" w:cs="Arial"/>
          <w:sz w:val="24"/>
          <w:szCs w:val="24"/>
          <w:lang w:eastAsia="en-IN"/>
        </w:rPr>
        <w:t>MIN: Returns the smallest value in a range of numbers.</w:t>
      </w:r>
    </w:p>
    <w:p w14:paraId="187BD9F7" w14:textId="77777777" w:rsidR="00230C8C" w:rsidRPr="00230C8C" w:rsidRDefault="00230C8C" w:rsidP="00230C8C">
      <w:pPr>
        <w:jc w:val="both"/>
        <w:rPr>
          <w:rFonts w:ascii="Arial" w:hAnsi="Arial" w:cs="Arial"/>
          <w:sz w:val="24"/>
          <w:szCs w:val="24"/>
          <w:lang w:eastAsia="en-IN"/>
        </w:rPr>
      </w:pPr>
      <w:r w:rsidRPr="00230C8C">
        <w:rPr>
          <w:rFonts w:ascii="Arial" w:hAnsi="Arial" w:cs="Arial"/>
          <w:b/>
          <w:bCs/>
          <w:sz w:val="24"/>
          <w:szCs w:val="24"/>
          <w:bdr w:val="single" w:sz="2" w:space="0" w:color="D9D9E3" w:frame="1"/>
          <w:lang w:eastAsia="en-IN"/>
        </w:rPr>
        <w:t>Recently Used</w:t>
      </w:r>
      <w:r w:rsidRPr="00230C8C">
        <w:rPr>
          <w:rFonts w:ascii="Arial" w:hAnsi="Arial" w:cs="Arial"/>
          <w:sz w:val="24"/>
          <w:szCs w:val="24"/>
          <w:lang w:eastAsia="en-IN"/>
        </w:rPr>
        <w:t>:</w:t>
      </w:r>
    </w:p>
    <w:p w14:paraId="62658529" w14:textId="77777777" w:rsidR="00230C8C" w:rsidRPr="00230C8C" w:rsidRDefault="00230C8C" w:rsidP="00230C8C">
      <w:pPr>
        <w:jc w:val="both"/>
        <w:rPr>
          <w:rFonts w:ascii="Arial" w:hAnsi="Arial" w:cs="Arial"/>
          <w:sz w:val="24"/>
          <w:szCs w:val="24"/>
          <w:lang w:eastAsia="en-IN"/>
        </w:rPr>
      </w:pPr>
      <w:r w:rsidRPr="00230C8C">
        <w:rPr>
          <w:rFonts w:ascii="Arial" w:hAnsi="Arial" w:cs="Arial"/>
          <w:sz w:val="24"/>
          <w:szCs w:val="24"/>
          <w:lang w:eastAsia="en-IN"/>
        </w:rPr>
        <w:t>IF: Returns one value if a condition you specify evaluates to TRUE and another value if it evaluates to FALSE.</w:t>
      </w:r>
    </w:p>
    <w:p w14:paraId="6BB26B14" w14:textId="77777777" w:rsidR="00230C8C" w:rsidRPr="00230C8C" w:rsidRDefault="00230C8C" w:rsidP="00230C8C">
      <w:pPr>
        <w:jc w:val="both"/>
        <w:rPr>
          <w:rFonts w:ascii="Arial" w:hAnsi="Arial" w:cs="Arial"/>
          <w:sz w:val="24"/>
          <w:szCs w:val="24"/>
          <w:lang w:eastAsia="en-IN"/>
        </w:rPr>
      </w:pPr>
      <w:r w:rsidRPr="00230C8C">
        <w:rPr>
          <w:rFonts w:ascii="Arial" w:hAnsi="Arial" w:cs="Arial"/>
          <w:sz w:val="24"/>
          <w:szCs w:val="24"/>
          <w:lang w:eastAsia="en-IN"/>
        </w:rPr>
        <w:t>VLOOKUP: Searches for a value in the first column of a table array and returns a value in the same row from another column in the table array.</w:t>
      </w:r>
    </w:p>
    <w:p w14:paraId="36C2E1C4" w14:textId="77777777" w:rsidR="00230C8C" w:rsidRPr="00230C8C" w:rsidRDefault="00230C8C" w:rsidP="00230C8C">
      <w:pPr>
        <w:jc w:val="both"/>
        <w:rPr>
          <w:rFonts w:ascii="Arial" w:hAnsi="Arial" w:cs="Arial"/>
          <w:sz w:val="24"/>
          <w:szCs w:val="24"/>
          <w:lang w:eastAsia="en-IN"/>
        </w:rPr>
      </w:pPr>
      <w:r w:rsidRPr="00230C8C">
        <w:rPr>
          <w:rFonts w:ascii="Arial" w:hAnsi="Arial" w:cs="Arial"/>
          <w:sz w:val="24"/>
          <w:szCs w:val="24"/>
          <w:lang w:eastAsia="en-IN"/>
        </w:rPr>
        <w:t>CONCATENATE: Joins several text strings into one text string.</w:t>
      </w:r>
    </w:p>
    <w:p w14:paraId="6D5BEDA6" w14:textId="77777777" w:rsidR="00230C8C" w:rsidRPr="00230C8C" w:rsidRDefault="00230C8C" w:rsidP="00230C8C">
      <w:pPr>
        <w:jc w:val="both"/>
        <w:rPr>
          <w:rFonts w:ascii="Arial" w:hAnsi="Arial" w:cs="Arial"/>
          <w:sz w:val="24"/>
          <w:szCs w:val="24"/>
          <w:lang w:eastAsia="en-IN"/>
        </w:rPr>
      </w:pPr>
      <w:r w:rsidRPr="00230C8C">
        <w:rPr>
          <w:rFonts w:ascii="Arial" w:hAnsi="Arial" w:cs="Arial"/>
          <w:sz w:val="24"/>
          <w:szCs w:val="24"/>
          <w:lang w:eastAsia="en-IN"/>
        </w:rPr>
        <w:t>COUNTIF: Counts the number of cells within a range that meet a specified criteria.</w:t>
      </w:r>
    </w:p>
    <w:p w14:paraId="7AB8E426" w14:textId="77777777" w:rsidR="00230C8C" w:rsidRPr="00230C8C" w:rsidRDefault="00230C8C" w:rsidP="00230C8C">
      <w:pPr>
        <w:jc w:val="both"/>
        <w:rPr>
          <w:rFonts w:ascii="Arial" w:hAnsi="Arial" w:cs="Arial"/>
          <w:sz w:val="24"/>
          <w:szCs w:val="24"/>
          <w:lang w:eastAsia="en-IN"/>
        </w:rPr>
      </w:pPr>
      <w:r w:rsidRPr="00230C8C">
        <w:rPr>
          <w:rFonts w:ascii="Arial" w:hAnsi="Arial" w:cs="Arial"/>
          <w:b/>
          <w:bCs/>
          <w:sz w:val="24"/>
          <w:szCs w:val="24"/>
          <w:bdr w:val="single" w:sz="2" w:space="0" w:color="D9D9E3" w:frame="1"/>
          <w:lang w:eastAsia="en-IN"/>
        </w:rPr>
        <w:t>Text</w:t>
      </w:r>
      <w:r w:rsidRPr="00230C8C">
        <w:rPr>
          <w:rFonts w:ascii="Arial" w:hAnsi="Arial" w:cs="Arial"/>
          <w:sz w:val="24"/>
          <w:szCs w:val="24"/>
          <w:lang w:eastAsia="en-IN"/>
        </w:rPr>
        <w:t>:</w:t>
      </w:r>
    </w:p>
    <w:p w14:paraId="221586E9" w14:textId="77777777" w:rsidR="00230C8C" w:rsidRPr="00230C8C" w:rsidRDefault="00230C8C" w:rsidP="00230C8C">
      <w:pPr>
        <w:jc w:val="both"/>
        <w:rPr>
          <w:rFonts w:ascii="Arial" w:hAnsi="Arial" w:cs="Arial"/>
          <w:sz w:val="24"/>
          <w:szCs w:val="24"/>
          <w:lang w:eastAsia="en-IN"/>
        </w:rPr>
      </w:pPr>
      <w:r w:rsidRPr="00230C8C">
        <w:rPr>
          <w:rFonts w:ascii="Arial" w:hAnsi="Arial" w:cs="Arial"/>
          <w:sz w:val="24"/>
          <w:szCs w:val="24"/>
          <w:lang w:eastAsia="en-IN"/>
        </w:rPr>
        <w:t>LEFT: Returns a specified number of characters from the beginning of a text string.</w:t>
      </w:r>
    </w:p>
    <w:p w14:paraId="2EE54AEC" w14:textId="77777777" w:rsidR="00230C8C" w:rsidRPr="00230C8C" w:rsidRDefault="00230C8C" w:rsidP="00230C8C">
      <w:pPr>
        <w:jc w:val="both"/>
        <w:rPr>
          <w:rFonts w:ascii="Arial" w:hAnsi="Arial" w:cs="Arial"/>
          <w:sz w:val="24"/>
          <w:szCs w:val="24"/>
          <w:lang w:eastAsia="en-IN"/>
        </w:rPr>
      </w:pPr>
      <w:r w:rsidRPr="00230C8C">
        <w:rPr>
          <w:rFonts w:ascii="Arial" w:hAnsi="Arial" w:cs="Arial"/>
          <w:sz w:val="24"/>
          <w:szCs w:val="24"/>
          <w:lang w:eastAsia="en-IN"/>
        </w:rPr>
        <w:t>RIGHT: Returns a specified number of characters from the end of a text string.</w:t>
      </w:r>
    </w:p>
    <w:p w14:paraId="2D781501" w14:textId="77777777" w:rsidR="00230C8C" w:rsidRPr="00230C8C" w:rsidRDefault="00230C8C" w:rsidP="00230C8C">
      <w:pPr>
        <w:jc w:val="both"/>
        <w:rPr>
          <w:rFonts w:ascii="Arial" w:hAnsi="Arial" w:cs="Arial"/>
          <w:sz w:val="24"/>
          <w:szCs w:val="24"/>
          <w:lang w:eastAsia="en-IN"/>
        </w:rPr>
      </w:pPr>
      <w:r w:rsidRPr="00230C8C">
        <w:rPr>
          <w:rFonts w:ascii="Arial" w:hAnsi="Arial" w:cs="Arial"/>
          <w:sz w:val="24"/>
          <w:szCs w:val="24"/>
          <w:lang w:eastAsia="en-IN"/>
        </w:rPr>
        <w:t>CONCAT: Joins two or more text strings into one text string.</w:t>
      </w:r>
    </w:p>
    <w:p w14:paraId="72CA95F6" w14:textId="77777777" w:rsidR="00230C8C" w:rsidRPr="00230C8C" w:rsidRDefault="00230C8C" w:rsidP="00230C8C">
      <w:pPr>
        <w:jc w:val="both"/>
        <w:rPr>
          <w:rFonts w:ascii="Arial" w:hAnsi="Arial" w:cs="Arial"/>
          <w:sz w:val="24"/>
          <w:szCs w:val="24"/>
          <w:lang w:eastAsia="en-IN"/>
        </w:rPr>
      </w:pPr>
      <w:r w:rsidRPr="00230C8C">
        <w:rPr>
          <w:rFonts w:ascii="Arial" w:hAnsi="Arial" w:cs="Arial"/>
          <w:sz w:val="24"/>
          <w:szCs w:val="24"/>
          <w:lang w:eastAsia="en-IN"/>
        </w:rPr>
        <w:t>PROPER: Capitalizes the first letter of each word in a text string.</w:t>
      </w:r>
    </w:p>
    <w:p w14:paraId="60E7ECF6" w14:textId="77777777" w:rsidR="00230C8C" w:rsidRPr="00230C8C" w:rsidRDefault="00230C8C" w:rsidP="00230C8C">
      <w:pPr>
        <w:jc w:val="both"/>
        <w:rPr>
          <w:rFonts w:ascii="Arial" w:hAnsi="Arial" w:cs="Arial"/>
          <w:sz w:val="24"/>
          <w:szCs w:val="24"/>
          <w:lang w:eastAsia="en-IN"/>
        </w:rPr>
      </w:pPr>
      <w:r w:rsidRPr="00230C8C">
        <w:rPr>
          <w:rFonts w:ascii="Arial" w:hAnsi="Arial" w:cs="Arial"/>
          <w:b/>
          <w:bCs/>
          <w:sz w:val="24"/>
          <w:szCs w:val="24"/>
          <w:bdr w:val="single" w:sz="2" w:space="0" w:color="D9D9E3" w:frame="1"/>
          <w:lang w:eastAsia="en-IN"/>
        </w:rPr>
        <w:t>Date &amp; Time</w:t>
      </w:r>
      <w:r w:rsidRPr="00230C8C">
        <w:rPr>
          <w:rFonts w:ascii="Arial" w:hAnsi="Arial" w:cs="Arial"/>
          <w:sz w:val="24"/>
          <w:szCs w:val="24"/>
          <w:lang w:eastAsia="en-IN"/>
        </w:rPr>
        <w:t>:</w:t>
      </w:r>
    </w:p>
    <w:p w14:paraId="3C7A771A" w14:textId="77777777" w:rsidR="00230C8C" w:rsidRPr="00230C8C" w:rsidRDefault="00230C8C" w:rsidP="00230C8C">
      <w:pPr>
        <w:jc w:val="both"/>
        <w:rPr>
          <w:rFonts w:ascii="Arial" w:hAnsi="Arial" w:cs="Arial"/>
          <w:sz w:val="24"/>
          <w:szCs w:val="24"/>
          <w:lang w:eastAsia="en-IN"/>
        </w:rPr>
      </w:pPr>
      <w:r w:rsidRPr="00230C8C">
        <w:rPr>
          <w:rFonts w:ascii="Arial" w:hAnsi="Arial" w:cs="Arial"/>
          <w:sz w:val="24"/>
          <w:szCs w:val="24"/>
          <w:lang w:eastAsia="en-IN"/>
        </w:rPr>
        <w:t>TODAY: Returns the current date.</w:t>
      </w:r>
    </w:p>
    <w:p w14:paraId="41380333" w14:textId="77777777" w:rsidR="00230C8C" w:rsidRPr="00230C8C" w:rsidRDefault="00230C8C" w:rsidP="00230C8C">
      <w:pPr>
        <w:jc w:val="both"/>
        <w:rPr>
          <w:rFonts w:ascii="Arial" w:hAnsi="Arial" w:cs="Arial"/>
          <w:sz w:val="24"/>
          <w:szCs w:val="24"/>
          <w:lang w:eastAsia="en-IN"/>
        </w:rPr>
      </w:pPr>
      <w:r w:rsidRPr="00230C8C">
        <w:rPr>
          <w:rFonts w:ascii="Arial" w:hAnsi="Arial" w:cs="Arial"/>
          <w:sz w:val="24"/>
          <w:szCs w:val="24"/>
          <w:lang w:eastAsia="en-IN"/>
        </w:rPr>
        <w:t>NOW: Returns the current date and time.</w:t>
      </w:r>
    </w:p>
    <w:p w14:paraId="1CDFA4CE" w14:textId="77777777" w:rsidR="00230C8C" w:rsidRPr="00230C8C" w:rsidRDefault="00230C8C" w:rsidP="00230C8C">
      <w:pPr>
        <w:jc w:val="both"/>
        <w:rPr>
          <w:rFonts w:ascii="Arial" w:hAnsi="Arial" w:cs="Arial"/>
          <w:sz w:val="24"/>
          <w:szCs w:val="24"/>
          <w:lang w:eastAsia="en-IN"/>
        </w:rPr>
      </w:pPr>
      <w:r w:rsidRPr="00230C8C">
        <w:rPr>
          <w:rFonts w:ascii="Arial" w:hAnsi="Arial" w:cs="Arial"/>
          <w:sz w:val="24"/>
          <w:szCs w:val="24"/>
          <w:lang w:eastAsia="en-IN"/>
        </w:rPr>
        <w:t>YEAR: Returns the year of a date.</w:t>
      </w:r>
    </w:p>
    <w:p w14:paraId="4AC22E2E" w14:textId="77777777" w:rsidR="00230C8C" w:rsidRPr="00230C8C" w:rsidRDefault="00230C8C" w:rsidP="00230C8C">
      <w:pPr>
        <w:jc w:val="both"/>
        <w:rPr>
          <w:rFonts w:ascii="Arial" w:hAnsi="Arial" w:cs="Arial"/>
          <w:sz w:val="24"/>
          <w:szCs w:val="24"/>
          <w:lang w:eastAsia="en-IN"/>
        </w:rPr>
      </w:pPr>
      <w:r w:rsidRPr="00230C8C">
        <w:rPr>
          <w:rFonts w:ascii="Arial" w:hAnsi="Arial" w:cs="Arial"/>
          <w:sz w:val="24"/>
          <w:szCs w:val="24"/>
          <w:lang w:eastAsia="en-IN"/>
        </w:rPr>
        <w:t>MONTH: Returns the month of a date.</w:t>
      </w:r>
    </w:p>
    <w:p w14:paraId="56FAC424" w14:textId="77777777" w:rsidR="00230C8C" w:rsidRDefault="00230C8C" w:rsidP="00230C8C">
      <w:pPr>
        <w:jc w:val="both"/>
        <w:rPr>
          <w:rFonts w:ascii="Arial" w:hAnsi="Arial" w:cs="Arial"/>
          <w:sz w:val="24"/>
          <w:szCs w:val="24"/>
          <w:lang w:eastAsia="en-IN"/>
        </w:rPr>
      </w:pPr>
    </w:p>
    <w:p w14:paraId="4FBC119F" w14:textId="77777777" w:rsidR="00230C8C" w:rsidRDefault="00230C8C" w:rsidP="00230C8C">
      <w:pPr>
        <w:jc w:val="both"/>
        <w:rPr>
          <w:rFonts w:ascii="Arial" w:hAnsi="Arial" w:cs="Arial"/>
          <w:sz w:val="24"/>
          <w:szCs w:val="24"/>
          <w:lang w:eastAsia="en-IN"/>
        </w:rPr>
      </w:pPr>
    </w:p>
    <w:p w14:paraId="0A41644B" w14:textId="77777777" w:rsidR="00230C8C" w:rsidRDefault="00230C8C" w:rsidP="00230C8C">
      <w:pPr>
        <w:jc w:val="both"/>
        <w:rPr>
          <w:rFonts w:ascii="Arial" w:hAnsi="Arial" w:cs="Arial"/>
          <w:sz w:val="24"/>
          <w:szCs w:val="24"/>
          <w:lang w:eastAsia="en-IN"/>
        </w:rPr>
      </w:pPr>
    </w:p>
    <w:p w14:paraId="739D1CBC" w14:textId="77777777" w:rsidR="00230C8C" w:rsidRDefault="00230C8C" w:rsidP="00230C8C">
      <w:pPr>
        <w:jc w:val="both"/>
        <w:rPr>
          <w:rFonts w:ascii="Arial" w:hAnsi="Arial" w:cs="Arial"/>
          <w:sz w:val="24"/>
          <w:szCs w:val="24"/>
          <w:lang w:eastAsia="en-IN"/>
        </w:rPr>
      </w:pPr>
    </w:p>
    <w:p w14:paraId="3F1F2035" w14:textId="09B15882" w:rsidR="00230C8C" w:rsidRPr="00230C8C" w:rsidRDefault="00230C8C" w:rsidP="00230C8C">
      <w:pPr>
        <w:jc w:val="both"/>
        <w:rPr>
          <w:rFonts w:ascii="Arial" w:hAnsi="Arial" w:cs="Arial"/>
          <w:sz w:val="24"/>
          <w:szCs w:val="24"/>
          <w:lang w:eastAsia="en-IN"/>
        </w:rPr>
      </w:pPr>
      <w:r w:rsidRPr="00230C8C">
        <w:rPr>
          <w:rFonts w:ascii="Arial" w:hAnsi="Arial" w:cs="Arial"/>
          <w:noProof/>
          <w:sz w:val="24"/>
          <w:szCs w:val="24"/>
          <w:bdr w:val="none" w:sz="0" w:space="0" w:color="auto" w:frame="1"/>
          <w:lang w:eastAsia="en-IN"/>
        </w:rPr>
        <mc:AlternateContent>
          <mc:Choice Requires="wps">
            <w:drawing>
              <wp:inline distT="0" distB="0" distL="0" distR="0" wp14:anchorId="4A2107DB" wp14:editId="2C5309D5">
                <wp:extent cx="302260" cy="30226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FA7CDB" id="Rectangle 10"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230C8C">
        <w:rPr>
          <w:rFonts w:ascii="Arial" w:hAnsi="Arial" w:cs="Arial"/>
          <w:noProof/>
          <w:sz w:val="24"/>
          <w:szCs w:val="24"/>
          <w:bdr w:val="none" w:sz="0" w:space="0" w:color="auto" w:frame="1"/>
          <w:lang w:eastAsia="en-IN"/>
        </w:rPr>
        <mc:AlternateContent>
          <mc:Choice Requires="wps">
            <w:drawing>
              <wp:inline distT="0" distB="0" distL="0" distR="0" wp14:anchorId="703743A9" wp14:editId="33A80783">
                <wp:extent cx="302260" cy="302260"/>
                <wp:effectExtent l="0" t="0" r="0" b="0"/>
                <wp:docPr id="9" name="Rectangle 9" descr="deepsingh13199@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D3F159" id="Rectangle 9" o:spid="_x0000_s1026" alt="deepsingh13199@gmail.co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28236074" w14:textId="77777777" w:rsidR="00230C8C" w:rsidRPr="00230C8C" w:rsidRDefault="00230C8C" w:rsidP="00230C8C">
      <w:pPr>
        <w:jc w:val="both"/>
        <w:rPr>
          <w:rFonts w:ascii="Arial" w:hAnsi="Arial" w:cs="Arial"/>
          <w:b/>
          <w:bCs/>
          <w:sz w:val="24"/>
          <w:szCs w:val="24"/>
          <w:lang w:eastAsia="en-IN"/>
        </w:rPr>
      </w:pPr>
      <w:r w:rsidRPr="00230C8C">
        <w:rPr>
          <w:rFonts w:ascii="Arial" w:hAnsi="Arial" w:cs="Arial"/>
          <w:b/>
          <w:bCs/>
          <w:sz w:val="24"/>
          <w:szCs w:val="24"/>
          <w:lang w:eastAsia="en-IN"/>
        </w:rPr>
        <w:lastRenderedPageBreak/>
        <w:t>2. What are the different ways you can select columns and rows?</w:t>
      </w:r>
    </w:p>
    <w:p w14:paraId="70381BC1" w14:textId="77777777" w:rsidR="00230C8C" w:rsidRPr="00230C8C" w:rsidRDefault="00230C8C" w:rsidP="00230C8C">
      <w:pPr>
        <w:jc w:val="both"/>
        <w:rPr>
          <w:rFonts w:ascii="Arial" w:hAnsi="Arial" w:cs="Arial"/>
          <w:sz w:val="24"/>
          <w:szCs w:val="24"/>
          <w:lang w:eastAsia="en-IN"/>
        </w:rPr>
      </w:pPr>
      <w:r w:rsidRPr="00230C8C">
        <w:rPr>
          <w:rFonts w:ascii="Arial" w:hAnsi="Arial" w:cs="Arial"/>
          <w:sz w:val="24"/>
          <w:szCs w:val="24"/>
          <w:lang w:eastAsia="en-IN"/>
        </w:rPr>
        <w:t>There are different ways to select columns and rows in a spreadsheet depending on the software being used, but here are some common methods:</w:t>
      </w:r>
    </w:p>
    <w:p w14:paraId="338D9E3F" w14:textId="77777777" w:rsidR="00230C8C" w:rsidRPr="00230C8C" w:rsidRDefault="00230C8C" w:rsidP="00230C8C">
      <w:pPr>
        <w:jc w:val="both"/>
        <w:rPr>
          <w:rFonts w:ascii="Arial" w:hAnsi="Arial" w:cs="Arial"/>
          <w:sz w:val="24"/>
          <w:szCs w:val="24"/>
          <w:lang w:eastAsia="en-IN"/>
        </w:rPr>
      </w:pPr>
      <w:r w:rsidRPr="00230C8C">
        <w:rPr>
          <w:rFonts w:ascii="Arial" w:hAnsi="Arial" w:cs="Arial"/>
          <w:sz w:val="24"/>
          <w:szCs w:val="24"/>
          <w:lang w:eastAsia="en-IN"/>
        </w:rPr>
        <w:t>Select a single column or row:</w:t>
      </w:r>
    </w:p>
    <w:p w14:paraId="5AFC965A" w14:textId="77777777" w:rsidR="00230C8C" w:rsidRPr="00230C8C" w:rsidRDefault="00230C8C" w:rsidP="00230C8C">
      <w:pPr>
        <w:jc w:val="both"/>
        <w:rPr>
          <w:rFonts w:ascii="Arial" w:hAnsi="Arial" w:cs="Arial"/>
          <w:sz w:val="24"/>
          <w:szCs w:val="24"/>
          <w:lang w:eastAsia="en-IN"/>
        </w:rPr>
      </w:pPr>
      <w:r w:rsidRPr="00230C8C">
        <w:rPr>
          <w:rFonts w:ascii="Arial" w:hAnsi="Arial" w:cs="Arial"/>
          <w:sz w:val="24"/>
          <w:szCs w:val="24"/>
          <w:lang w:eastAsia="en-IN"/>
        </w:rPr>
        <w:t>Click on the header of the column or row you want to select. The header is the letter or number at the top or left of the column or row.</w:t>
      </w:r>
    </w:p>
    <w:p w14:paraId="2720CEC4" w14:textId="77777777" w:rsidR="00230C8C" w:rsidRPr="00230C8C" w:rsidRDefault="00230C8C" w:rsidP="00230C8C">
      <w:pPr>
        <w:jc w:val="both"/>
        <w:rPr>
          <w:rFonts w:ascii="Arial" w:hAnsi="Arial" w:cs="Arial"/>
          <w:sz w:val="24"/>
          <w:szCs w:val="24"/>
          <w:lang w:eastAsia="en-IN"/>
        </w:rPr>
      </w:pPr>
      <w:r w:rsidRPr="00230C8C">
        <w:rPr>
          <w:rFonts w:ascii="Arial" w:hAnsi="Arial" w:cs="Arial"/>
          <w:sz w:val="24"/>
          <w:szCs w:val="24"/>
          <w:lang w:eastAsia="en-IN"/>
        </w:rPr>
        <w:t>Use the keyboard shortcuts Ctrl+Spacebar to select a column, or Shift+Spacebar to select a row.</w:t>
      </w:r>
    </w:p>
    <w:p w14:paraId="30A90767" w14:textId="77777777" w:rsidR="00230C8C" w:rsidRPr="00230C8C" w:rsidRDefault="00230C8C" w:rsidP="00230C8C">
      <w:pPr>
        <w:jc w:val="both"/>
        <w:rPr>
          <w:rFonts w:ascii="Arial" w:hAnsi="Arial" w:cs="Arial"/>
          <w:sz w:val="24"/>
          <w:szCs w:val="24"/>
          <w:lang w:eastAsia="en-IN"/>
        </w:rPr>
      </w:pPr>
      <w:r w:rsidRPr="00230C8C">
        <w:rPr>
          <w:rFonts w:ascii="Arial" w:hAnsi="Arial" w:cs="Arial"/>
          <w:sz w:val="24"/>
          <w:szCs w:val="24"/>
          <w:lang w:eastAsia="en-IN"/>
        </w:rPr>
        <w:t>Select multiple columns or rows:</w:t>
      </w:r>
    </w:p>
    <w:p w14:paraId="5F8DB7DC" w14:textId="77777777" w:rsidR="00230C8C" w:rsidRPr="00230C8C" w:rsidRDefault="00230C8C" w:rsidP="00230C8C">
      <w:pPr>
        <w:jc w:val="both"/>
        <w:rPr>
          <w:rFonts w:ascii="Arial" w:hAnsi="Arial" w:cs="Arial"/>
          <w:sz w:val="24"/>
          <w:szCs w:val="24"/>
          <w:lang w:eastAsia="en-IN"/>
        </w:rPr>
      </w:pPr>
      <w:r w:rsidRPr="00230C8C">
        <w:rPr>
          <w:rFonts w:ascii="Arial" w:hAnsi="Arial" w:cs="Arial"/>
          <w:sz w:val="24"/>
          <w:szCs w:val="24"/>
          <w:lang w:eastAsia="en-IN"/>
        </w:rPr>
        <w:t>Click and drag over the headers of the columns or rows you want to select.</w:t>
      </w:r>
    </w:p>
    <w:p w14:paraId="5AD34AA9" w14:textId="77777777" w:rsidR="00230C8C" w:rsidRPr="00230C8C" w:rsidRDefault="00230C8C" w:rsidP="00230C8C">
      <w:pPr>
        <w:jc w:val="both"/>
        <w:rPr>
          <w:rFonts w:ascii="Arial" w:hAnsi="Arial" w:cs="Arial"/>
          <w:sz w:val="24"/>
          <w:szCs w:val="24"/>
          <w:lang w:eastAsia="en-IN"/>
        </w:rPr>
      </w:pPr>
      <w:r w:rsidRPr="00230C8C">
        <w:rPr>
          <w:rFonts w:ascii="Arial" w:hAnsi="Arial" w:cs="Arial"/>
          <w:sz w:val="24"/>
          <w:szCs w:val="24"/>
          <w:lang w:eastAsia="en-IN"/>
        </w:rPr>
        <w:t>Hold down the Ctrl key while clicking on the headers of the columns or rows you want to select individually.</w:t>
      </w:r>
    </w:p>
    <w:p w14:paraId="76E42A21" w14:textId="77777777" w:rsidR="00230C8C" w:rsidRPr="00230C8C" w:rsidRDefault="00230C8C" w:rsidP="00230C8C">
      <w:pPr>
        <w:jc w:val="both"/>
        <w:rPr>
          <w:rFonts w:ascii="Arial" w:hAnsi="Arial" w:cs="Arial"/>
          <w:sz w:val="24"/>
          <w:szCs w:val="24"/>
          <w:lang w:eastAsia="en-IN"/>
        </w:rPr>
      </w:pPr>
      <w:r w:rsidRPr="00230C8C">
        <w:rPr>
          <w:rFonts w:ascii="Arial" w:hAnsi="Arial" w:cs="Arial"/>
          <w:sz w:val="24"/>
          <w:szCs w:val="24"/>
          <w:lang w:eastAsia="en-IN"/>
        </w:rPr>
        <w:t>Select all columns or rows:</w:t>
      </w:r>
    </w:p>
    <w:p w14:paraId="2A31340B" w14:textId="77777777" w:rsidR="00230C8C" w:rsidRPr="00230C8C" w:rsidRDefault="00230C8C" w:rsidP="00230C8C">
      <w:pPr>
        <w:jc w:val="both"/>
        <w:rPr>
          <w:rFonts w:ascii="Arial" w:hAnsi="Arial" w:cs="Arial"/>
          <w:sz w:val="24"/>
          <w:szCs w:val="24"/>
          <w:lang w:eastAsia="en-IN"/>
        </w:rPr>
      </w:pPr>
      <w:r w:rsidRPr="00230C8C">
        <w:rPr>
          <w:rFonts w:ascii="Arial" w:hAnsi="Arial" w:cs="Arial"/>
          <w:sz w:val="24"/>
          <w:szCs w:val="24"/>
          <w:lang w:eastAsia="en-IN"/>
        </w:rPr>
        <w:t>Click on the header of the first column or row.</w:t>
      </w:r>
    </w:p>
    <w:p w14:paraId="3CA64DCF" w14:textId="77777777" w:rsidR="00230C8C" w:rsidRPr="00230C8C" w:rsidRDefault="00230C8C" w:rsidP="00230C8C">
      <w:pPr>
        <w:jc w:val="both"/>
        <w:rPr>
          <w:rFonts w:ascii="Arial" w:hAnsi="Arial" w:cs="Arial"/>
          <w:sz w:val="24"/>
          <w:szCs w:val="24"/>
          <w:lang w:eastAsia="en-IN"/>
        </w:rPr>
      </w:pPr>
      <w:r w:rsidRPr="00230C8C">
        <w:rPr>
          <w:rFonts w:ascii="Arial" w:hAnsi="Arial" w:cs="Arial"/>
          <w:sz w:val="24"/>
          <w:szCs w:val="24"/>
          <w:lang w:eastAsia="en-IN"/>
        </w:rPr>
        <w:t>Hold down the Shift key and click on the header of the last column or row.</w:t>
      </w:r>
    </w:p>
    <w:p w14:paraId="5303C06F" w14:textId="77777777" w:rsidR="00230C8C" w:rsidRPr="00230C8C" w:rsidRDefault="00230C8C" w:rsidP="00230C8C">
      <w:pPr>
        <w:jc w:val="both"/>
        <w:rPr>
          <w:rFonts w:ascii="Arial" w:hAnsi="Arial" w:cs="Arial"/>
          <w:sz w:val="24"/>
          <w:szCs w:val="24"/>
          <w:lang w:eastAsia="en-IN"/>
        </w:rPr>
      </w:pPr>
      <w:r w:rsidRPr="00230C8C">
        <w:rPr>
          <w:rFonts w:ascii="Arial" w:hAnsi="Arial" w:cs="Arial"/>
          <w:sz w:val="24"/>
          <w:szCs w:val="24"/>
          <w:lang w:eastAsia="en-IN"/>
        </w:rPr>
        <w:t>Select non-contiguous columns or rows:</w:t>
      </w:r>
    </w:p>
    <w:p w14:paraId="51FA520B" w14:textId="77777777" w:rsidR="00230C8C" w:rsidRPr="00230C8C" w:rsidRDefault="00230C8C" w:rsidP="00230C8C">
      <w:pPr>
        <w:jc w:val="both"/>
        <w:rPr>
          <w:rFonts w:ascii="Arial" w:hAnsi="Arial" w:cs="Arial"/>
          <w:sz w:val="24"/>
          <w:szCs w:val="24"/>
          <w:lang w:eastAsia="en-IN"/>
        </w:rPr>
      </w:pPr>
      <w:r w:rsidRPr="00230C8C">
        <w:rPr>
          <w:rFonts w:ascii="Arial" w:hAnsi="Arial" w:cs="Arial"/>
          <w:sz w:val="24"/>
          <w:szCs w:val="24"/>
          <w:lang w:eastAsia="en-IN"/>
        </w:rPr>
        <w:t>Hold down the Ctrl key and click on the headers of the columns or rows you want to select.</w:t>
      </w:r>
    </w:p>
    <w:p w14:paraId="0B2A432C" w14:textId="77777777" w:rsidR="00230C8C" w:rsidRPr="00230C8C" w:rsidRDefault="00230C8C" w:rsidP="00230C8C">
      <w:pPr>
        <w:jc w:val="both"/>
        <w:rPr>
          <w:rFonts w:ascii="Arial" w:hAnsi="Arial" w:cs="Arial"/>
          <w:sz w:val="24"/>
          <w:szCs w:val="24"/>
          <w:lang w:eastAsia="en-IN"/>
        </w:rPr>
      </w:pPr>
      <w:r w:rsidRPr="00230C8C">
        <w:rPr>
          <w:rFonts w:ascii="Arial" w:hAnsi="Arial" w:cs="Arial"/>
          <w:sz w:val="24"/>
          <w:szCs w:val="24"/>
          <w:lang w:eastAsia="en-IN"/>
        </w:rPr>
        <w:t>Release the Ctrl key and repeat the process for any additional columns or rows.</w:t>
      </w:r>
    </w:p>
    <w:p w14:paraId="40BAB3A1" w14:textId="33059918" w:rsidR="00230C8C" w:rsidRPr="00230C8C" w:rsidRDefault="00230C8C" w:rsidP="00230C8C">
      <w:pPr>
        <w:jc w:val="both"/>
        <w:rPr>
          <w:rFonts w:ascii="Arial" w:hAnsi="Arial" w:cs="Arial"/>
          <w:sz w:val="24"/>
          <w:szCs w:val="24"/>
          <w:lang w:eastAsia="en-IN"/>
        </w:rPr>
      </w:pPr>
      <w:r w:rsidRPr="00230C8C">
        <w:rPr>
          <w:rFonts w:ascii="Arial" w:hAnsi="Arial" w:cs="Arial"/>
          <w:noProof/>
          <w:sz w:val="24"/>
          <w:szCs w:val="24"/>
          <w:bdr w:val="none" w:sz="0" w:space="0" w:color="auto" w:frame="1"/>
          <w:lang w:eastAsia="en-IN"/>
        </w:rPr>
        <mc:AlternateContent>
          <mc:Choice Requires="wps">
            <w:drawing>
              <wp:inline distT="0" distB="0" distL="0" distR="0" wp14:anchorId="132B903A" wp14:editId="07D93652">
                <wp:extent cx="302260" cy="30226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E58823" id="Rectangle 8"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230C8C">
        <w:rPr>
          <w:rFonts w:ascii="Arial" w:hAnsi="Arial" w:cs="Arial"/>
          <w:noProof/>
          <w:sz w:val="24"/>
          <w:szCs w:val="24"/>
          <w:bdr w:val="none" w:sz="0" w:space="0" w:color="auto" w:frame="1"/>
          <w:lang w:eastAsia="en-IN"/>
        </w:rPr>
        <mc:AlternateContent>
          <mc:Choice Requires="wps">
            <w:drawing>
              <wp:inline distT="0" distB="0" distL="0" distR="0" wp14:anchorId="0948AEDB" wp14:editId="273900D9">
                <wp:extent cx="302260" cy="302260"/>
                <wp:effectExtent l="0" t="0" r="0" b="0"/>
                <wp:docPr id="7" name="Rectangle 7" descr="deepsingh13199@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68A100" id="Rectangle 7" o:spid="_x0000_s1026" alt="deepsingh13199@gmail.co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5589FABC" w14:textId="77777777" w:rsidR="00230C8C" w:rsidRPr="00230C8C" w:rsidRDefault="00230C8C" w:rsidP="00230C8C">
      <w:pPr>
        <w:jc w:val="both"/>
        <w:rPr>
          <w:rFonts w:ascii="Arial" w:hAnsi="Arial" w:cs="Arial"/>
          <w:b/>
          <w:bCs/>
          <w:sz w:val="24"/>
          <w:szCs w:val="24"/>
          <w:lang w:eastAsia="en-IN"/>
        </w:rPr>
      </w:pPr>
      <w:r w:rsidRPr="00230C8C">
        <w:rPr>
          <w:rFonts w:ascii="Arial" w:hAnsi="Arial" w:cs="Arial"/>
          <w:b/>
          <w:bCs/>
          <w:sz w:val="24"/>
          <w:szCs w:val="24"/>
          <w:lang w:eastAsia="en-IN"/>
        </w:rPr>
        <w:t>3. What is AutoFit and why do we use it?</w:t>
      </w:r>
    </w:p>
    <w:p w14:paraId="2964D092" w14:textId="77777777" w:rsidR="00230C8C" w:rsidRPr="00230C8C" w:rsidRDefault="00230C8C" w:rsidP="00230C8C">
      <w:pPr>
        <w:jc w:val="both"/>
        <w:rPr>
          <w:rFonts w:ascii="Arial" w:hAnsi="Arial" w:cs="Arial"/>
          <w:sz w:val="24"/>
          <w:szCs w:val="24"/>
          <w:lang w:eastAsia="en-IN"/>
        </w:rPr>
      </w:pPr>
      <w:r w:rsidRPr="00230C8C">
        <w:rPr>
          <w:rFonts w:ascii="Arial" w:hAnsi="Arial" w:cs="Arial"/>
          <w:sz w:val="24"/>
          <w:szCs w:val="24"/>
          <w:lang w:eastAsia="en-IN"/>
        </w:rPr>
        <w:t>AutoFit is a feature in spreadsheet software that allows you to automatically adjust the width of a column or the height of a row to fit the contents of the cells. When you use AutoFit on a column or row, the software calculates the optimal width or height based on the content in the cells.</w:t>
      </w:r>
    </w:p>
    <w:p w14:paraId="1BA23573" w14:textId="77777777" w:rsidR="00230C8C" w:rsidRPr="00230C8C" w:rsidRDefault="00230C8C" w:rsidP="00230C8C">
      <w:pPr>
        <w:jc w:val="both"/>
        <w:rPr>
          <w:rFonts w:ascii="Arial" w:hAnsi="Arial" w:cs="Arial"/>
          <w:sz w:val="24"/>
          <w:szCs w:val="24"/>
          <w:lang w:eastAsia="en-IN"/>
        </w:rPr>
      </w:pPr>
      <w:r w:rsidRPr="00230C8C">
        <w:rPr>
          <w:rFonts w:ascii="Arial" w:hAnsi="Arial" w:cs="Arial"/>
          <w:sz w:val="24"/>
          <w:szCs w:val="24"/>
          <w:lang w:eastAsia="en-IN"/>
        </w:rPr>
        <w:t>We use AutoFit to improve the readability and appearance of a spreadsheet. When the contents of a cell exceed the width of a column or the height of a row, the text may be cut off or hidden. By using AutoFit, we can ensure that the content is fully visible and easy to read. This can be especially important when working with large or complex spreadsheets that contain a lot of data.</w:t>
      </w:r>
    </w:p>
    <w:p w14:paraId="38E95066" w14:textId="77777777" w:rsidR="00230C8C" w:rsidRPr="00230C8C" w:rsidRDefault="00230C8C" w:rsidP="00230C8C">
      <w:pPr>
        <w:jc w:val="both"/>
        <w:rPr>
          <w:rFonts w:ascii="Arial" w:hAnsi="Arial" w:cs="Arial"/>
          <w:sz w:val="24"/>
          <w:szCs w:val="24"/>
          <w:lang w:eastAsia="en-IN"/>
        </w:rPr>
      </w:pPr>
      <w:r w:rsidRPr="00230C8C">
        <w:rPr>
          <w:rFonts w:ascii="Arial" w:hAnsi="Arial" w:cs="Arial"/>
          <w:sz w:val="24"/>
          <w:szCs w:val="24"/>
          <w:lang w:eastAsia="en-IN"/>
        </w:rPr>
        <w:t>AutoFit can also help to make the spreadsheet look more organized and professional. When the columns and rows are properly sized, the data is easier to scan and understand. This can be especially useful when sharing the spreadsheet with others, as it can help to make the information more accessible and user-friendly.</w:t>
      </w:r>
    </w:p>
    <w:p w14:paraId="69BE27CD" w14:textId="293911B7" w:rsidR="00230C8C" w:rsidRPr="00230C8C" w:rsidRDefault="00230C8C" w:rsidP="00230C8C">
      <w:pPr>
        <w:jc w:val="both"/>
        <w:rPr>
          <w:rFonts w:ascii="Arial" w:hAnsi="Arial" w:cs="Arial"/>
          <w:sz w:val="24"/>
          <w:szCs w:val="24"/>
          <w:lang w:eastAsia="en-IN"/>
        </w:rPr>
      </w:pPr>
      <w:r w:rsidRPr="00230C8C">
        <w:rPr>
          <w:rFonts w:ascii="Arial" w:hAnsi="Arial" w:cs="Arial"/>
          <w:noProof/>
          <w:sz w:val="24"/>
          <w:szCs w:val="24"/>
          <w:bdr w:val="none" w:sz="0" w:space="0" w:color="auto" w:frame="1"/>
          <w:lang w:eastAsia="en-IN"/>
        </w:rPr>
        <mc:AlternateContent>
          <mc:Choice Requires="wps">
            <w:drawing>
              <wp:inline distT="0" distB="0" distL="0" distR="0" wp14:anchorId="4468BA5C" wp14:editId="401CBADA">
                <wp:extent cx="302260" cy="30226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A3910E" id="Rectangle 6"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230C8C">
        <w:rPr>
          <w:rFonts w:ascii="Arial" w:hAnsi="Arial" w:cs="Arial"/>
          <w:noProof/>
          <w:sz w:val="24"/>
          <w:szCs w:val="24"/>
          <w:bdr w:val="none" w:sz="0" w:space="0" w:color="auto" w:frame="1"/>
          <w:lang w:eastAsia="en-IN"/>
        </w:rPr>
        <mc:AlternateContent>
          <mc:Choice Requires="wps">
            <w:drawing>
              <wp:inline distT="0" distB="0" distL="0" distR="0" wp14:anchorId="00C23B1C" wp14:editId="2A709653">
                <wp:extent cx="302260" cy="302260"/>
                <wp:effectExtent l="0" t="0" r="0" b="0"/>
                <wp:docPr id="5" name="Rectangle 5" descr="deepsingh13199@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6E71E8" id="Rectangle 5" o:spid="_x0000_s1026" alt="deepsingh13199@gmail.co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3F09E001" w14:textId="77777777" w:rsidR="00230C8C" w:rsidRPr="00230C8C" w:rsidRDefault="00230C8C" w:rsidP="00230C8C">
      <w:pPr>
        <w:jc w:val="both"/>
        <w:rPr>
          <w:rFonts w:ascii="Arial" w:hAnsi="Arial" w:cs="Arial"/>
          <w:b/>
          <w:bCs/>
          <w:sz w:val="24"/>
          <w:szCs w:val="24"/>
          <w:lang w:eastAsia="en-IN"/>
        </w:rPr>
      </w:pPr>
      <w:r w:rsidRPr="00230C8C">
        <w:rPr>
          <w:rFonts w:ascii="Arial" w:hAnsi="Arial" w:cs="Arial"/>
          <w:b/>
          <w:bCs/>
          <w:sz w:val="24"/>
          <w:szCs w:val="24"/>
          <w:lang w:eastAsia="en-IN"/>
        </w:rPr>
        <w:lastRenderedPageBreak/>
        <w:t>4. How can you insert new rows and columns into the existing table?</w:t>
      </w:r>
    </w:p>
    <w:p w14:paraId="78E35BDA" w14:textId="77777777" w:rsidR="00230C8C" w:rsidRPr="00230C8C" w:rsidRDefault="00230C8C" w:rsidP="00230C8C">
      <w:pPr>
        <w:jc w:val="both"/>
        <w:rPr>
          <w:rFonts w:ascii="Arial" w:hAnsi="Arial" w:cs="Arial"/>
          <w:sz w:val="24"/>
          <w:szCs w:val="24"/>
          <w:lang w:eastAsia="en-IN"/>
        </w:rPr>
      </w:pPr>
      <w:r w:rsidRPr="00230C8C">
        <w:rPr>
          <w:rFonts w:ascii="Arial" w:hAnsi="Arial" w:cs="Arial"/>
          <w:sz w:val="24"/>
          <w:szCs w:val="24"/>
          <w:lang w:eastAsia="en-IN"/>
        </w:rPr>
        <w:t>You can insert new rows and columns into an existing table in spreadsheet software using the following steps:</w:t>
      </w:r>
    </w:p>
    <w:p w14:paraId="4547C410" w14:textId="77777777" w:rsidR="00230C8C" w:rsidRPr="00230C8C" w:rsidRDefault="00230C8C" w:rsidP="00230C8C">
      <w:pPr>
        <w:jc w:val="both"/>
        <w:rPr>
          <w:rFonts w:ascii="Arial" w:hAnsi="Arial" w:cs="Arial"/>
          <w:sz w:val="24"/>
          <w:szCs w:val="24"/>
          <w:lang w:eastAsia="en-IN"/>
        </w:rPr>
      </w:pPr>
      <w:r w:rsidRPr="00230C8C">
        <w:rPr>
          <w:rFonts w:ascii="Arial" w:hAnsi="Arial" w:cs="Arial"/>
          <w:sz w:val="24"/>
          <w:szCs w:val="24"/>
          <w:lang w:eastAsia="en-IN"/>
        </w:rPr>
        <w:t>Select the row or column where you want to insert the new row or column. You can do this by clicking on the header of the row or column.</w:t>
      </w:r>
    </w:p>
    <w:p w14:paraId="6D397C0B" w14:textId="77777777" w:rsidR="00230C8C" w:rsidRPr="00230C8C" w:rsidRDefault="00230C8C" w:rsidP="00230C8C">
      <w:pPr>
        <w:jc w:val="both"/>
        <w:rPr>
          <w:rFonts w:ascii="Arial" w:hAnsi="Arial" w:cs="Arial"/>
          <w:sz w:val="24"/>
          <w:szCs w:val="24"/>
          <w:lang w:eastAsia="en-IN"/>
        </w:rPr>
      </w:pPr>
      <w:r w:rsidRPr="00230C8C">
        <w:rPr>
          <w:rFonts w:ascii="Arial" w:hAnsi="Arial" w:cs="Arial"/>
          <w:sz w:val="24"/>
          <w:szCs w:val="24"/>
          <w:lang w:eastAsia="en-IN"/>
        </w:rPr>
        <w:t>Right-click on the selected row or column to open the context menu.</w:t>
      </w:r>
    </w:p>
    <w:p w14:paraId="515890DB" w14:textId="77777777" w:rsidR="00230C8C" w:rsidRPr="00230C8C" w:rsidRDefault="00230C8C" w:rsidP="00230C8C">
      <w:pPr>
        <w:jc w:val="both"/>
        <w:rPr>
          <w:rFonts w:ascii="Arial" w:hAnsi="Arial" w:cs="Arial"/>
          <w:sz w:val="24"/>
          <w:szCs w:val="24"/>
          <w:lang w:eastAsia="en-IN"/>
        </w:rPr>
      </w:pPr>
      <w:r w:rsidRPr="00230C8C">
        <w:rPr>
          <w:rFonts w:ascii="Arial" w:hAnsi="Arial" w:cs="Arial"/>
          <w:sz w:val="24"/>
          <w:szCs w:val="24"/>
          <w:lang w:eastAsia="en-IN"/>
        </w:rPr>
        <w:t>From the context menu, choose "Insert" and then select "Insert Rows" or "Insert Columns" depending on which one you want to add.</w:t>
      </w:r>
    </w:p>
    <w:p w14:paraId="4DB9F9E6" w14:textId="77777777" w:rsidR="00230C8C" w:rsidRPr="00230C8C" w:rsidRDefault="00230C8C" w:rsidP="00230C8C">
      <w:pPr>
        <w:jc w:val="both"/>
        <w:rPr>
          <w:rFonts w:ascii="Arial" w:hAnsi="Arial" w:cs="Arial"/>
          <w:sz w:val="24"/>
          <w:szCs w:val="24"/>
          <w:lang w:eastAsia="en-IN"/>
        </w:rPr>
      </w:pPr>
      <w:r w:rsidRPr="00230C8C">
        <w:rPr>
          <w:rFonts w:ascii="Arial" w:hAnsi="Arial" w:cs="Arial"/>
          <w:sz w:val="24"/>
          <w:szCs w:val="24"/>
          <w:lang w:eastAsia="en-IN"/>
        </w:rPr>
        <w:t>Alternatively, you can use the "Insert" button on the toolbar or ribbon. First, select the row or column where you want to insert the new row or column. Then, click on the "Insert" button and choose "Insert Rows" or "Insert Columns" from the dropdown menu.</w:t>
      </w:r>
    </w:p>
    <w:p w14:paraId="72B4CC4F" w14:textId="77777777" w:rsidR="00230C8C" w:rsidRPr="00230C8C" w:rsidRDefault="00230C8C" w:rsidP="00230C8C">
      <w:pPr>
        <w:jc w:val="both"/>
        <w:rPr>
          <w:rFonts w:ascii="Arial" w:hAnsi="Arial" w:cs="Arial"/>
          <w:sz w:val="24"/>
          <w:szCs w:val="24"/>
          <w:lang w:eastAsia="en-IN"/>
        </w:rPr>
      </w:pPr>
      <w:r w:rsidRPr="00230C8C">
        <w:rPr>
          <w:rFonts w:ascii="Arial" w:hAnsi="Arial" w:cs="Arial"/>
          <w:sz w:val="24"/>
          <w:szCs w:val="24"/>
          <w:lang w:eastAsia="en-IN"/>
        </w:rPr>
        <w:t>Another way to insert rows or columns is to use a keyboard shortcut. For example, to insert a new row above the selected row, you can use the shortcut Ctrl+Shift+=. To insert a new column to the left of the selected column, you can use the shortcut Ctrl+Shift+Plus Sign (+).</w:t>
      </w:r>
    </w:p>
    <w:p w14:paraId="1D0EF826" w14:textId="77777777" w:rsidR="00230C8C" w:rsidRPr="00230C8C" w:rsidRDefault="00230C8C" w:rsidP="00230C8C">
      <w:pPr>
        <w:jc w:val="both"/>
        <w:rPr>
          <w:rFonts w:ascii="Arial" w:hAnsi="Arial" w:cs="Arial"/>
          <w:sz w:val="24"/>
          <w:szCs w:val="24"/>
          <w:lang w:eastAsia="en-IN"/>
        </w:rPr>
      </w:pPr>
      <w:r w:rsidRPr="00230C8C">
        <w:rPr>
          <w:rFonts w:ascii="Arial" w:hAnsi="Arial" w:cs="Arial"/>
          <w:sz w:val="24"/>
          <w:szCs w:val="24"/>
          <w:lang w:eastAsia="en-IN"/>
        </w:rPr>
        <w:t>Once you have inserted the new row or column, you can start entering data into the cells as needed. The new row or column will be added to the existing table and will inherit the formatting and style of the surrounding cells.</w:t>
      </w:r>
    </w:p>
    <w:p w14:paraId="6252909C" w14:textId="36CDFE83" w:rsidR="00230C8C" w:rsidRPr="00230C8C" w:rsidRDefault="00230C8C" w:rsidP="00230C8C">
      <w:pPr>
        <w:jc w:val="both"/>
        <w:rPr>
          <w:rFonts w:ascii="Arial" w:hAnsi="Arial" w:cs="Arial"/>
          <w:sz w:val="24"/>
          <w:szCs w:val="24"/>
          <w:lang w:eastAsia="en-IN"/>
        </w:rPr>
      </w:pPr>
      <w:r w:rsidRPr="00230C8C">
        <w:rPr>
          <w:rFonts w:ascii="Arial" w:hAnsi="Arial" w:cs="Arial"/>
          <w:noProof/>
          <w:sz w:val="24"/>
          <w:szCs w:val="24"/>
          <w:bdr w:val="none" w:sz="0" w:space="0" w:color="auto" w:frame="1"/>
          <w:lang w:eastAsia="en-IN"/>
        </w:rPr>
        <mc:AlternateContent>
          <mc:Choice Requires="wps">
            <w:drawing>
              <wp:inline distT="0" distB="0" distL="0" distR="0" wp14:anchorId="366252ED" wp14:editId="55B5B42D">
                <wp:extent cx="302260" cy="30226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810C3E" id="Rectangle 4"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230C8C">
        <w:rPr>
          <w:rFonts w:ascii="Arial" w:hAnsi="Arial" w:cs="Arial"/>
          <w:noProof/>
          <w:sz w:val="24"/>
          <w:szCs w:val="24"/>
          <w:bdr w:val="none" w:sz="0" w:space="0" w:color="auto" w:frame="1"/>
          <w:lang w:eastAsia="en-IN"/>
        </w:rPr>
        <mc:AlternateContent>
          <mc:Choice Requires="wps">
            <w:drawing>
              <wp:inline distT="0" distB="0" distL="0" distR="0" wp14:anchorId="751418F3" wp14:editId="78391A27">
                <wp:extent cx="302260" cy="302260"/>
                <wp:effectExtent l="0" t="0" r="0" b="0"/>
                <wp:docPr id="3" name="Rectangle 3" descr="deepsingh13199@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0A9906" id="Rectangle 3" o:spid="_x0000_s1026" alt="deepsingh13199@gmail.co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1482A377" w14:textId="77777777" w:rsidR="00230C8C" w:rsidRPr="00230C8C" w:rsidRDefault="00230C8C" w:rsidP="00230C8C">
      <w:pPr>
        <w:jc w:val="both"/>
        <w:rPr>
          <w:rFonts w:ascii="Arial" w:hAnsi="Arial" w:cs="Arial"/>
          <w:b/>
          <w:bCs/>
          <w:sz w:val="24"/>
          <w:szCs w:val="24"/>
          <w:lang w:eastAsia="en-IN"/>
        </w:rPr>
      </w:pPr>
      <w:r w:rsidRPr="00230C8C">
        <w:rPr>
          <w:rFonts w:ascii="Arial" w:hAnsi="Arial" w:cs="Arial"/>
          <w:b/>
          <w:bCs/>
          <w:sz w:val="24"/>
          <w:szCs w:val="24"/>
          <w:lang w:eastAsia="en-IN"/>
        </w:rPr>
        <w:t>5. How do you hide and unhide columns in excel?</w:t>
      </w:r>
    </w:p>
    <w:p w14:paraId="72C5CA32" w14:textId="77777777" w:rsidR="00230C8C" w:rsidRPr="00230C8C" w:rsidRDefault="00230C8C" w:rsidP="00230C8C">
      <w:pPr>
        <w:jc w:val="both"/>
        <w:rPr>
          <w:rFonts w:ascii="Arial" w:hAnsi="Arial" w:cs="Arial"/>
          <w:sz w:val="24"/>
          <w:szCs w:val="24"/>
          <w:lang w:eastAsia="en-IN"/>
        </w:rPr>
      </w:pPr>
      <w:r w:rsidRPr="00230C8C">
        <w:rPr>
          <w:rFonts w:ascii="Arial" w:hAnsi="Arial" w:cs="Arial"/>
          <w:sz w:val="24"/>
          <w:szCs w:val="24"/>
          <w:lang w:eastAsia="en-IN"/>
        </w:rPr>
        <w:t>You can hide and unhide columns in Microsoft Excel using the following steps:</w:t>
      </w:r>
    </w:p>
    <w:p w14:paraId="28EAC252" w14:textId="77777777" w:rsidR="00230C8C" w:rsidRPr="00230C8C" w:rsidRDefault="00230C8C" w:rsidP="00230C8C">
      <w:pPr>
        <w:jc w:val="both"/>
        <w:rPr>
          <w:rFonts w:ascii="Arial" w:hAnsi="Arial" w:cs="Arial"/>
          <w:sz w:val="24"/>
          <w:szCs w:val="24"/>
          <w:lang w:eastAsia="en-IN"/>
        </w:rPr>
      </w:pPr>
      <w:r w:rsidRPr="00230C8C">
        <w:rPr>
          <w:rFonts w:ascii="Arial" w:hAnsi="Arial" w:cs="Arial"/>
          <w:sz w:val="24"/>
          <w:szCs w:val="24"/>
          <w:lang w:eastAsia="en-IN"/>
        </w:rPr>
        <w:t>To hide columns:</w:t>
      </w:r>
    </w:p>
    <w:p w14:paraId="512D9BD4" w14:textId="77777777" w:rsidR="00230C8C" w:rsidRPr="00230C8C" w:rsidRDefault="00230C8C" w:rsidP="00230C8C">
      <w:pPr>
        <w:jc w:val="both"/>
        <w:rPr>
          <w:rFonts w:ascii="Arial" w:hAnsi="Arial" w:cs="Arial"/>
          <w:sz w:val="24"/>
          <w:szCs w:val="24"/>
          <w:lang w:eastAsia="en-IN"/>
        </w:rPr>
      </w:pPr>
      <w:r w:rsidRPr="00230C8C">
        <w:rPr>
          <w:rFonts w:ascii="Arial" w:hAnsi="Arial" w:cs="Arial"/>
          <w:sz w:val="24"/>
          <w:szCs w:val="24"/>
          <w:lang w:eastAsia="en-IN"/>
        </w:rPr>
        <w:t>Select the columns you want to hide by clicking on the column headers. To select multiple columns, hold down the Ctrl key while clicking on the headers of each column you want to hide.</w:t>
      </w:r>
    </w:p>
    <w:p w14:paraId="5DBFFE43" w14:textId="77777777" w:rsidR="00230C8C" w:rsidRPr="00230C8C" w:rsidRDefault="00230C8C" w:rsidP="00230C8C">
      <w:pPr>
        <w:jc w:val="both"/>
        <w:rPr>
          <w:rFonts w:ascii="Arial" w:hAnsi="Arial" w:cs="Arial"/>
          <w:sz w:val="24"/>
          <w:szCs w:val="24"/>
          <w:lang w:eastAsia="en-IN"/>
        </w:rPr>
      </w:pPr>
      <w:r w:rsidRPr="00230C8C">
        <w:rPr>
          <w:rFonts w:ascii="Arial" w:hAnsi="Arial" w:cs="Arial"/>
          <w:sz w:val="24"/>
          <w:szCs w:val="24"/>
          <w:lang w:eastAsia="en-IN"/>
        </w:rPr>
        <w:t>Right-click on the selected columns to open the context menu.</w:t>
      </w:r>
    </w:p>
    <w:p w14:paraId="298A3FE9" w14:textId="77777777" w:rsidR="00230C8C" w:rsidRPr="00230C8C" w:rsidRDefault="00230C8C" w:rsidP="00230C8C">
      <w:pPr>
        <w:jc w:val="both"/>
        <w:rPr>
          <w:rFonts w:ascii="Arial" w:hAnsi="Arial" w:cs="Arial"/>
          <w:sz w:val="24"/>
          <w:szCs w:val="24"/>
          <w:lang w:eastAsia="en-IN"/>
        </w:rPr>
      </w:pPr>
      <w:r w:rsidRPr="00230C8C">
        <w:rPr>
          <w:rFonts w:ascii="Arial" w:hAnsi="Arial" w:cs="Arial"/>
          <w:sz w:val="24"/>
          <w:szCs w:val="24"/>
          <w:lang w:eastAsia="en-IN"/>
        </w:rPr>
        <w:t>Choose "Hide" from the context menu. The selected columns will now be hidden.</w:t>
      </w:r>
    </w:p>
    <w:p w14:paraId="37C292E1" w14:textId="77777777" w:rsidR="00230C8C" w:rsidRPr="00230C8C" w:rsidRDefault="00230C8C" w:rsidP="00230C8C">
      <w:pPr>
        <w:jc w:val="both"/>
        <w:rPr>
          <w:rFonts w:ascii="Arial" w:hAnsi="Arial" w:cs="Arial"/>
          <w:sz w:val="24"/>
          <w:szCs w:val="24"/>
          <w:lang w:eastAsia="en-IN"/>
        </w:rPr>
      </w:pPr>
      <w:r w:rsidRPr="00230C8C">
        <w:rPr>
          <w:rFonts w:ascii="Arial" w:hAnsi="Arial" w:cs="Arial"/>
          <w:sz w:val="24"/>
          <w:szCs w:val="24"/>
          <w:lang w:eastAsia="en-IN"/>
        </w:rPr>
        <w:t>Alternatively, you can use the following keyboard shortcut to hide the selected columns:</w:t>
      </w:r>
    </w:p>
    <w:p w14:paraId="3E899549" w14:textId="77777777" w:rsidR="00230C8C" w:rsidRPr="00230C8C" w:rsidRDefault="00230C8C" w:rsidP="00230C8C">
      <w:pPr>
        <w:jc w:val="both"/>
        <w:rPr>
          <w:rFonts w:ascii="Arial" w:hAnsi="Arial" w:cs="Arial"/>
          <w:sz w:val="24"/>
          <w:szCs w:val="24"/>
          <w:lang w:eastAsia="en-IN"/>
        </w:rPr>
      </w:pPr>
      <w:r w:rsidRPr="00230C8C">
        <w:rPr>
          <w:rFonts w:ascii="Arial" w:hAnsi="Arial" w:cs="Arial"/>
          <w:sz w:val="24"/>
          <w:szCs w:val="24"/>
          <w:lang w:eastAsia="en-IN"/>
        </w:rPr>
        <w:t>Press the Ctrl key and the number 0 (zero) key together.</w:t>
      </w:r>
    </w:p>
    <w:p w14:paraId="3F30D94D" w14:textId="77777777" w:rsidR="00230C8C" w:rsidRPr="00230C8C" w:rsidRDefault="00230C8C" w:rsidP="00230C8C">
      <w:pPr>
        <w:jc w:val="both"/>
        <w:rPr>
          <w:rFonts w:ascii="Arial" w:hAnsi="Arial" w:cs="Arial"/>
          <w:sz w:val="24"/>
          <w:szCs w:val="24"/>
          <w:lang w:eastAsia="en-IN"/>
        </w:rPr>
      </w:pPr>
      <w:r w:rsidRPr="00230C8C">
        <w:rPr>
          <w:rFonts w:ascii="Arial" w:hAnsi="Arial" w:cs="Arial"/>
          <w:sz w:val="24"/>
          <w:szCs w:val="24"/>
          <w:lang w:eastAsia="en-IN"/>
        </w:rPr>
        <w:t>To unhide columns:</w:t>
      </w:r>
    </w:p>
    <w:p w14:paraId="500D3943" w14:textId="77777777" w:rsidR="00230C8C" w:rsidRPr="00230C8C" w:rsidRDefault="00230C8C" w:rsidP="00230C8C">
      <w:pPr>
        <w:jc w:val="both"/>
        <w:rPr>
          <w:rFonts w:ascii="Arial" w:hAnsi="Arial" w:cs="Arial"/>
          <w:sz w:val="24"/>
          <w:szCs w:val="24"/>
          <w:lang w:eastAsia="en-IN"/>
        </w:rPr>
      </w:pPr>
      <w:r w:rsidRPr="00230C8C">
        <w:rPr>
          <w:rFonts w:ascii="Arial" w:hAnsi="Arial" w:cs="Arial"/>
          <w:sz w:val="24"/>
          <w:szCs w:val="24"/>
          <w:lang w:eastAsia="en-IN"/>
        </w:rPr>
        <w:t>Select the columns on either side of the hidden columns by clicking on the column headers.</w:t>
      </w:r>
    </w:p>
    <w:p w14:paraId="265A9476" w14:textId="77777777" w:rsidR="00230C8C" w:rsidRPr="00230C8C" w:rsidRDefault="00230C8C" w:rsidP="00230C8C">
      <w:pPr>
        <w:jc w:val="both"/>
        <w:rPr>
          <w:rFonts w:ascii="Arial" w:hAnsi="Arial" w:cs="Arial"/>
          <w:sz w:val="24"/>
          <w:szCs w:val="24"/>
          <w:lang w:eastAsia="en-IN"/>
        </w:rPr>
      </w:pPr>
      <w:r w:rsidRPr="00230C8C">
        <w:rPr>
          <w:rFonts w:ascii="Arial" w:hAnsi="Arial" w:cs="Arial"/>
          <w:sz w:val="24"/>
          <w:szCs w:val="24"/>
          <w:lang w:eastAsia="en-IN"/>
        </w:rPr>
        <w:t>Right-click on one of the selected column headers to open the context menu.</w:t>
      </w:r>
    </w:p>
    <w:p w14:paraId="7BFE3387" w14:textId="77777777" w:rsidR="00230C8C" w:rsidRPr="00230C8C" w:rsidRDefault="00230C8C" w:rsidP="00230C8C">
      <w:pPr>
        <w:jc w:val="both"/>
        <w:rPr>
          <w:rFonts w:ascii="Arial" w:hAnsi="Arial" w:cs="Arial"/>
          <w:sz w:val="24"/>
          <w:szCs w:val="24"/>
          <w:lang w:eastAsia="en-IN"/>
        </w:rPr>
      </w:pPr>
      <w:r w:rsidRPr="00230C8C">
        <w:rPr>
          <w:rFonts w:ascii="Arial" w:hAnsi="Arial" w:cs="Arial"/>
          <w:sz w:val="24"/>
          <w:szCs w:val="24"/>
          <w:lang w:eastAsia="en-IN"/>
        </w:rPr>
        <w:lastRenderedPageBreak/>
        <w:t>Choose "Unhide" from the context menu. The hidden columns will now be unhidden.</w:t>
      </w:r>
    </w:p>
    <w:p w14:paraId="620BB8E1" w14:textId="77777777" w:rsidR="00230C8C" w:rsidRPr="00230C8C" w:rsidRDefault="00230C8C" w:rsidP="00230C8C">
      <w:pPr>
        <w:jc w:val="both"/>
        <w:rPr>
          <w:rFonts w:ascii="Arial" w:hAnsi="Arial" w:cs="Arial"/>
          <w:sz w:val="24"/>
          <w:szCs w:val="24"/>
          <w:lang w:eastAsia="en-IN"/>
        </w:rPr>
      </w:pPr>
      <w:r w:rsidRPr="00230C8C">
        <w:rPr>
          <w:rFonts w:ascii="Arial" w:hAnsi="Arial" w:cs="Arial"/>
          <w:sz w:val="24"/>
          <w:szCs w:val="24"/>
          <w:lang w:eastAsia="en-IN"/>
        </w:rPr>
        <w:t>Alternatively, you can use the following keyboard shortcut to unhide the selected columns:</w:t>
      </w:r>
    </w:p>
    <w:p w14:paraId="76C06CDF" w14:textId="77777777" w:rsidR="00230C8C" w:rsidRPr="00230C8C" w:rsidRDefault="00230C8C" w:rsidP="00230C8C">
      <w:pPr>
        <w:jc w:val="both"/>
        <w:rPr>
          <w:rFonts w:ascii="Arial" w:hAnsi="Arial" w:cs="Arial"/>
          <w:sz w:val="24"/>
          <w:szCs w:val="24"/>
          <w:lang w:eastAsia="en-IN"/>
        </w:rPr>
      </w:pPr>
      <w:r w:rsidRPr="00230C8C">
        <w:rPr>
          <w:rFonts w:ascii="Arial" w:hAnsi="Arial" w:cs="Arial"/>
          <w:sz w:val="24"/>
          <w:szCs w:val="24"/>
          <w:lang w:eastAsia="en-IN"/>
        </w:rPr>
        <w:t>Press the Ctrl key and the Shift key and the number 0 (zero) key together.</w:t>
      </w:r>
    </w:p>
    <w:p w14:paraId="4F1D9EBF" w14:textId="77777777" w:rsidR="00230C8C" w:rsidRPr="00230C8C" w:rsidRDefault="00230C8C" w:rsidP="00230C8C">
      <w:pPr>
        <w:jc w:val="both"/>
        <w:rPr>
          <w:rFonts w:ascii="Arial" w:hAnsi="Arial" w:cs="Arial"/>
          <w:sz w:val="24"/>
          <w:szCs w:val="24"/>
          <w:lang w:eastAsia="en-IN"/>
        </w:rPr>
      </w:pPr>
      <w:r w:rsidRPr="00230C8C">
        <w:rPr>
          <w:rFonts w:ascii="Arial" w:hAnsi="Arial" w:cs="Arial"/>
          <w:sz w:val="24"/>
          <w:szCs w:val="24"/>
          <w:lang w:eastAsia="en-IN"/>
        </w:rPr>
        <w:t>If you know the column letters of the hidden columns, you can also use the following steps to unhide them:</w:t>
      </w:r>
    </w:p>
    <w:p w14:paraId="3E5FE96B" w14:textId="77777777" w:rsidR="00230C8C" w:rsidRPr="00230C8C" w:rsidRDefault="00230C8C" w:rsidP="00230C8C">
      <w:pPr>
        <w:jc w:val="both"/>
        <w:rPr>
          <w:rFonts w:ascii="Arial" w:hAnsi="Arial" w:cs="Arial"/>
          <w:sz w:val="24"/>
          <w:szCs w:val="24"/>
          <w:lang w:eastAsia="en-IN"/>
        </w:rPr>
      </w:pPr>
      <w:r w:rsidRPr="00230C8C">
        <w:rPr>
          <w:rFonts w:ascii="Arial" w:hAnsi="Arial" w:cs="Arial"/>
          <w:sz w:val="24"/>
          <w:szCs w:val="24"/>
          <w:lang w:eastAsia="en-IN"/>
        </w:rPr>
        <w:t>Select the columns on either side of the hidden columns by clicking on the column headers.</w:t>
      </w:r>
    </w:p>
    <w:p w14:paraId="008A7428" w14:textId="77777777" w:rsidR="00230C8C" w:rsidRPr="00230C8C" w:rsidRDefault="00230C8C" w:rsidP="00230C8C">
      <w:pPr>
        <w:jc w:val="both"/>
        <w:rPr>
          <w:rFonts w:ascii="Arial" w:hAnsi="Arial" w:cs="Arial"/>
          <w:sz w:val="24"/>
          <w:szCs w:val="24"/>
          <w:lang w:eastAsia="en-IN"/>
        </w:rPr>
      </w:pPr>
      <w:r w:rsidRPr="00230C8C">
        <w:rPr>
          <w:rFonts w:ascii="Arial" w:hAnsi="Arial" w:cs="Arial"/>
          <w:sz w:val="24"/>
          <w:szCs w:val="24"/>
          <w:lang w:eastAsia="en-IN"/>
        </w:rPr>
        <w:t>Click on the "Home" tab on the ribbon.</w:t>
      </w:r>
    </w:p>
    <w:p w14:paraId="5A96E48B" w14:textId="77777777" w:rsidR="00230C8C" w:rsidRPr="00230C8C" w:rsidRDefault="00230C8C" w:rsidP="00230C8C">
      <w:pPr>
        <w:jc w:val="both"/>
        <w:rPr>
          <w:rFonts w:ascii="Arial" w:hAnsi="Arial" w:cs="Arial"/>
          <w:sz w:val="24"/>
          <w:szCs w:val="24"/>
          <w:lang w:eastAsia="en-IN"/>
        </w:rPr>
      </w:pPr>
      <w:r w:rsidRPr="00230C8C">
        <w:rPr>
          <w:rFonts w:ascii="Arial" w:hAnsi="Arial" w:cs="Arial"/>
          <w:sz w:val="24"/>
          <w:szCs w:val="24"/>
          <w:lang w:eastAsia="en-IN"/>
        </w:rPr>
        <w:t>Click on the "Format" button in the "Cells" group.</w:t>
      </w:r>
    </w:p>
    <w:p w14:paraId="69CA834F" w14:textId="77777777" w:rsidR="00230C8C" w:rsidRPr="00230C8C" w:rsidRDefault="00230C8C" w:rsidP="00230C8C">
      <w:pPr>
        <w:jc w:val="both"/>
        <w:rPr>
          <w:rFonts w:ascii="Arial" w:hAnsi="Arial" w:cs="Arial"/>
          <w:sz w:val="24"/>
          <w:szCs w:val="24"/>
          <w:lang w:eastAsia="en-IN"/>
        </w:rPr>
      </w:pPr>
      <w:r w:rsidRPr="00230C8C">
        <w:rPr>
          <w:rFonts w:ascii="Arial" w:hAnsi="Arial" w:cs="Arial"/>
          <w:sz w:val="24"/>
          <w:szCs w:val="24"/>
          <w:lang w:eastAsia="en-IN"/>
        </w:rPr>
        <w:t>Choose "Hide &amp; Unhide" from the dropdown menu, and then select "Unhide Columns" from the sub-menu.</w:t>
      </w:r>
    </w:p>
    <w:p w14:paraId="191C58B3" w14:textId="77777777" w:rsidR="00230C8C" w:rsidRPr="00230C8C" w:rsidRDefault="00230C8C" w:rsidP="00230C8C">
      <w:pPr>
        <w:jc w:val="both"/>
        <w:rPr>
          <w:rFonts w:ascii="Arial" w:hAnsi="Arial" w:cs="Arial"/>
          <w:sz w:val="24"/>
          <w:szCs w:val="24"/>
          <w:lang w:eastAsia="en-IN"/>
        </w:rPr>
      </w:pPr>
      <w:r w:rsidRPr="00230C8C">
        <w:rPr>
          <w:rFonts w:ascii="Arial" w:hAnsi="Arial" w:cs="Arial"/>
          <w:sz w:val="24"/>
          <w:szCs w:val="24"/>
          <w:lang w:eastAsia="en-IN"/>
        </w:rPr>
        <w:t>In the "Unhide Columns" dialog box, select the letters of the hidden columns that you want to unhide.</w:t>
      </w:r>
    </w:p>
    <w:p w14:paraId="6F838D30" w14:textId="77777777" w:rsidR="00230C8C" w:rsidRPr="00230C8C" w:rsidRDefault="00230C8C" w:rsidP="00230C8C">
      <w:pPr>
        <w:jc w:val="both"/>
        <w:rPr>
          <w:rFonts w:ascii="Arial" w:hAnsi="Arial" w:cs="Arial"/>
          <w:sz w:val="24"/>
          <w:szCs w:val="24"/>
          <w:lang w:eastAsia="en-IN"/>
        </w:rPr>
      </w:pPr>
      <w:r w:rsidRPr="00230C8C">
        <w:rPr>
          <w:rFonts w:ascii="Arial" w:hAnsi="Arial" w:cs="Arial"/>
          <w:sz w:val="24"/>
          <w:szCs w:val="24"/>
          <w:lang w:eastAsia="en-IN"/>
        </w:rPr>
        <w:t>Click "OK" to unhide the selected columns.</w:t>
      </w:r>
    </w:p>
    <w:p w14:paraId="24CC5330" w14:textId="1870C716" w:rsidR="00230C8C" w:rsidRPr="00230C8C" w:rsidRDefault="00230C8C" w:rsidP="00230C8C">
      <w:pPr>
        <w:jc w:val="both"/>
        <w:rPr>
          <w:rFonts w:ascii="Arial" w:hAnsi="Arial" w:cs="Arial"/>
          <w:sz w:val="24"/>
          <w:szCs w:val="24"/>
          <w:lang w:eastAsia="en-IN"/>
        </w:rPr>
      </w:pPr>
      <w:r w:rsidRPr="00230C8C">
        <w:rPr>
          <w:rFonts w:ascii="Arial" w:hAnsi="Arial" w:cs="Arial"/>
          <w:noProof/>
          <w:sz w:val="24"/>
          <w:szCs w:val="24"/>
          <w:bdr w:val="none" w:sz="0" w:space="0" w:color="auto" w:frame="1"/>
          <w:lang w:eastAsia="en-IN"/>
        </w:rPr>
        <mc:AlternateContent>
          <mc:Choice Requires="wps">
            <w:drawing>
              <wp:inline distT="0" distB="0" distL="0" distR="0" wp14:anchorId="1F0E1931" wp14:editId="20C09DC1">
                <wp:extent cx="302260" cy="30226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045393" id="Rectangle 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230C8C">
        <w:rPr>
          <w:rFonts w:ascii="Arial" w:hAnsi="Arial" w:cs="Arial"/>
          <w:noProof/>
          <w:sz w:val="24"/>
          <w:szCs w:val="24"/>
          <w:bdr w:val="none" w:sz="0" w:space="0" w:color="auto" w:frame="1"/>
          <w:lang w:eastAsia="en-IN"/>
        </w:rPr>
        <mc:AlternateContent>
          <mc:Choice Requires="wps">
            <w:drawing>
              <wp:inline distT="0" distB="0" distL="0" distR="0" wp14:anchorId="7AE92A77" wp14:editId="26B5030D">
                <wp:extent cx="302260" cy="302260"/>
                <wp:effectExtent l="0" t="0" r="0" b="0"/>
                <wp:docPr id="1" name="Rectangle 1" descr="deepsingh13199@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5765B3" id="Rectangle 1" o:spid="_x0000_s1026" alt="deepsingh13199@gmail.co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60E6007B" w14:textId="10744565" w:rsidR="00230C8C" w:rsidRPr="000A4BE4" w:rsidRDefault="00230C8C" w:rsidP="000A4BE4">
      <w:pPr>
        <w:jc w:val="both"/>
        <w:rPr>
          <w:rFonts w:ascii="Arial" w:hAnsi="Arial" w:cs="Arial"/>
          <w:b/>
          <w:bCs/>
          <w:sz w:val="24"/>
          <w:szCs w:val="24"/>
          <w:lang w:eastAsia="en-IN"/>
        </w:rPr>
      </w:pPr>
      <w:r w:rsidRPr="000A4BE4">
        <w:rPr>
          <w:rFonts w:ascii="Arial" w:hAnsi="Arial" w:cs="Arial"/>
          <w:b/>
          <w:bCs/>
          <w:sz w:val="24"/>
          <w:szCs w:val="24"/>
          <w:lang w:eastAsia="en-IN"/>
        </w:rPr>
        <w:t>6. Create an appropriate table within the worksheet and use different functions</w:t>
      </w:r>
      <w:r w:rsidR="000A4BE4">
        <w:rPr>
          <w:rFonts w:ascii="Arial" w:hAnsi="Arial" w:cs="Arial"/>
          <w:b/>
          <w:bCs/>
          <w:sz w:val="24"/>
          <w:szCs w:val="24"/>
          <w:lang w:eastAsia="en-IN"/>
        </w:rPr>
        <w:t>.</w:t>
      </w:r>
    </w:p>
    <w:p w14:paraId="67C32057" w14:textId="72D52661" w:rsidR="00FC1A56" w:rsidRPr="00230C8C" w:rsidRDefault="001C2C07" w:rsidP="00230C8C">
      <w:pPr>
        <w:jc w:val="both"/>
        <w:rPr>
          <w:rFonts w:ascii="Arial" w:hAnsi="Arial" w:cs="Arial"/>
          <w:sz w:val="24"/>
          <w:szCs w:val="24"/>
        </w:rPr>
      </w:pPr>
      <w:r w:rsidRPr="001C2C07">
        <w:rPr>
          <w:rFonts w:ascii="Arial" w:hAnsi="Arial" w:cs="Arial"/>
          <w:sz w:val="24"/>
          <w:szCs w:val="24"/>
        </w:rPr>
        <w:drawing>
          <wp:inline distT="0" distB="0" distL="0" distR="0" wp14:anchorId="762E3EF0" wp14:editId="76CB7954">
            <wp:extent cx="5731510" cy="307657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76575"/>
                    </a:xfrm>
                    <a:prstGeom prst="rect">
                      <a:avLst/>
                    </a:prstGeom>
                  </pic:spPr>
                </pic:pic>
              </a:graphicData>
            </a:graphic>
          </wp:inline>
        </w:drawing>
      </w:r>
    </w:p>
    <w:sectPr w:rsidR="00FC1A56" w:rsidRPr="00230C8C" w:rsidSect="00230C8C">
      <w:headerReference w:type="firs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87883" w14:textId="77777777" w:rsidR="00A24D29" w:rsidRDefault="00A24D29" w:rsidP="00230C8C">
      <w:pPr>
        <w:spacing w:after="0" w:line="240" w:lineRule="auto"/>
      </w:pPr>
      <w:r>
        <w:separator/>
      </w:r>
    </w:p>
  </w:endnote>
  <w:endnote w:type="continuationSeparator" w:id="0">
    <w:p w14:paraId="0277CCE5" w14:textId="77777777" w:rsidR="00A24D29" w:rsidRDefault="00A24D29" w:rsidP="00230C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8322B" w14:textId="77777777" w:rsidR="00A24D29" w:rsidRDefault="00A24D29" w:rsidP="00230C8C">
      <w:pPr>
        <w:spacing w:after="0" w:line="240" w:lineRule="auto"/>
      </w:pPr>
      <w:r>
        <w:separator/>
      </w:r>
    </w:p>
  </w:footnote>
  <w:footnote w:type="continuationSeparator" w:id="0">
    <w:p w14:paraId="235FEAB9" w14:textId="77777777" w:rsidR="00A24D29" w:rsidRDefault="00A24D29" w:rsidP="00230C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22100" w14:textId="15B1D9D5" w:rsidR="00230C8C" w:rsidRPr="00230C8C" w:rsidRDefault="000A4BE4" w:rsidP="00230C8C">
    <w:pPr>
      <w:pStyle w:val="Header"/>
      <w:jc w:val="center"/>
      <w:rPr>
        <w:rFonts w:ascii="Arial" w:hAnsi="Arial" w:cs="Arial"/>
        <w:b/>
        <w:bCs/>
        <w:sz w:val="48"/>
        <w:szCs w:val="48"/>
      </w:rPr>
    </w:pPr>
    <w:r>
      <w:rPr>
        <w:rFonts w:ascii="Arial" w:hAnsi="Arial" w:cs="Arial"/>
        <w:b/>
        <w:bCs/>
        <w:sz w:val="48"/>
        <w:szCs w:val="48"/>
      </w:rPr>
      <w:t xml:space="preserve">Excel </w:t>
    </w:r>
    <w:r w:rsidR="00230C8C" w:rsidRPr="00230C8C">
      <w:rPr>
        <w:rFonts w:ascii="Arial" w:hAnsi="Arial" w:cs="Arial"/>
        <w:b/>
        <w:bCs/>
        <w:sz w:val="48"/>
        <w:szCs w:val="48"/>
      </w:rPr>
      <w:t>Assignment - 7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D6B2E"/>
    <w:multiLevelType w:val="multilevel"/>
    <w:tmpl w:val="31923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8D2F16"/>
    <w:multiLevelType w:val="multilevel"/>
    <w:tmpl w:val="26747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5E4A84"/>
    <w:multiLevelType w:val="multilevel"/>
    <w:tmpl w:val="C8C4B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616509"/>
    <w:multiLevelType w:val="multilevel"/>
    <w:tmpl w:val="A9E42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9F480B"/>
    <w:multiLevelType w:val="multilevel"/>
    <w:tmpl w:val="06F2E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466514"/>
    <w:multiLevelType w:val="multilevel"/>
    <w:tmpl w:val="E0A22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0F0AEB"/>
    <w:multiLevelType w:val="multilevel"/>
    <w:tmpl w:val="062AE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ED48D6"/>
    <w:multiLevelType w:val="multilevel"/>
    <w:tmpl w:val="F6B2AF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E223DA"/>
    <w:multiLevelType w:val="multilevel"/>
    <w:tmpl w:val="2A14B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A8E0A09"/>
    <w:multiLevelType w:val="multilevel"/>
    <w:tmpl w:val="34CA7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08392A"/>
    <w:multiLevelType w:val="multilevel"/>
    <w:tmpl w:val="86060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39B3F6D"/>
    <w:multiLevelType w:val="multilevel"/>
    <w:tmpl w:val="07362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E048C3"/>
    <w:multiLevelType w:val="multilevel"/>
    <w:tmpl w:val="31725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23875270">
    <w:abstractNumId w:val="0"/>
  </w:num>
  <w:num w:numId="2" w16cid:durableId="655573405">
    <w:abstractNumId w:val="4"/>
  </w:num>
  <w:num w:numId="3" w16cid:durableId="1743798201">
    <w:abstractNumId w:val="12"/>
  </w:num>
  <w:num w:numId="4" w16cid:durableId="1273048667">
    <w:abstractNumId w:val="10"/>
  </w:num>
  <w:num w:numId="5" w16cid:durableId="394671004">
    <w:abstractNumId w:val="7"/>
  </w:num>
  <w:num w:numId="6" w16cid:durableId="544487770">
    <w:abstractNumId w:val="5"/>
  </w:num>
  <w:num w:numId="7" w16cid:durableId="54278130">
    <w:abstractNumId w:val="11"/>
  </w:num>
  <w:num w:numId="8" w16cid:durableId="1969319379">
    <w:abstractNumId w:val="2"/>
  </w:num>
  <w:num w:numId="9" w16cid:durableId="224073576">
    <w:abstractNumId w:val="6"/>
  </w:num>
  <w:num w:numId="10" w16cid:durableId="417562041">
    <w:abstractNumId w:val="8"/>
  </w:num>
  <w:num w:numId="11" w16cid:durableId="1594911">
    <w:abstractNumId w:val="3"/>
  </w:num>
  <w:num w:numId="12" w16cid:durableId="719717066">
    <w:abstractNumId w:val="1"/>
  </w:num>
  <w:num w:numId="13" w16cid:durableId="8957027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C8C"/>
    <w:rsid w:val="000A4BE4"/>
    <w:rsid w:val="001C2C07"/>
    <w:rsid w:val="00230C8C"/>
    <w:rsid w:val="00897215"/>
    <w:rsid w:val="00A16DB6"/>
    <w:rsid w:val="00A24D29"/>
    <w:rsid w:val="00A50703"/>
    <w:rsid w:val="00FC1A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7D538"/>
  <w15:chartTrackingRefBased/>
  <w15:docId w15:val="{90889220-A821-407E-A039-CFB41EBA5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0C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30C8C"/>
    <w:rPr>
      <w:b/>
      <w:bCs/>
    </w:rPr>
  </w:style>
  <w:style w:type="paragraph" w:styleId="ListParagraph">
    <w:name w:val="List Paragraph"/>
    <w:basedOn w:val="Normal"/>
    <w:uiPriority w:val="34"/>
    <w:qFormat/>
    <w:rsid w:val="00230C8C"/>
    <w:pPr>
      <w:ind w:left="720"/>
      <w:contextualSpacing/>
    </w:pPr>
  </w:style>
  <w:style w:type="paragraph" w:styleId="Header">
    <w:name w:val="header"/>
    <w:basedOn w:val="Normal"/>
    <w:link w:val="HeaderChar"/>
    <w:uiPriority w:val="99"/>
    <w:unhideWhenUsed/>
    <w:rsid w:val="00230C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0C8C"/>
  </w:style>
  <w:style w:type="paragraph" w:styleId="Footer">
    <w:name w:val="footer"/>
    <w:basedOn w:val="Normal"/>
    <w:link w:val="FooterChar"/>
    <w:uiPriority w:val="99"/>
    <w:unhideWhenUsed/>
    <w:rsid w:val="00230C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0C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278574">
      <w:bodyDiv w:val="1"/>
      <w:marLeft w:val="0"/>
      <w:marRight w:val="0"/>
      <w:marTop w:val="0"/>
      <w:marBottom w:val="0"/>
      <w:divBdr>
        <w:top w:val="none" w:sz="0" w:space="0" w:color="auto"/>
        <w:left w:val="none" w:sz="0" w:space="0" w:color="auto"/>
        <w:bottom w:val="none" w:sz="0" w:space="0" w:color="auto"/>
        <w:right w:val="none" w:sz="0" w:space="0" w:color="auto"/>
      </w:divBdr>
      <w:divsChild>
        <w:div w:id="1148211446">
          <w:marLeft w:val="0"/>
          <w:marRight w:val="0"/>
          <w:marTop w:val="0"/>
          <w:marBottom w:val="0"/>
          <w:divBdr>
            <w:top w:val="single" w:sz="2" w:space="0" w:color="auto"/>
            <w:left w:val="single" w:sz="2" w:space="0" w:color="auto"/>
            <w:bottom w:val="single" w:sz="6" w:space="0" w:color="auto"/>
            <w:right w:val="single" w:sz="2" w:space="0" w:color="auto"/>
          </w:divBdr>
          <w:divsChild>
            <w:div w:id="642124549">
              <w:marLeft w:val="0"/>
              <w:marRight w:val="0"/>
              <w:marTop w:val="100"/>
              <w:marBottom w:val="100"/>
              <w:divBdr>
                <w:top w:val="single" w:sz="2" w:space="0" w:color="D9D9E3"/>
                <w:left w:val="single" w:sz="2" w:space="0" w:color="D9D9E3"/>
                <w:bottom w:val="single" w:sz="2" w:space="0" w:color="D9D9E3"/>
                <w:right w:val="single" w:sz="2" w:space="0" w:color="D9D9E3"/>
              </w:divBdr>
              <w:divsChild>
                <w:div w:id="1539774937">
                  <w:marLeft w:val="0"/>
                  <w:marRight w:val="0"/>
                  <w:marTop w:val="0"/>
                  <w:marBottom w:val="0"/>
                  <w:divBdr>
                    <w:top w:val="single" w:sz="2" w:space="0" w:color="D9D9E3"/>
                    <w:left w:val="single" w:sz="2" w:space="0" w:color="D9D9E3"/>
                    <w:bottom w:val="single" w:sz="2" w:space="0" w:color="D9D9E3"/>
                    <w:right w:val="single" w:sz="2" w:space="0" w:color="D9D9E3"/>
                  </w:divBdr>
                  <w:divsChild>
                    <w:div w:id="542837269">
                      <w:marLeft w:val="0"/>
                      <w:marRight w:val="0"/>
                      <w:marTop w:val="0"/>
                      <w:marBottom w:val="0"/>
                      <w:divBdr>
                        <w:top w:val="single" w:sz="2" w:space="0" w:color="D9D9E3"/>
                        <w:left w:val="single" w:sz="2" w:space="0" w:color="D9D9E3"/>
                        <w:bottom w:val="single" w:sz="2" w:space="0" w:color="D9D9E3"/>
                        <w:right w:val="single" w:sz="2" w:space="0" w:color="D9D9E3"/>
                      </w:divBdr>
                      <w:divsChild>
                        <w:div w:id="1848860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28410569">
          <w:marLeft w:val="0"/>
          <w:marRight w:val="0"/>
          <w:marTop w:val="0"/>
          <w:marBottom w:val="0"/>
          <w:divBdr>
            <w:top w:val="single" w:sz="2" w:space="0" w:color="auto"/>
            <w:left w:val="single" w:sz="2" w:space="0" w:color="auto"/>
            <w:bottom w:val="single" w:sz="6" w:space="0" w:color="auto"/>
            <w:right w:val="single" w:sz="2" w:space="0" w:color="auto"/>
          </w:divBdr>
          <w:divsChild>
            <w:div w:id="140654129">
              <w:marLeft w:val="0"/>
              <w:marRight w:val="0"/>
              <w:marTop w:val="100"/>
              <w:marBottom w:val="100"/>
              <w:divBdr>
                <w:top w:val="single" w:sz="2" w:space="0" w:color="D9D9E3"/>
                <w:left w:val="single" w:sz="2" w:space="0" w:color="D9D9E3"/>
                <w:bottom w:val="single" w:sz="2" w:space="0" w:color="D9D9E3"/>
                <w:right w:val="single" w:sz="2" w:space="0" w:color="D9D9E3"/>
              </w:divBdr>
              <w:divsChild>
                <w:div w:id="1732340613">
                  <w:marLeft w:val="0"/>
                  <w:marRight w:val="0"/>
                  <w:marTop w:val="0"/>
                  <w:marBottom w:val="0"/>
                  <w:divBdr>
                    <w:top w:val="single" w:sz="2" w:space="0" w:color="D9D9E3"/>
                    <w:left w:val="single" w:sz="2" w:space="0" w:color="D9D9E3"/>
                    <w:bottom w:val="single" w:sz="2" w:space="0" w:color="D9D9E3"/>
                    <w:right w:val="single" w:sz="2" w:space="0" w:color="D9D9E3"/>
                  </w:divBdr>
                  <w:divsChild>
                    <w:div w:id="924338174">
                      <w:marLeft w:val="0"/>
                      <w:marRight w:val="0"/>
                      <w:marTop w:val="0"/>
                      <w:marBottom w:val="0"/>
                      <w:divBdr>
                        <w:top w:val="single" w:sz="2" w:space="0" w:color="D9D9E3"/>
                        <w:left w:val="single" w:sz="2" w:space="0" w:color="D9D9E3"/>
                        <w:bottom w:val="single" w:sz="2" w:space="0" w:color="D9D9E3"/>
                        <w:right w:val="single" w:sz="2" w:space="0" w:color="D9D9E3"/>
                      </w:divBdr>
                      <w:divsChild>
                        <w:div w:id="163672610">
                          <w:marLeft w:val="0"/>
                          <w:marRight w:val="0"/>
                          <w:marTop w:val="0"/>
                          <w:marBottom w:val="0"/>
                          <w:divBdr>
                            <w:top w:val="single" w:sz="2" w:space="0" w:color="D9D9E3"/>
                            <w:left w:val="single" w:sz="2" w:space="0" w:color="D9D9E3"/>
                            <w:bottom w:val="single" w:sz="2" w:space="0" w:color="D9D9E3"/>
                            <w:right w:val="single" w:sz="2" w:space="0" w:color="D9D9E3"/>
                          </w:divBdr>
                          <w:divsChild>
                            <w:div w:id="777724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44737188">
          <w:marLeft w:val="0"/>
          <w:marRight w:val="0"/>
          <w:marTop w:val="0"/>
          <w:marBottom w:val="0"/>
          <w:divBdr>
            <w:top w:val="single" w:sz="2" w:space="0" w:color="auto"/>
            <w:left w:val="single" w:sz="2" w:space="0" w:color="auto"/>
            <w:bottom w:val="single" w:sz="6" w:space="0" w:color="auto"/>
            <w:right w:val="single" w:sz="2" w:space="0" w:color="auto"/>
          </w:divBdr>
          <w:divsChild>
            <w:div w:id="1721129051">
              <w:marLeft w:val="0"/>
              <w:marRight w:val="0"/>
              <w:marTop w:val="100"/>
              <w:marBottom w:val="100"/>
              <w:divBdr>
                <w:top w:val="single" w:sz="2" w:space="0" w:color="D9D9E3"/>
                <w:left w:val="single" w:sz="2" w:space="0" w:color="D9D9E3"/>
                <w:bottom w:val="single" w:sz="2" w:space="0" w:color="D9D9E3"/>
                <w:right w:val="single" w:sz="2" w:space="0" w:color="D9D9E3"/>
              </w:divBdr>
              <w:divsChild>
                <w:div w:id="819922941">
                  <w:marLeft w:val="0"/>
                  <w:marRight w:val="0"/>
                  <w:marTop w:val="0"/>
                  <w:marBottom w:val="0"/>
                  <w:divBdr>
                    <w:top w:val="single" w:sz="2" w:space="0" w:color="D9D9E3"/>
                    <w:left w:val="single" w:sz="2" w:space="0" w:color="D9D9E3"/>
                    <w:bottom w:val="single" w:sz="2" w:space="0" w:color="D9D9E3"/>
                    <w:right w:val="single" w:sz="2" w:space="0" w:color="D9D9E3"/>
                  </w:divBdr>
                  <w:divsChild>
                    <w:div w:id="686831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6437838">
                  <w:marLeft w:val="0"/>
                  <w:marRight w:val="0"/>
                  <w:marTop w:val="0"/>
                  <w:marBottom w:val="0"/>
                  <w:divBdr>
                    <w:top w:val="single" w:sz="2" w:space="0" w:color="D9D9E3"/>
                    <w:left w:val="single" w:sz="2" w:space="0" w:color="D9D9E3"/>
                    <w:bottom w:val="single" w:sz="2" w:space="0" w:color="D9D9E3"/>
                    <w:right w:val="single" w:sz="2" w:space="0" w:color="D9D9E3"/>
                  </w:divBdr>
                  <w:divsChild>
                    <w:div w:id="1261333769">
                      <w:marLeft w:val="0"/>
                      <w:marRight w:val="0"/>
                      <w:marTop w:val="0"/>
                      <w:marBottom w:val="0"/>
                      <w:divBdr>
                        <w:top w:val="single" w:sz="2" w:space="0" w:color="D9D9E3"/>
                        <w:left w:val="single" w:sz="2" w:space="0" w:color="D9D9E3"/>
                        <w:bottom w:val="single" w:sz="2" w:space="0" w:color="D9D9E3"/>
                        <w:right w:val="single" w:sz="2" w:space="0" w:color="D9D9E3"/>
                      </w:divBdr>
                      <w:divsChild>
                        <w:div w:id="1819489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87200220">
          <w:marLeft w:val="0"/>
          <w:marRight w:val="0"/>
          <w:marTop w:val="0"/>
          <w:marBottom w:val="0"/>
          <w:divBdr>
            <w:top w:val="single" w:sz="2" w:space="0" w:color="auto"/>
            <w:left w:val="single" w:sz="2" w:space="0" w:color="auto"/>
            <w:bottom w:val="single" w:sz="6" w:space="0" w:color="auto"/>
            <w:right w:val="single" w:sz="2" w:space="0" w:color="auto"/>
          </w:divBdr>
          <w:divsChild>
            <w:div w:id="155727100">
              <w:marLeft w:val="0"/>
              <w:marRight w:val="0"/>
              <w:marTop w:val="100"/>
              <w:marBottom w:val="100"/>
              <w:divBdr>
                <w:top w:val="single" w:sz="2" w:space="0" w:color="D9D9E3"/>
                <w:left w:val="single" w:sz="2" w:space="0" w:color="D9D9E3"/>
                <w:bottom w:val="single" w:sz="2" w:space="0" w:color="D9D9E3"/>
                <w:right w:val="single" w:sz="2" w:space="0" w:color="D9D9E3"/>
              </w:divBdr>
              <w:divsChild>
                <w:div w:id="129056626">
                  <w:marLeft w:val="0"/>
                  <w:marRight w:val="0"/>
                  <w:marTop w:val="0"/>
                  <w:marBottom w:val="0"/>
                  <w:divBdr>
                    <w:top w:val="single" w:sz="2" w:space="0" w:color="D9D9E3"/>
                    <w:left w:val="single" w:sz="2" w:space="0" w:color="D9D9E3"/>
                    <w:bottom w:val="single" w:sz="2" w:space="0" w:color="D9D9E3"/>
                    <w:right w:val="single" w:sz="2" w:space="0" w:color="D9D9E3"/>
                  </w:divBdr>
                  <w:divsChild>
                    <w:div w:id="237441639">
                      <w:marLeft w:val="0"/>
                      <w:marRight w:val="0"/>
                      <w:marTop w:val="0"/>
                      <w:marBottom w:val="0"/>
                      <w:divBdr>
                        <w:top w:val="single" w:sz="2" w:space="0" w:color="D9D9E3"/>
                        <w:left w:val="single" w:sz="2" w:space="0" w:color="D9D9E3"/>
                        <w:bottom w:val="single" w:sz="2" w:space="0" w:color="D9D9E3"/>
                        <w:right w:val="single" w:sz="2" w:space="0" w:color="D9D9E3"/>
                      </w:divBdr>
                      <w:divsChild>
                        <w:div w:id="1456680039">
                          <w:marLeft w:val="0"/>
                          <w:marRight w:val="0"/>
                          <w:marTop w:val="0"/>
                          <w:marBottom w:val="0"/>
                          <w:divBdr>
                            <w:top w:val="single" w:sz="2" w:space="0" w:color="D9D9E3"/>
                            <w:left w:val="single" w:sz="2" w:space="0" w:color="D9D9E3"/>
                            <w:bottom w:val="single" w:sz="2" w:space="0" w:color="D9D9E3"/>
                            <w:right w:val="single" w:sz="2" w:space="0" w:color="D9D9E3"/>
                          </w:divBdr>
                          <w:divsChild>
                            <w:div w:id="1527864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52530050">
          <w:marLeft w:val="0"/>
          <w:marRight w:val="0"/>
          <w:marTop w:val="0"/>
          <w:marBottom w:val="0"/>
          <w:divBdr>
            <w:top w:val="single" w:sz="2" w:space="0" w:color="auto"/>
            <w:left w:val="single" w:sz="2" w:space="0" w:color="auto"/>
            <w:bottom w:val="single" w:sz="6" w:space="0" w:color="auto"/>
            <w:right w:val="single" w:sz="2" w:space="0" w:color="auto"/>
          </w:divBdr>
          <w:divsChild>
            <w:div w:id="1480417725">
              <w:marLeft w:val="0"/>
              <w:marRight w:val="0"/>
              <w:marTop w:val="100"/>
              <w:marBottom w:val="100"/>
              <w:divBdr>
                <w:top w:val="single" w:sz="2" w:space="0" w:color="D9D9E3"/>
                <w:left w:val="single" w:sz="2" w:space="0" w:color="D9D9E3"/>
                <w:bottom w:val="single" w:sz="2" w:space="0" w:color="D9D9E3"/>
                <w:right w:val="single" w:sz="2" w:space="0" w:color="D9D9E3"/>
              </w:divBdr>
              <w:divsChild>
                <w:div w:id="98529642">
                  <w:marLeft w:val="0"/>
                  <w:marRight w:val="0"/>
                  <w:marTop w:val="0"/>
                  <w:marBottom w:val="0"/>
                  <w:divBdr>
                    <w:top w:val="single" w:sz="2" w:space="0" w:color="D9D9E3"/>
                    <w:left w:val="single" w:sz="2" w:space="0" w:color="D9D9E3"/>
                    <w:bottom w:val="single" w:sz="2" w:space="0" w:color="D9D9E3"/>
                    <w:right w:val="single" w:sz="2" w:space="0" w:color="D9D9E3"/>
                  </w:divBdr>
                  <w:divsChild>
                    <w:div w:id="1831167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8891803">
                  <w:marLeft w:val="0"/>
                  <w:marRight w:val="0"/>
                  <w:marTop w:val="0"/>
                  <w:marBottom w:val="0"/>
                  <w:divBdr>
                    <w:top w:val="single" w:sz="2" w:space="0" w:color="D9D9E3"/>
                    <w:left w:val="single" w:sz="2" w:space="0" w:color="D9D9E3"/>
                    <w:bottom w:val="single" w:sz="2" w:space="0" w:color="D9D9E3"/>
                    <w:right w:val="single" w:sz="2" w:space="0" w:color="D9D9E3"/>
                  </w:divBdr>
                  <w:divsChild>
                    <w:div w:id="903026705">
                      <w:marLeft w:val="0"/>
                      <w:marRight w:val="0"/>
                      <w:marTop w:val="0"/>
                      <w:marBottom w:val="0"/>
                      <w:divBdr>
                        <w:top w:val="single" w:sz="2" w:space="0" w:color="D9D9E3"/>
                        <w:left w:val="single" w:sz="2" w:space="0" w:color="D9D9E3"/>
                        <w:bottom w:val="single" w:sz="2" w:space="0" w:color="D9D9E3"/>
                        <w:right w:val="single" w:sz="2" w:space="0" w:color="D9D9E3"/>
                      </w:divBdr>
                      <w:divsChild>
                        <w:div w:id="706027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6246687">
          <w:marLeft w:val="0"/>
          <w:marRight w:val="0"/>
          <w:marTop w:val="0"/>
          <w:marBottom w:val="0"/>
          <w:divBdr>
            <w:top w:val="single" w:sz="2" w:space="0" w:color="auto"/>
            <w:left w:val="single" w:sz="2" w:space="0" w:color="auto"/>
            <w:bottom w:val="single" w:sz="6" w:space="0" w:color="auto"/>
            <w:right w:val="single" w:sz="2" w:space="0" w:color="auto"/>
          </w:divBdr>
          <w:divsChild>
            <w:div w:id="1895120316">
              <w:marLeft w:val="0"/>
              <w:marRight w:val="0"/>
              <w:marTop w:val="100"/>
              <w:marBottom w:val="100"/>
              <w:divBdr>
                <w:top w:val="single" w:sz="2" w:space="0" w:color="D9D9E3"/>
                <w:left w:val="single" w:sz="2" w:space="0" w:color="D9D9E3"/>
                <w:bottom w:val="single" w:sz="2" w:space="0" w:color="D9D9E3"/>
                <w:right w:val="single" w:sz="2" w:space="0" w:color="D9D9E3"/>
              </w:divBdr>
              <w:divsChild>
                <w:div w:id="606159352">
                  <w:marLeft w:val="0"/>
                  <w:marRight w:val="0"/>
                  <w:marTop w:val="0"/>
                  <w:marBottom w:val="0"/>
                  <w:divBdr>
                    <w:top w:val="single" w:sz="2" w:space="0" w:color="D9D9E3"/>
                    <w:left w:val="single" w:sz="2" w:space="0" w:color="D9D9E3"/>
                    <w:bottom w:val="single" w:sz="2" w:space="0" w:color="D9D9E3"/>
                    <w:right w:val="single" w:sz="2" w:space="0" w:color="D9D9E3"/>
                  </w:divBdr>
                  <w:divsChild>
                    <w:div w:id="766928320">
                      <w:marLeft w:val="0"/>
                      <w:marRight w:val="0"/>
                      <w:marTop w:val="0"/>
                      <w:marBottom w:val="0"/>
                      <w:divBdr>
                        <w:top w:val="single" w:sz="2" w:space="0" w:color="D9D9E3"/>
                        <w:left w:val="single" w:sz="2" w:space="0" w:color="D9D9E3"/>
                        <w:bottom w:val="single" w:sz="2" w:space="0" w:color="D9D9E3"/>
                        <w:right w:val="single" w:sz="2" w:space="0" w:color="D9D9E3"/>
                      </w:divBdr>
                      <w:divsChild>
                        <w:div w:id="928931661">
                          <w:marLeft w:val="0"/>
                          <w:marRight w:val="0"/>
                          <w:marTop w:val="0"/>
                          <w:marBottom w:val="0"/>
                          <w:divBdr>
                            <w:top w:val="single" w:sz="2" w:space="0" w:color="D9D9E3"/>
                            <w:left w:val="single" w:sz="2" w:space="0" w:color="D9D9E3"/>
                            <w:bottom w:val="single" w:sz="2" w:space="0" w:color="D9D9E3"/>
                            <w:right w:val="single" w:sz="2" w:space="0" w:color="D9D9E3"/>
                          </w:divBdr>
                          <w:divsChild>
                            <w:div w:id="1051999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2855089">
          <w:marLeft w:val="0"/>
          <w:marRight w:val="0"/>
          <w:marTop w:val="0"/>
          <w:marBottom w:val="0"/>
          <w:divBdr>
            <w:top w:val="single" w:sz="2" w:space="0" w:color="auto"/>
            <w:left w:val="single" w:sz="2" w:space="0" w:color="auto"/>
            <w:bottom w:val="single" w:sz="6" w:space="0" w:color="auto"/>
            <w:right w:val="single" w:sz="2" w:space="0" w:color="auto"/>
          </w:divBdr>
          <w:divsChild>
            <w:div w:id="1049039787">
              <w:marLeft w:val="0"/>
              <w:marRight w:val="0"/>
              <w:marTop w:val="100"/>
              <w:marBottom w:val="100"/>
              <w:divBdr>
                <w:top w:val="single" w:sz="2" w:space="0" w:color="D9D9E3"/>
                <w:left w:val="single" w:sz="2" w:space="0" w:color="D9D9E3"/>
                <w:bottom w:val="single" w:sz="2" w:space="0" w:color="D9D9E3"/>
                <w:right w:val="single" w:sz="2" w:space="0" w:color="D9D9E3"/>
              </w:divBdr>
              <w:divsChild>
                <w:div w:id="1612122680">
                  <w:marLeft w:val="0"/>
                  <w:marRight w:val="0"/>
                  <w:marTop w:val="0"/>
                  <w:marBottom w:val="0"/>
                  <w:divBdr>
                    <w:top w:val="single" w:sz="2" w:space="0" w:color="D9D9E3"/>
                    <w:left w:val="single" w:sz="2" w:space="0" w:color="D9D9E3"/>
                    <w:bottom w:val="single" w:sz="2" w:space="0" w:color="D9D9E3"/>
                    <w:right w:val="single" w:sz="2" w:space="0" w:color="D9D9E3"/>
                  </w:divBdr>
                  <w:divsChild>
                    <w:div w:id="152069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6466893">
                  <w:marLeft w:val="0"/>
                  <w:marRight w:val="0"/>
                  <w:marTop w:val="0"/>
                  <w:marBottom w:val="0"/>
                  <w:divBdr>
                    <w:top w:val="single" w:sz="2" w:space="0" w:color="D9D9E3"/>
                    <w:left w:val="single" w:sz="2" w:space="0" w:color="D9D9E3"/>
                    <w:bottom w:val="single" w:sz="2" w:space="0" w:color="D9D9E3"/>
                    <w:right w:val="single" w:sz="2" w:space="0" w:color="D9D9E3"/>
                  </w:divBdr>
                  <w:divsChild>
                    <w:div w:id="1116173393">
                      <w:marLeft w:val="0"/>
                      <w:marRight w:val="0"/>
                      <w:marTop w:val="0"/>
                      <w:marBottom w:val="0"/>
                      <w:divBdr>
                        <w:top w:val="single" w:sz="2" w:space="0" w:color="D9D9E3"/>
                        <w:left w:val="single" w:sz="2" w:space="0" w:color="D9D9E3"/>
                        <w:bottom w:val="single" w:sz="2" w:space="0" w:color="D9D9E3"/>
                        <w:right w:val="single" w:sz="2" w:space="0" w:color="D9D9E3"/>
                      </w:divBdr>
                      <w:divsChild>
                        <w:div w:id="508909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410625">
          <w:marLeft w:val="0"/>
          <w:marRight w:val="0"/>
          <w:marTop w:val="0"/>
          <w:marBottom w:val="0"/>
          <w:divBdr>
            <w:top w:val="single" w:sz="2" w:space="0" w:color="auto"/>
            <w:left w:val="single" w:sz="2" w:space="0" w:color="auto"/>
            <w:bottom w:val="single" w:sz="6" w:space="0" w:color="auto"/>
            <w:right w:val="single" w:sz="2" w:space="0" w:color="auto"/>
          </w:divBdr>
          <w:divsChild>
            <w:div w:id="415127131">
              <w:marLeft w:val="0"/>
              <w:marRight w:val="0"/>
              <w:marTop w:val="100"/>
              <w:marBottom w:val="100"/>
              <w:divBdr>
                <w:top w:val="single" w:sz="2" w:space="0" w:color="D9D9E3"/>
                <w:left w:val="single" w:sz="2" w:space="0" w:color="D9D9E3"/>
                <w:bottom w:val="single" w:sz="2" w:space="0" w:color="D9D9E3"/>
                <w:right w:val="single" w:sz="2" w:space="0" w:color="D9D9E3"/>
              </w:divBdr>
              <w:divsChild>
                <w:div w:id="1596355132">
                  <w:marLeft w:val="0"/>
                  <w:marRight w:val="0"/>
                  <w:marTop w:val="0"/>
                  <w:marBottom w:val="0"/>
                  <w:divBdr>
                    <w:top w:val="single" w:sz="2" w:space="0" w:color="D9D9E3"/>
                    <w:left w:val="single" w:sz="2" w:space="0" w:color="D9D9E3"/>
                    <w:bottom w:val="single" w:sz="2" w:space="0" w:color="D9D9E3"/>
                    <w:right w:val="single" w:sz="2" w:space="0" w:color="D9D9E3"/>
                  </w:divBdr>
                  <w:divsChild>
                    <w:div w:id="1492714559">
                      <w:marLeft w:val="0"/>
                      <w:marRight w:val="0"/>
                      <w:marTop w:val="0"/>
                      <w:marBottom w:val="0"/>
                      <w:divBdr>
                        <w:top w:val="single" w:sz="2" w:space="0" w:color="D9D9E3"/>
                        <w:left w:val="single" w:sz="2" w:space="0" w:color="D9D9E3"/>
                        <w:bottom w:val="single" w:sz="2" w:space="0" w:color="D9D9E3"/>
                        <w:right w:val="single" w:sz="2" w:space="0" w:color="D9D9E3"/>
                      </w:divBdr>
                      <w:divsChild>
                        <w:div w:id="266037021">
                          <w:marLeft w:val="0"/>
                          <w:marRight w:val="0"/>
                          <w:marTop w:val="0"/>
                          <w:marBottom w:val="0"/>
                          <w:divBdr>
                            <w:top w:val="single" w:sz="2" w:space="0" w:color="D9D9E3"/>
                            <w:left w:val="single" w:sz="2" w:space="0" w:color="D9D9E3"/>
                            <w:bottom w:val="single" w:sz="2" w:space="0" w:color="D9D9E3"/>
                            <w:right w:val="single" w:sz="2" w:space="0" w:color="D9D9E3"/>
                          </w:divBdr>
                          <w:divsChild>
                            <w:div w:id="2057005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99290015">
          <w:marLeft w:val="0"/>
          <w:marRight w:val="0"/>
          <w:marTop w:val="0"/>
          <w:marBottom w:val="0"/>
          <w:divBdr>
            <w:top w:val="single" w:sz="2" w:space="0" w:color="auto"/>
            <w:left w:val="single" w:sz="2" w:space="0" w:color="auto"/>
            <w:bottom w:val="single" w:sz="6" w:space="0" w:color="auto"/>
            <w:right w:val="single" w:sz="2" w:space="0" w:color="auto"/>
          </w:divBdr>
          <w:divsChild>
            <w:div w:id="184830476">
              <w:marLeft w:val="0"/>
              <w:marRight w:val="0"/>
              <w:marTop w:val="100"/>
              <w:marBottom w:val="100"/>
              <w:divBdr>
                <w:top w:val="single" w:sz="2" w:space="0" w:color="D9D9E3"/>
                <w:left w:val="single" w:sz="2" w:space="0" w:color="D9D9E3"/>
                <w:bottom w:val="single" w:sz="2" w:space="0" w:color="D9D9E3"/>
                <w:right w:val="single" w:sz="2" w:space="0" w:color="D9D9E3"/>
              </w:divBdr>
              <w:divsChild>
                <w:div w:id="816144896">
                  <w:marLeft w:val="0"/>
                  <w:marRight w:val="0"/>
                  <w:marTop w:val="0"/>
                  <w:marBottom w:val="0"/>
                  <w:divBdr>
                    <w:top w:val="single" w:sz="2" w:space="0" w:color="D9D9E3"/>
                    <w:left w:val="single" w:sz="2" w:space="0" w:color="D9D9E3"/>
                    <w:bottom w:val="single" w:sz="2" w:space="0" w:color="D9D9E3"/>
                    <w:right w:val="single" w:sz="2" w:space="0" w:color="D9D9E3"/>
                  </w:divBdr>
                  <w:divsChild>
                    <w:div w:id="1985349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5091951">
                  <w:marLeft w:val="0"/>
                  <w:marRight w:val="0"/>
                  <w:marTop w:val="0"/>
                  <w:marBottom w:val="0"/>
                  <w:divBdr>
                    <w:top w:val="single" w:sz="2" w:space="0" w:color="D9D9E3"/>
                    <w:left w:val="single" w:sz="2" w:space="0" w:color="D9D9E3"/>
                    <w:bottom w:val="single" w:sz="2" w:space="0" w:color="D9D9E3"/>
                    <w:right w:val="single" w:sz="2" w:space="0" w:color="D9D9E3"/>
                  </w:divBdr>
                  <w:divsChild>
                    <w:div w:id="293953340">
                      <w:marLeft w:val="0"/>
                      <w:marRight w:val="0"/>
                      <w:marTop w:val="0"/>
                      <w:marBottom w:val="0"/>
                      <w:divBdr>
                        <w:top w:val="single" w:sz="2" w:space="0" w:color="D9D9E3"/>
                        <w:left w:val="single" w:sz="2" w:space="0" w:color="D9D9E3"/>
                        <w:bottom w:val="single" w:sz="2" w:space="0" w:color="D9D9E3"/>
                        <w:right w:val="single" w:sz="2" w:space="0" w:color="D9D9E3"/>
                      </w:divBdr>
                      <w:divsChild>
                        <w:div w:id="1329560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83782">
          <w:marLeft w:val="0"/>
          <w:marRight w:val="0"/>
          <w:marTop w:val="0"/>
          <w:marBottom w:val="0"/>
          <w:divBdr>
            <w:top w:val="single" w:sz="2" w:space="0" w:color="auto"/>
            <w:left w:val="single" w:sz="2" w:space="0" w:color="auto"/>
            <w:bottom w:val="single" w:sz="6" w:space="0" w:color="auto"/>
            <w:right w:val="single" w:sz="2" w:space="0" w:color="auto"/>
          </w:divBdr>
          <w:divsChild>
            <w:div w:id="1587809654">
              <w:marLeft w:val="0"/>
              <w:marRight w:val="0"/>
              <w:marTop w:val="100"/>
              <w:marBottom w:val="100"/>
              <w:divBdr>
                <w:top w:val="single" w:sz="2" w:space="0" w:color="D9D9E3"/>
                <w:left w:val="single" w:sz="2" w:space="0" w:color="D9D9E3"/>
                <w:bottom w:val="single" w:sz="2" w:space="0" w:color="D9D9E3"/>
                <w:right w:val="single" w:sz="2" w:space="0" w:color="D9D9E3"/>
              </w:divBdr>
              <w:divsChild>
                <w:div w:id="926116674">
                  <w:marLeft w:val="0"/>
                  <w:marRight w:val="0"/>
                  <w:marTop w:val="0"/>
                  <w:marBottom w:val="0"/>
                  <w:divBdr>
                    <w:top w:val="single" w:sz="2" w:space="0" w:color="D9D9E3"/>
                    <w:left w:val="single" w:sz="2" w:space="0" w:color="D9D9E3"/>
                    <w:bottom w:val="single" w:sz="2" w:space="0" w:color="D9D9E3"/>
                    <w:right w:val="single" w:sz="2" w:space="0" w:color="D9D9E3"/>
                  </w:divBdr>
                  <w:divsChild>
                    <w:div w:id="4988795">
                      <w:marLeft w:val="0"/>
                      <w:marRight w:val="0"/>
                      <w:marTop w:val="0"/>
                      <w:marBottom w:val="0"/>
                      <w:divBdr>
                        <w:top w:val="single" w:sz="2" w:space="0" w:color="D9D9E3"/>
                        <w:left w:val="single" w:sz="2" w:space="0" w:color="D9D9E3"/>
                        <w:bottom w:val="single" w:sz="2" w:space="0" w:color="D9D9E3"/>
                        <w:right w:val="single" w:sz="2" w:space="0" w:color="D9D9E3"/>
                      </w:divBdr>
                      <w:divsChild>
                        <w:div w:id="357313672">
                          <w:marLeft w:val="0"/>
                          <w:marRight w:val="0"/>
                          <w:marTop w:val="0"/>
                          <w:marBottom w:val="0"/>
                          <w:divBdr>
                            <w:top w:val="single" w:sz="2" w:space="0" w:color="D9D9E3"/>
                            <w:left w:val="single" w:sz="2" w:space="0" w:color="D9D9E3"/>
                            <w:bottom w:val="single" w:sz="2" w:space="0" w:color="D9D9E3"/>
                            <w:right w:val="single" w:sz="2" w:space="0" w:color="D9D9E3"/>
                          </w:divBdr>
                          <w:divsChild>
                            <w:div w:id="1072578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82116088">
          <w:marLeft w:val="0"/>
          <w:marRight w:val="0"/>
          <w:marTop w:val="0"/>
          <w:marBottom w:val="0"/>
          <w:divBdr>
            <w:top w:val="single" w:sz="2" w:space="0" w:color="auto"/>
            <w:left w:val="single" w:sz="2" w:space="0" w:color="auto"/>
            <w:bottom w:val="single" w:sz="6" w:space="0" w:color="auto"/>
            <w:right w:val="single" w:sz="2" w:space="0" w:color="auto"/>
          </w:divBdr>
          <w:divsChild>
            <w:div w:id="1812357112">
              <w:marLeft w:val="0"/>
              <w:marRight w:val="0"/>
              <w:marTop w:val="100"/>
              <w:marBottom w:val="100"/>
              <w:divBdr>
                <w:top w:val="single" w:sz="2" w:space="0" w:color="D9D9E3"/>
                <w:left w:val="single" w:sz="2" w:space="0" w:color="D9D9E3"/>
                <w:bottom w:val="single" w:sz="2" w:space="0" w:color="D9D9E3"/>
                <w:right w:val="single" w:sz="2" w:space="0" w:color="D9D9E3"/>
              </w:divBdr>
              <w:divsChild>
                <w:div w:id="200678648">
                  <w:marLeft w:val="0"/>
                  <w:marRight w:val="0"/>
                  <w:marTop w:val="0"/>
                  <w:marBottom w:val="0"/>
                  <w:divBdr>
                    <w:top w:val="single" w:sz="2" w:space="0" w:color="D9D9E3"/>
                    <w:left w:val="single" w:sz="2" w:space="0" w:color="D9D9E3"/>
                    <w:bottom w:val="single" w:sz="2" w:space="0" w:color="D9D9E3"/>
                    <w:right w:val="single" w:sz="2" w:space="0" w:color="D9D9E3"/>
                  </w:divBdr>
                  <w:divsChild>
                    <w:div w:id="782651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6167441">
                  <w:marLeft w:val="0"/>
                  <w:marRight w:val="0"/>
                  <w:marTop w:val="0"/>
                  <w:marBottom w:val="0"/>
                  <w:divBdr>
                    <w:top w:val="single" w:sz="2" w:space="0" w:color="D9D9E3"/>
                    <w:left w:val="single" w:sz="2" w:space="0" w:color="D9D9E3"/>
                    <w:bottom w:val="single" w:sz="2" w:space="0" w:color="D9D9E3"/>
                    <w:right w:val="single" w:sz="2" w:space="0" w:color="D9D9E3"/>
                  </w:divBdr>
                  <w:divsChild>
                    <w:div w:id="295332476">
                      <w:marLeft w:val="0"/>
                      <w:marRight w:val="0"/>
                      <w:marTop w:val="0"/>
                      <w:marBottom w:val="0"/>
                      <w:divBdr>
                        <w:top w:val="single" w:sz="2" w:space="0" w:color="D9D9E3"/>
                        <w:left w:val="single" w:sz="2" w:space="0" w:color="D9D9E3"/>
                        <w:bottom w:val="single" w:sz="2" w:space="0" w:color="D9D9E3"/>
                        <w:right w:val="single" w:sz="2" w:space="0" w:color="D9D9E3"/>
                      </w:divBdr>
                      <w:divsChild>
                        <w:div w:id="1888102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4911539">
          <w:marLeft w:val="0"/>
          <w:marRight w:val="0"/>
          <w:marTop w:val="0"/>
          <w:marBottom w:val="0"/>
          <w:divBdr>
            <w:top w:val="single" w:sz="2" w:space="0" w:color="auto"/>
            <w:left w:val="single" w:sz="2" w:space="0" w:color="auto"/>
            <w:bottom w:val="single" w:sz="6" w:space="0" w:color="auto"/>
            <w:right w:val="single" w:sz="2" w:space="0" w:color="auto"/>
          </w:divBdr>
          <w:divsChild>
            <w:div w:id="1345088552">
              <w:marLeft w:val="0"/>
              <w:marRight w:val="0"/>
              <w:marTop w:val="100"/>
              <w:marBottom w:val="100"/>
              <w:divBdr>
                <w:top w:val="single" w:sz="2" w:space="0" w:color="D9D9E3"/>
                <w:left w:val="single" w:sz="2" w:space="0" w:color="D9D9E3"/>
                <w:bottom w:val="single" w:sz="2" w:space="0" w:color="D9D9E3"/>
                <w:right w:val="single" w:sz="2" w:space="0" w:color="D9D9E3"/>
              </w:divBdr>
              <w:divsChild>
                <w:div w:id="1524828593">
                  <w:marLeft w:val="0"/>
                  <w:marRight w:val="0"/>
                  <w:marTop w:val="0"/>
                  <w:marBottom w:val="0"/>
                  <w:divBdr>
                    <w:top w:val="single" w:sz="2" w:space="0" w:color="D9D9E3"/>
                    <w:left w:val="single" w:sz="2" w:space="0" w:color="D9D9E3"/>
                    <w:bottom w:val="single" w:sz="2" w:space="0" w:color="D9D9E3"/>
                    <w:right w:val="single" w:sz="2" w:space="0" w:color="D9D9E3"/>
                  </w:divBdr>
                  <w:divsChild>
                    <w:div w:id="1552689421">
                      <w:marLeft w:val="0"/>
                      <w:marRight w:val="0"/>
                      <w:marTop w:val="0"/>
                      <w:marBottom w:val="0"/>
                      <w:divBdr>
                        <w:top w:val="single" w:sz="2" w:space="0" w:color="D9D9E3"/>
                        <w:left w:val="single" w:sz="2" w:space="0" w:color="D9D9E3"/>
                        <w:bottom w:val="single" w:sz="2" w:space="0" w:color="D9D9E3"/>
                        <w:right w:val="single" w:sz="2" w:space="0" w:color="D9D9E3"/>
                      </w:divBdr>
                      <w:divsChild>
                        <w:div w:id="511146669">
                          <w:marLeft w:val="0"/>
                          <w:marRight w:val="0"/>
                          <w:marTop w:val="0"/>
                          <w:marBottom w:val="0"/>
                          <w:divBdr>
                            <w:top w:val="single" w:sz="2" w:space="0" w:color="D9D9E3"/>
                            <w:left w:val="single" w:sz="2" w:space="0" w:color="D9D9E3"/>
                            <w:bottom w:val="single" w:sz="2" w:space="0" w:color="D9D9E3"/>
                            <w:right w:val="single" w:sz="2" w:space="0" w:color="D9D9E3"/>
                          </w:divBdr>
                          <w:divsChild>
                            <w:div w:id="2060737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963</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Singh</dc:creator>
  <cp:keywords/>
  <dc:description/>
  <cp:lastModifiedBy>Deep Singh</cp:lastModifiedBy>
  <cp:revision>3</cp:revision>
  <dcterms:created xsi:type="dcterms:W3CDTF">2023-03-05T18:55:00Z</dcterms:created>
  <dcterms:modified xsi:type="dcterms:W3CDTF">2023-03-07T18:25:00Z</dcterms:modified>
</cp:coreProperties>
</file>