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689" w:rsidRDefault="00833689" w:rsidP="009D7A87"/>
    <w:p w:rsidR="00833689" w:rsidRPr="00833689" w:rsidRDefault="00690113" w:rsidP="009D7A87">
      <w:pPr>
        <w:rPr>
          <w:rFonts w:ascii="Arial Black" w:hAnsi="Arial Black"/>
          <w:sz w:val="36"/>
          <w:szCs w:val="36"/>
        </w:rPr>
      </w:pPr>
      <w:r>
        <w:rPr>
          <w:rFonts w:ascii="Arial Black" w:hAnsi="Arial Black"/>
          <w:sz w:val="36"/>
          <w:szCs w:val="36"/>
        </w:rPr>
        <w:t>Knowledge</w:t>
      </w:r>
    </w:p>
    <w:p w:rsidR="008673BB" w:rsidRDefault="003B56AB" w:rsidP="009D7A87">
      <w:r>
        <w:rPr>
          <w:noProof/>
        </w:rPr>
        <w:drawing>
          <wp:inline distT="0" distB="0" distL="0" distR="0" wp14:anchorId="18CBF579" wp14:editId="61BF1D4D">
            <wp:extent cx="5303519" cy="2994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5420" cy="3001380"/>
                    </a:xfrm>
                    <a:prstGeom prst="rect">
                      <a:avLst/>
                    </a:prstGeom>
                  </pic:spPr>
                </pic:pic>
              </a:graphicData>
            </a:graphic>
          </wp:inline>
        </w:drawing>
      </w:r>
    </w:p>
    <w:p w:rsidR="003B56AB" w:rsidRDefault="003B56AB" w:rsidP="009D7A87">
      <w:pPr>
        <w:rPr>
          <w:rFonts w:ascii="Arial Black" w:hAnsi="Arial Black"/>
          <w:sz w:val="40"/>
        </w:rPr>
      </w:pPr>
      <w:r w:rsidRPr="003B56AB">
        <w:rPr>
          <w:rFonts w:ascii="Arial Black" w:hAnsi="Arial Black"/>
          <w:sz w:val="40"/>
        </w:rPr>
        <w:t>GARLIC</w:t>
      </w:r>
    </w:p>
    <w:p w:rsidR="003B56AB" w:rsidRPr="003B56AB" w:rsidRDefault="003B56AB" w:rsidP="003B56AB">
      <w:pPr>
        <w:rPr>
          <w:rFonts w:ascii="Times New Roman" w:hAnsi="Times New Roman" w:cs="Times New Roman"/>
          <w:sz w:val="24"/>
          <w:szCs w:val="24"/>
        </w:rPr>
      </w:pPr>
      <w:r w:rsidRPr="003B56AB">
        <w:rPr>
          <w:rFonts w:ascii="Times New Roman" w:hAnsi="Times New Roman" w:cs="Times New Roman"/>
          <w:sz w:val="24"/>
          <w:szCs w:val="24"/>
        </w:rPr>
        <w:t>Hair Loss Treatment:</w:t>
      </w:r>
    </w:p>
    <w:p w:rsidR="003B56AB" w:rsidRPr="003B56AB" w:rsidRDefault="003B56AB" w:rsidP="003B56AB">
      <w:pPr>
        <w:rPr>
          <w:rFonts w:ascii="Times New Roman" w:hAnsi="Times New Roman" w:cs="Times New Roman"/>
          <w:sz w:val="24"/>
          <w:szCs w:val="24"/>
        </w:rPr>
      </w:pPr>
    </w:p>
    <w:p w:rsidR="003B56AB" w:rsidRPr="003B56AB" w:rsidRDefault="003B56AB" w:rsidP="003B56AB">
      <w:pPr>
        <w:pStyle w:val="ListParagraph"/>
        <w:numPr>
          <w:ilvl w:val="0"/>
          <w:numId w:val="4"/>
        </w:numPr>
        <w:rPr>
          <w:rFonts w:ascii="Times New Roman" w:hAnsi="Times New Roman" w:cs="Times New Roman"/>
          <w:sz w:val="24"/>
          <w:szCs w:val="24"/>
        </w:rPr>
      </w:pPr>
      <w:r w:rsidRPr="003B56AB">
        <w:rPr>
          <w:rFonts w:ascii="Times New Roman" w:hAnsi="Times New Roman" w:cs="Times New Roman"/>
          <w:sz w:val="24"/>
          <w:szCs w:val="24"/>
        </w:rPr>
        <w:t>Garlic contains vitamins, minerals, and antioxidants that nourish hair follicles and promote healthy hair growth.</w:t>
      </w:r>
    </w:p>
    <w:p w:rsidR="003B56AB" w:rsidRPr="003B56AB" w:rsidRDefault="003B56AB" w:rsidP="003B56AB">
      <w:pPr>
        <w:pStyle w:val="ListParagraph"/>
        <w:numPr>
          <w:ilvl w:val="0"/>
          <w:numId w:val="4"/>
        </w:numPr>
        <w:rPr>
          <w:rFonts w:ascii="Times New Roman" w:hAnsi="Times New Roman" w:cs="Times New Roman"/>
          <w:sz w:val="24"/>
          <w:szCs w:val="24"/>
        </w:rPr>
      </w:pPr>
      <w:r w:rsidRPr="003B56AB">
        <w:rPr>
          <w:rFonts w:ascii="Times New Roman" w:hAnsi="Times New Roman" w:cs="Times New Roman"/>
          <w:sz w:val="24"/>
          <w:szCs w:val="24"/>
        </w:rPr>
        <w:t>It helps strengthen hair strands, reducing breakage and hair loss.</w:t>
      </w:r>
    </w:p>
    <w:p w:rsidR="003B56AB" w:rsidRPr="003B56AB" w:rsidRDefault="003B56AB" w:rsidP="003B56AB">
      <w:pPr>
        <w:pStyle w:val="ListParagraph"/>
        <w:numPr>
          <w:ilvl w:val="0"/>
          <w:numId w:val="4"/>
        </w:numPr>
        <w:rPr>
          <w:rFonts w:ascii="Times New Roman" w:hAnsi="Times New Roman" w:cs="Times New Roman"/>
          <w:sz w:val="24"/>
          <w:szCs w:val="24"/>
        </w:rPr>
      </w:pPr>
      <w:r w:rsidRPr="003B56AB">
        <w:rPr>
          <w:rFonts w:ascii="Times New Roman" w:hAnsi="Times New Roman" w:cs="Times New Roman"/>
          <w:sz w:val="24"/>
          <w:szCs w:val="24"/>
        </w:rPr>
        <w:t>Garlic's sulfur compounds may contribute to the production of collagen, a protein that supports hair structure and growth.</w:t>
      </w:r>
    </w:p>
    <w:p w:rsidR="003B56AB" w:rsidRPr="003B56AB" w:rsidRDefault="003B56AB" w:rsidP="003B56AB">
      <w:pPr>
        <w:pStyle w:val="ListParagraph"/>
        <w:numPr>
          <w:ilvl w:val="0"/>
          <w:numId w:val="4"/>
        </w:numPr>
        <w:rPr>
          <w:rFonts w:ascii="Times New Roman" w:hAnsi="Times New Roman" w:cs="Times New Roman"/>
          <w:sz w:val="24"/>
          <w:szCs w:val="24"/>
        </w:rPr>
      </w:pPr>
      <w:r w:rsidRPr="003B56AB">
        <w:rPr>
          <w:rFonts w:ascii="Times New Roman" w:hAnsi="Times New Roman" w:cs="Times New Roman"/>
          <w:sz w:val="24"/>
          <w:szCs w:val="24"/>
        </w:rPr>
        <w:t>Its antibacterial properties can help maintain a clean and healthy scalp, reducing the likelihood of scalp conditions that contribute to hair loss.</w:t>
      </w:r>
    </w:p>
    <w:p w:rsidR="003B56AB" w:rsidRPr="003B56AB" w:rsidRDefault="003B56AB" w:rsidP="003B56AB">
      <w:pPr>
        <w:rPr>
          <w:rFonts w:ascii="Times New Roman" w:hAnsi="Times New Roman" w:cs="Times New Roman"/>
          <w:sz w:val="24"/>
          <w:szCs w:val="24"/>
        </w:rPr>
      </w:pPr>
      <w:r w:rsidRPr="003B56AB">
        <w:rPr>
          <w:rFonts w:ascii="Times New Roman" w:hAnsi="Times New Roman" w:cs="Times New Roman"/>
          <w:sz w:val="24"/>
          <w:szCs w:val="24"/>
        </w:rPr>
        <w:t>Anti-Fungal Activity:</w:t>
      </w:r>
    </w:p>
    <w:p w:rsidR="003B56AB" w:rsidRPr="003B56AB" w:rsidRDefault="003B56AB" w:rsidP="003B56AB">
      <w:pPr>
        <w:rPr>
          <w:rFonts w:ascii="Times New Roman" w:hAnsi="Times New Roman" w:cs="Times New Roman"/>
          <w:sz w:val="24"/>
          <w:szCs w:val="24"/>
        </w:rPr>
      </w:pPr>
    </w:p>
    <w:p w:rsidR="003B56AB" w:rsidRPr="003B56AB" w:rsidRDefault="003B56AB" w:rsidP="003B56AB">
      <w:pPr>
        <w:pStyle w:val="ListParagraph"/>
        <w:numPr>
          <w:ilvl w:val="0"/>
          <w:numId w:val="5"/>
        </w:numPr>
        <w:rPr>
          <w:rFonts w:ascii="Times New Roman" w:hAnsi="Times New Roman" w:cs="Times New Roman"/>
          <w:sz w:val="24"/>
          <w:szCs w:val="24"/>
        </w:rPr>
      </w:pPr>
      <w:r w:rsidRPr="003B56AB">
        <w:rPr>
          <w:rFonts w:ascii="Times New Roman" w:hAnsi="Times New Roman" w:cs="Times New Roman"/>
          <w:sz w:val="24"/>
          <w:szCs w:val="24"/>
        </w:rPr>
        <w:t>Garlic's antifungal properties make it effective against various fungal strains, including those causing scalp infections.</w:t>
      </w:r>
    </w:p>
    <w:p w:rsidR="003B56AB" w:rsidRPr="003B56AB" w:rsidRDefault="003B56AB" w:rsidP="003B56AB">
      <w:pPr>
        <w:pStyle w:val="ListParagraph"/>
        <w:numPr>
          <w:ilvl w:val="0"/>
          <w:numId w:val="5"/>
        </w:numPr>
        <w:rPr>
          <w:rFonts w:ascii="Times New Roman" w:hAnsi="Times New Roman" w:cs="Times New Roman"/>
          <w:sz w:val="24"/>
          <w:szCs w:val="24"/>
        </w:rPr>
      </w:pPr>
      <w:r w:rsidRPr="003B56AB">
        <w:rPr>
          <w:rFonts w:ascii="Times New Roman" w:hAnsi="Times New Roman" w:cs="Times New Roman"/>
          <w:sz w:val="24"/>
          <w:szCs w:val="24"/>
        </w:rPr>
        <w:t>It can help alleviate itching, redness, and inflammation associated with fungal infections on the scalp.</w:t>
      </w:r>
    </w:p>
    <w:p w:rsidR="003B56AB" w:rsidRPr="003B56AB" w:rsidRDefault="003B56AB" w:rsidP="003B56AB">
      <w:pPr>
        <w:pStyle w:val="ListParagraph"/>
        <w:numPr>
          <w:ilvl w:val="0"/>
          <w:numId w:val="5"/>
        </w:numPr>
        <w:rPr>
          <w:rFonts w:ascii="Times New Roman" w:hAnsi="Times New Roman" w:cs="Times New Roman"/>
          <w:sz w:val="24"/>
          <w:szCs w:val="24"/>
        </w:rPr>
      </w:pPr>
      <w:r w:rsidRPr="003B56AB">
        <w:rPr>
          <w:rFonts w:ascii="Times New Roman" w:hAnsi="Times New Roman" w:cs="Times New Roman"/>
          <w:sz w:val="24"/>
          <w:szCs w:val="24"/>
        </w:rPr>
        <w:t>Garlic's natural compounds may inhibit the growth and spread of fungi, preventing their colonization on the scalp.</w:t>
      </w:r>
    </w:p>
    <w:p w:rsidR="003B56AB" w:rsidRPr="003B56AB" w:rsidRDefault="003B56AB" w:rsidP="003B56AB">
      <w:pPr>
        <w:pStyle w:val="ListParagraph"/>
        <w:numPr>
          <w:ilvl w:val="0"/>
          <w:numId w:val="5"/>
        </w:numPr>
        <w:rPr>
          <w:rFonts w:ascii="Times New Roman" w:hAnsi="Times New Roman" w:cs="Times New Roman"/>
          <w:sz w:val="24"/>
          <w:szCs w:val="24"/>
        </w:rPr>
      </w:pPr>
      <w:r w:rsidRPr="003B56AB">
        <w:rPr>
          <w:rFonts w:ascii="Times New Roman" w:hAnsi="Times New Roman" w:cs="Times New Roman"/>
          <w:sz w:val="24"/>
          <w:szCs w:val="24"/>
        </w:rPr>
        <w:t>Regular use of garlic-infused products may help maintain a balanced scalp microbiome, reducing the risk of fungal overgrowth.</w:t>
      </w:r>
      <w:r>
        <w:rPr>
          <w:rFonts w:ascii="Times New Roman" w:hAnsi="Times New Roman" w:cs="Times New Roman"/>
          <w:sz w:val="24"/>
          <w:szCs w:val="24"/>
        </w:rPr>
        <w:br/>
      </w:r>
      <w:r w:rsidRPr="003B56AB">
        <w:rPr>
          <w:rFonts w:ascii="Arial Black" w:hAnsi="Arial Black" w:cs="Times New Roman"/>
          <w:sz w:val="40"/>
          <w:szCs w:val="24"/>
        </w:rPr>
        <w:t>ROSEMARY</w:t>
      </w:r>
      <w:r w:rsidRPr="003B56AB">
        <w:rPr>
          <w:rFonts w:ascii="Arial Black" w:hAnsi="Arial Black" w:cs="Times New Roman"/>
          <w:sz w:val="24"/>
          <w:szCs w:val="24"/>
        </w:rPr>
        <w:br/>
      </w:r>
      <w:r w:rsidRPr="003B56AB">
        <w:rPr>
          <w:rFonts w:ascii="Times New Roman" w:hAnsi="Times New Roman" w:cs="Times New Roman"/>
          <w:sz w:val="24"/>
          <w:szCs w:val="24"/>
        </w:rPr>
        <w:t>Hair Loss Treatment:</w:t>
      </w:r>
    </w:p>
    <w:p w:rsidR="003B56AB" w:rsidRPr="003B56AB" w:rsidRDefault="003B56AB" w:rsidP="003B56AB">
      <w:pPr>
        <w:pStyle w:val="ListParagraph"/>
        <w:rPr>
          <w:rFonts w:ascii="Times New Roman" w:hAnsi="Times New Roman" w:cs="Times New Roman"/>
          <w:sz w:val="24"/>
          <w:szCs w:val="24"/>
        </w:rPr>
      </w:pPr>
    </w:p>
    <w:p w:rsidR="003B56AB" w:rsidRPr="003B56AB" w:rsidRDefault="003B56AB" w:rsidP="003B56AB">
      <w:pPr>
        <w:pStyle w:val="ListParagraph"/>
        <w:numPr>
          <w:ilvl w:val="0"/>
          <w:numId w:val="5"/>
        </w:numPr>
        <w:rPr>
          <w:rFonts w:ascii="Times New Roman" w:hAnsi="Times New Roman" w:cs="Times New Roman"/>
          <w:sz w:val="24"/>
          <w:szCs w:val="24"/>
        </w:rPr>
      </w:pPr>
      <w:r w:rsidRPr="003B56AB">
        <w:rPr>
          <w:rFonts w:ascii="Times New Roman" w:hAnsi="Times New Roman" w:cs="Times New Roman"/>
          <w:sz w:val="24"/>
          <w:szCs w:val="24"/>
        </w:rPr>
        <w:t>Rosemary oil has been found to inhibit the activity of the enzyme 5-alpha reductase, which is involved in the conversion of testosterone to dihydrotestosterone (DHT). By reducing DHT levels, rosemary can help prevent hair follicle miniaturization and hair loss.</w:t>
      </w:r>
    </w:p>
    <w:p w:rsidR="003B56AB" w:rsidRPr="003B56AB" w:rsidRDefault="003B56AB" w:rsidP="003B56AB">
      <w:pPr>
        <w:pStyle w:val="ListParagraph"/>
        <w:numPr>
          <w:ilvl w:val="0"/>
          <w:numId w:val="5"/>
        </w:numPr>
        <w:rPr>
          <w:rFonts w:ascii="Times New Roman" w:hAnsi="Times New Roman" w:cs="Times New Roman"/>
          <w:sz w:val="24"/>
          <w:szCs w:val="24"/>
        </w:rPr>
      </w:pPr>
      <w:r w:rsidRPr="003B56AB">
        <w:rPr>
          <w:rFonts w:ascii="Times New Roman" w:hAnsi="Times New Roman" w:cs="Times New Roman"/>
          <w:sz w:val="24"/>
          <w:szCs w:val="24"/>
        </w:rPr>
        <w:lastRenderedPageBreak/>
        <w:t>Its soothing properties can help calm an irritated scalp, which may contribute to hair loss.</w:t>
      </w:r>
    </w:p>
    <w:p w:rsidR="003B56AB" w:rsidRPr="003B56AB" w:rsidRDefault="003B56AB" w:rsidP="003B56AB">
      <w:pPr>
        <w:pStyle w:val="ListParagraph"/>
        <w:numPr>
          <w:ilvl w:val="0"/>
          <w:numId w:val="5"/>
        </w:numPr>
        <w:rPr>
          <w:rFonts w:ascii="Times New Roman" w:hAnsi="Times New Roman" w:cs="Times New Roman"/>
          <w:sz w:val="24"/>
          <w:szCs w:val="24"/>
        </w:rPr>
      </w:pPr>
      <w:r w:rsidRPr="003B56AB">
        <w:rPr>
          <w:rFonts w:ascii="Times New Roman" w:hAnsi="Times New Roman" w:cs="Times New Roman"/>
          <w:sz w:val="24"/>
          <w:szCs w:val="24"/>
        </w:rPr>
        <w:t>Rosemary oil has been shown to increase hair thickness and density, promoting a fuller and healthier appearance.</w:t>
      </w:r>
    </w:p>
    <w:p w:rsidR="003B56AB" w:rsidRDefault="003B56AB" w:rsidP="003B56AB">
      <w:pPr>
        <w:pStyle w:val="ListParagraph"/>
        <w:rPr>
          <w:rFonts w:ascii="Times New Roman" w:hAnsi="Times New Roman" w:cs="Times New Roman"/>
          <w:sz w:val="24"/>
          <w:szCs w:val="24"/>
        </w:rPr>
      </w:pPr>
    </w:p>
    <w:p w:rsidR="003B56AB" w:rsidRDefault="003B56AB" w:rsidP="003B56AB">
      <w:pPr>
        <w:pStyle w:val="ListParagraph"/>
        <w:rPr>
          <w:rFonts w:ascii="Times New Roman" w:hAnsi="Times New Roman" w:cs="Times New Roman"/>
          <w:sz w:val="24"/>
          <w:szCs w:val="24"/>
        </w:rPr>
      </w:pPr>
    </w:p>
    <w:p w:rsidR="003B56AB" w:rsidRPr="003B56AB" w:rsidRDefault="003B56AB" w:rsidP="003B56AB">
      <w:pPr>
        <w:pStyle w:val="ListParagraph"/>
        <w:rPr>
          <w:rFonts w:ascii="Times New Roman" w:hAnsi="Times New Roman" w:cs="Times New Roman"/>
          <w:sz w:val="24"/>
          <w:szCs w:val="24"/>
        </w:rPr>
      </w:pPr>
      <w:r w:rsidRPr="003B56AB">
        <w:rPr>
          <w:rFonts w:ascii="Times New Roman" w:hAnsi="Times New Roman" w:cs="Times New Roman"/>
          <w:sz w:val="24"/>
          <w:szCs w:val="24"/>
        </w:rPr>
        <w:t>Anti-Fungal Activity:</w:t>
      </w:r>
    </w:p>
    <w:p w:rsidR="003B56AB" w:rsidRPr="003B56AB" w:rsidRDefault="003B56AB" w:rsidP="003B56AB">
      <w:pPr>
        <w:pStyle w:val="ListParagraph"/>
        <w:rPr>
          <w:rFonts w:ascii="Times New Roman" w:hAnsi="Times New Roman" w:cs="Times New Roman"/>
          <w:sz w:val="24"/>
          <w:szCs w:val="24"/>
        </w:rPr>
      </w:pPr>
    </w:p>
    <w:p w:rsidR="003B56AB" w:rsidRPr="003B56AB" w:rsidRDefault="003B56AB" w:rsidP="003B56AB">
      <w:pPr>
        <w:pStyle w:val="ListParagraph"/>
        <w:numPr>
          <w:ilvl w:val="0"/>
          <w:numId w:val="5"/>
        </w:numPr>
        <w:rPr>
          <w:rFonts w:ascii="Times New Roman" w:hAnsi="Times New Roman" w:cs="Times New Roman"/>
          <w:sz w:val="24"/>
          <w:szCs w:val="24"/>
        </w:rPr>
      </w:pPr>
      <w:r w:rsidRPr="003B56AB">
        <w:rPr>
          <w:rFonts w:ascii="Times New Roman" w:hAnsi="Times New Roman" w:cs="Times New Roman"/>
          <w:sz w:val="24"/>
          <w:szCs w:val="24"/>
        </w:rPr>
        <w:t xml:space="preserve">Rosemary contains compounds such as </w:t>
      </w:r>
      <w:proofErr w:type="spellStart"/>
      <w:r w:rsidRPr="003B56AB">
        <w:rPr>
          <w:rFonts w:ascii="Times New Roman" w:hAnsi="Times New Roman" w:cs="Times New Roman"/>
          <w:sz w:val="24"/>
          <w:szCs w:val="24"/>
        </w:rPr>
        <w:t>rosmarinic</w:t>
      </w:r>
      <w:proofErr w:type="spellEnd"/>
      <w:r w:rsidRPr="003B56AB">
        <w:rPr>
          <w:rFonts w:ascii="Times New Roman" w:hAnsi="Times New Roman" w:cs="Times New Roman"/>
          <w:sz w:val="24"/>
          <w:szCs w:val="24"/>
        </w:rPr>
        <w:t xml:space="preserve"> acid, which possess antifungal properties and can help inhibit the growth of fungi on the scalp.</w:t>
      </w:r>
    </w:p>
    <w:p w:rsidR="003B56AB" w:rsidRPr="003B56AB" w:rsidRDefault="003B56AB" w:rsidP="003B56AB">
      <w:pPr>
        <w:pStyle w:val="ListParagraph"/>
        <w:numPr>
          <w:ilvl w:val="0"/>
          <w:numId w:val="5"/>
        </w:numPr>
        <w:rPr>
          <w:rFonts w:ascii="Times New Roman" w:hAnsi="Times New Roman" w:cs="Times New Roman"/>
          <w:sz w:val="24"/>
          <w:szCs w:val="24"/>
        </w:rPr>
      </w:pPr>
      <w:r w:rsidRPr="003B56AB">
        <w:rPr>
          <w:rFonts w:ascii="Times New Roman" w:hAnsi="Times New Roman" w:cs="Times New Roman"/>
          <w:sz w:val="24"/>
          <w:szCs w:val="24"/>
        </w:rPr>
        <w:t>It can help regulate the production of sebum, an oily substance that can contribute to fungal overgrowth and dandruff.</w:t>
      </w:r>
    </w:p>
    <w:p w:rsidR="003B56AB" w:rsidRPr="00933518" w:rsidRDefault="003B56AB" w:rsidP="003B56AB">
      <w:pPr>
        <w:pStyle w:val="ListParagraph"/>
        <w:numPr>
          <w:ilvl w:val="0"/>
          <w:numId w:val="5"/>
        </w:numPr>
        <w:rPr>
          <w:rFonts w:ascii="Times New Roman" w:hAnsi="Times New Roman" w:cs="Times New Roman"/>
          <w:sz w:val="24"/>
          <w:szCs w:val="24"/>
        </w:rPr>
      </w:pPr>
      <w:r w:rsidRPr="003B56AB">
        <w:rPr>
          <w:rFonts w:ascii="Times New Roman" w:hAnsi="Times New Roman" w:cs="Times New Roman"/>
          <w:sz w:val="24"/>
          <w:szCs w:val="24"/>
        </w:rPr>
        <w:t>Rosemary's antimicrobial activity can aid in reducing scalp itching, redness, and inflammation associated with fungal infections.</w:t>
      </w:r>
      <w:r>
        <w:rPr>
          <w:rFonts w:ascii="Times New Roman" w:hAnsi="Times New Roman" w:cs="Times New Roman"/>
          <w:sz w:val="24"/>
          <w:szCs w:val="24"/>
        </w:rPr>
        <w:br/>
      </w:r>
      <w:r w:rsidRPr="00933518">
        <w:rPr>
          <w:rFonts w:ascii="Arial Black" w:hAnsi="Arial Black" w:cs="Times New Roman"/>
          <w:sz w:val="40"/>
          <w:szCs w:val="40"/>
        </w:rPr>
        <w:t>ALOE VERA</w:t>
      </w:r>
    </w:p>
    <w:p w:rsidR="00933518" w:rsidRPr="00933518" w:rsidRDefault="00933518" w:rsidP="00933518">
      <w:pPr>
        <w:pStyle w:val="ListParagraph"/>
        <w:rPr>
          <w:rFonts w:ascii="Times New Roman" w:hAnsi="Times New Roman" w:cs="Times New Roman"/>
          <w:sz w:val="24"/>
          <w:szCs w:val="24"/>
        </w:rPr>
      </w:pPr>
      <w:r w:rsidRPr="00933518">
        <w:rPr>
          <w:rFonts w:ascii="Times New Roman" w:hAnsi="Times New Roman" w:cs="Times New Roman"/>
          <w:sz w:val="24"/>
          <w:szCs w:val="24"/>
        </w:rPr>
        <w:t>Hair Loss Treatment:</w:t>
      </w:r>
    </w:p>
    <w:p w:rsidR="00933518" w:rsidRPr="00933518" w:rsidRDefault="00933518" w:rsidP="00933518">
      <w:pPr>
        <w:pStyle w:val="ListParagraph"/>
        <w:rPr>
          <w:rFonts w:ascii="Times New Roman" w:hAnsi="Times New Roman" w:cs="Times New Roman"/>
          <w:sz w:val="24"/>
          <w:szCs w:val="24"/>
        </w:rPr>
      </w:pPr>
    </w:p>
    <w:p w:rsidR="00933518" w:rsidRPr="00933518" w:rsidRDefault="00933518" w:rsidP="00933518">
      <w:pPr>
        <w:pStyle w:val="ListParagraph"/>
        <w:numPr>
          <w:ilvl w:val="0"/>
          <w:numId w:val="5"/>
        </w:numPr>
        <w:rPr>
          <w:rFonts w:ascii="Times New Roman" w:hAnsi="Times New Roman" w:cs="Times New Roman"/>
          <w:sz w:val="24"/>
          <w:szCs w:val="24"/>
        </w:rPr>
      </w:pPr>
      <w:r w:rsidRPr="00933518">
        <w:rPr>
          <w:rFonts w:ascii="Times New Roman" w:hAnsi="Times New Roman" w:cs="Times New Roman"/>
          <w:sz w:val="24"/>
          <w:szCs w:val="24"/>
        </w:rPr>
        <w:t xml:space="preserve">Aloe </w:t>
      </w:r>
      <w:proofErr w:type="spellStart"/>
      <w:r w:rsidRPr="00933518">
        <w:rPr>
          <w:rFonts w:ascii="Times New Roman" w:hAnsi="Times New Roman" w:cs="Times New Roman"/>
          <w:sz w:val="24"/>
          <w:szCs w:val="24"/>
        </w:rPr>
        <w:t>vera</w:t>
      </w:r>
      <w:proofErr w:type="spellEnd"/>
      <w:r w:rsidRPr="00933518">
        <w:rPr>
          <w:rFonts w:ascii="Times New Roman" w:hAnsi="Times New Roman" w:cs="Times New Roman"/>
          <w:sz w:val="24"/>
          <w:szCs w:val="24"/>
        </w:rPr>
        <w:t xml:space="preserve"> contains proteolytic enzymes that can repair damaged cells on the scalp and promote hair growth.</w:t>
      </w:r>
    </w:p>
    <w:p w:rsidR="00933518" w:rsidRPr="00933518" w:rsidRDefault="00933518" w:rsidP="00933518">
      <w:pPr>
        <w:pStyle w:val="ListParagraph"/>
        <w:numPr>
          <w:ilvl w:val="0"/>
          <w:numId w:val="5"/>
        </w:numPr>
        <w:rPr>
          <w:rFonts w:ascii="Times New Roman" w:hAnsi="Times New Roman" w:cs="Times New Roman"/>
          <w:sz w:val="24"/>
          <w:szCs w:val="24"/>
        </w:rPr>
      </w:pPr>
      <w:r w:rsidRPr="00933518">
        <w:rPr>
          <w:rFonts w:ascii="Times New Roman" w:hAnsi="Times New Roman" w:cs="Times New Roman"/>
          <w:sz w:val="24"/>
          <w:szCs w:val="24"/>
        </w:rPr>
        <w:t>It helps restore the pH balance of the scalp, which can be disrupted by excessive oiliness or product buildup, contributing to hair loss.</w:t>
      </w:r>
    </w:p>
    <w:p w:rsidR="00933518" w:rsidRPr="00933518" w:rsidRDefault="00933518" w:rsidP="00933518">
      <w:pPr>
        <w:pStyle w:val="ListParagraph"/>
        <w:numPr>
          <w:ilvl w:val="0"/>
          <w:numId w:val="5"/>
        </w:numPr>
        <w:rPr>
          <w:rFonts w:ascii="Times New Roman" w:hAnsi="Times New Roman" w:cs="Times New Roman"/>
          <w:sz w:val="24"/>
          <w:szCs w:val="24"/>
        </w:rPr>
      </w:pPr>
      <w:r w:rsidRPr="00933518">
        <w:rPr>
          <w:rFonts w:ascii="Times New Roman" w:hAnsi="Times New Roman" w:cs="Times New Roman"/>
          <w:sz w:val="24"/>
          <w:szCs w:val="24"/>
        </w:rPr>
        <w:t xml:space="preserve">Aloe </w:t>
      </w:r>
      <w:proofErr w:type="spellStart"/>
      <w:r w:rsidRPr="00933518">
        <w:rPr>
          <w:rFonts w:ascii="Times New Roman" w:hAnsi="Times New Roman" w:cs="Times New Roman"/>
          <w:sz w:val="24"/>
          <w:szCs w:val="24"/>
        </w:rPr>
        <w:t>vera's</w:t>
      </w:r>
      <w:proofErr w:type="spellEnd"/>
      <w:r w:rsidRPr="00933518">
        <w:rPr>
          <w:rFonts w:ascii="Times New Roman" w:hAnsi="Times New Roman" w:cs="Times New Roman"/>
          <w:sz w:val="24"/>
          <w:szCs w:val="24"/>
        </w:rPr>
        <w:t xml:space="preserve"> moisturizing properties can help prevent dryness and flakiness on the scalp, reducing the risk of hair breakage and loss.</w:t>
      </w:r>
    </w:p>
    <w:p w:rsidR="00933518" w:rsidRPr="00933518" w:rsidRDefault="00933518" w:rsidP="00933518">
      <w:pPr>
        <w:pStyle w:val="ListParagraph"/>
        <w:numPr>
          <w:ilvl w:val="0"/>
          <w:numId w:val="5"/>
        </w:numPr>
        <w:rPr>
          <w:rFonts w:ascii="Times New Roman" w:hAnsi="Times New Roman" w:cs="Times New Roman"/>
          <w:sz w:val="24"/>
          <w:szCs w:val="24"/>
        </w:rPr>
      </w:pPr>
      <w:r w:rsidRPr="00933518">
        <w:rPr>
          <w:rFonts w:ascii="Times New Roman" w:hAnsi="Times New Roman" w:cs="Times New Roman"/>
          <w:sz w:val="24"/>
          <w:szCs w:val="24"/>
        </w:rPr>
        <w:t>It can help improve blood circulation in the scalp, enhancing the delivery of nutrients to the hair follicles and supporting healthy hair growth.</w:t>
      </w:r>
    </w:p>
    <w:p w:rsidR="00933518" w:rsidRPr="00933518" w:rsidRDefault="00933518" w:rsidP="00933518">
      <w:pPr>
        <w:pStyle w:val="ListParagraph"/>
        <w:rPr>
          <w:rFonts w:ascii="Times New Roman" w:hAnsi="Times New Roman" w:cs="Times New Roman"/>
          <w:sz w:val="24"/>
          <w:szCs w:val="24"/>
        </w:rPr>
      </w:pPr>
      <w:r w:rsidRPr="00933518">
        <w:rPr>
          <w:rFonts w:ascii="Times New Roman" w:hAnsi="Times New Roman" w:cs="Times New Roman"/>
          <w:sz w:val="24"/>
          <w:szCs w:val="24"/>
        </w:rPr>
        <w:t>Anti-Fungal Activity:</w:t>
      </w:r>
    </w:p>
    <w:p w:rsidR="00933518" w:rsidRPr="00933518" w:rsidRDefault="00933518" w:rsidP="00933518">
      <w:pPr>
        <w:pStyle w:val="ListParagraph"/>
        <w:rPr>
          <w:rFonts w:ascii="Times New Roman" w:hAnsi="Times New Roman" w:cs="Times New Roman"/>
          <w:sz w:val="24"/>
          <w:szCs w:val="24"/>
        </w:rPr>
      </w:pPr>
    </w:p>
    <w:p w:rsidR="00933518" w:rsidRPr="00933518" w:rsidRDefault="00933518" w:rsidP="00933518">
      <w:pPr>
        <w:pStyle w:val="ListParagraph"/>
        <w:numPr>
          <w:ilvl w:val="0"/>
          <w:numId w:val="5"/>
        </w:numPr>
        <w:rPr>
          <w:rFonts w:ascii="Times New Roman" w:hAnsi="Times New Roman" w:cs="Times New Roman"/>
          <w:sz w:val="24"/>
          <w:szCs w:val="24"/>
        </w:rPr>
      </w:pPr>
      <w:r w:rsidRPr="00933518">
        <w:rPr>
          <w:rFonts w:ascii="Times New Roman" w:hAnsi="Times New Roman" w:cs="Times New Roman"/>
          <w:sz w:val="24"/>
          <w:szCs w:val="24"/>
        </w:rPr>
        <w:t xml:space="preserve">Aloe </w:t>
      </w:r>
      <w:proofErr w:type="spellStart"/>
      <w:r w:rsidRPr="00933518">
        <w:rPr>
          <w:rFonts w:ascii="Times New Roman" w:hAnsi="Times New Roman" w:cs="Times New Roman"/>
          <w:sz w:val="24"/>
          <w:szCs w:val="24"/>
        </w:rPr>
        <w:t>vera</w:t>
      </w:r>
      <w:proofErr w:type="spellEnd"/>
      <w:r w:rsidRPr="00933518">
        <w:rPr>
          <w:rFonts w:ascii="Times New Roman" w:hAnsi="Times New Roman" w:cs="Times New Roman"/>
          <w:sz w:val="24"/>
          <w:szCs w:val="24"/>
        </w:rPr>
        <w:t xml:space="preserve"> gel has natural antifungal properties that can effectively combat fungal infections on the scalp, such as dandruff or ringworm.</w:t>
      </w:r>
    </w:p>
    <w:p w:rsidR="00933518" w:rsidRPr="00933518" w:rsidRDefault="00933518" w:rsidP="00933518">
      <w:pPr>
        <w:pStyle w:val="ListParagraph"/>
        <w:numPr>
          <w:ilvl w:val="0"/>
          <w:numId w:val="5"/>
        </w:numPr>
        <w:rPr>
          <w:rFonts w:ascii="Times New Roman" w:hAnsi="Times New Roman" w:cs="Times New Roman"/>
          <w:sz w:val="24"/>
          <w:szCs w:val="24"/>
        </w:rPr>
      </w:pPr>
      <w:r w:rsidRPr="00933518">
        <w:rPr>
          <w:rFonts w:ascii="Times New Roman" w:hAnsi="Times New Roman" w:cs="Times New Roman"/>
          <w:sz w:val="24"/>
          <w:szCs w:val="24"/>
        </w:rPr>
        <w:t>It helps reduce itching and inflammation associated with fungal scalp infections, providing relief and promoting a healthier scalp.</w:t>
      </w:r>
    </w:p>
    <w:p w:rsidR="00C373E9" w:rsidRPr="00C373E9" w:rsidRDefault="00933518" w:rsidP="00C373E9">
      <w:pPr>
        <w:pStyle w:val="ListParagraph"/>
        <w:numPr>
          <w:ilvl w:val="0"/>
          <w:numId w:val="5"/>
        </w:numPr>
        <w:rPr>
          <w:rFonts w:ascii="Times New Roman" w:hAnsi="Times New Roman" w:cs="Times New Roman"/>
          <w:sz w:val="24"/>
          <w:szCs w:val="24"/>
        </w:rPr>
      </w:pPr>
      <w:r w:rsidRPr="00C373E9">
        <w:rPr>
          <w:rFonts w:ascii="Times New Roman" w:hAnsi="Times New Roman" w:cs="Times New Roman"/>
          <w:sz w:val="24"/>
          <w:szCs w:val="24"/>
        </w:rPr>
        <w:t xml:space="preserve">Aloe </w:t>
      </w:r>
      <w:proofErr w:type="spellStart"/>
      <w:r w:rsidRPr="00C373E9">
        <w:rPr>
          <w:rFonts w:ascii="Times New Roman" w:hAnsi="Times New Roman" w:cs="Times New Roman"/>
          <w:sz w:val="24"/>
          <w:szCs w:val="24"/>
        </w:rPr>
        <w:t>vera's</w:t>
      </w:r>
      <w:proofErr w:type="spellEnd"/>
      <w:r w:rsidRPr="00C373E9">
        <w:rPr>
          <w:rFonts w:ascii="Times New Roman" w:hAnsi="Times New Roman" w:cs="Times New Roman"/>
          <w:sz w:val="24"/>
          <w:szCs w:val="24"/>
        </w:rPr>
        <w:t xml:space="preserve"> antimicrobial effects can help prevent the proliferation of fungi on the scalp, maintaining a balanced and healthy scalp microbiome.</w:t>
      </w:r>
      <w:r w:rsidR="002C760E" w:rsidRPr="00C373E9">
        <w:rPr>
          <w:rFonts w:ascii="Times New Roman" w:hAnsi="Times New Roman" w:cs="Times New Roman"/>
          <w:sz w:val="24"/>
          <w:szCs w:val="24"/>
        </w:rPr>
        <w:br/>
      </w:r>
      <w:r w:rsidR="00C373E9" w:rsidRPr="00C373E9">
        <w:rPr>
          <w:rFonts w:ascii="Times New Roman" w:hAnsi="Times New Roman" w:cs="Times New Roman"/>
          <w:b/>
          <w:sz w:val="28"/>
          <w:szCs w:val="24"/>
        </w:rPr>
        <w:t>Common Problems Caused by Skin Fungal Infections</w:t>
      </w:r>
    </w:p>
    <w:p w:rsidR="00C373E9" w:rsidRPr="00C373E9" w:rsidRDefault="00C373E9" w:rsidP="00C373E9">
      <w:pPr>
        <w:pStyle w:val="ListParagraph"/>
        <w:rPr>
          <w:rFonts w:ascii="Times New Roman" w:hAnsi="Times New Roman" w:cs="Times New Roman"/>
          <w:sz w:val="24"/>
          <w:szCs w:val="24"/>
        </w:rPr>
      </w:pPr>
      <w:r w:rsidRPr="00C373E9">
        <w:rPr>
          <w:rFonts w:ascii="Times New Roman" w:hAnsi="Times New Roman" w:cs="Times New Roman"/>
          <w:sz w:val="24"/>
          <w:szCs w:val="24"/>
        </w:rPr>
        <w:t>Skin fungal infections can lead to various issues:</w:t>
      </w:r>
    </w:p>
    <w:p w:rsidR="00C373E9" w:rsidRPr="00C373E9" w:rsidRDefault="00C373E9" w:rsidP="00C373E9">
      <w:pPr>
        <w:pStyle w:val="ListParagraph"/>
        <w:numPr>
          <w:ilvl w:val="0"/>
          <w:numId w:val="6"/>
        </w:numPr>
        <w:rPr>
          <w:rFonts w:ascii="Times New Roman" w:hAnsi="Times New Roman" w:cs="Times New Roman"/>
          <w:sz w:val="24"/>
          <w:szCs w:val="24"/>
        </w:rPr>
      </w:pPr>
      <w:r w:rsidRPr="00C373E9">
        <w:rPr>
          <w:rFonts w:ascii="Times New Roman" w:hAnsi="Times New Roman" w:cs="Times New Roman"/>
          <w:sz w:val="24"/>
          <w:szCs w:val="24"/>
        </w:rPr>
        <w:t>Itching, irritation, and discomfort.</w:t>
      </w:r>
    </w:p>
    <w:p w:rsidR="00C373E9" w:rsidRPr="00C373E9" w:rsidRDefault="00C373E9" w:rsidP="00C373E9">
      <w:pPr>
        <w:pStyle w:val="ListParagraph"/>
        <w:numPr>
          <w:ilvl w:val="0"/>
          <w:numId w:val="6"/>
        </w:numPr>
        <w:rPr>
          <w:rFonts w:ascii="Times New Roman" w:hAnsi="Times New Roman" w:cs="Times New Roman"/>
          <w:sz w:val="24"/>
          <w:szCs w:val="24"/>
        </w:rPr>
      </w:pPr>
      <w:r w:rsidRPr="00C373E9">
        <w:rPr>
          <w:rFonts w:ascii="Times New Roman" w:hAnsi="Times New Roman" w:cs="Times New Roman"/>
          <w:sz w:val="24"/>
          <w:szCs w:val="24"/>
        </w:rPr>
        <w:t>Redness, inflammation, and swelling.</w:t>
      </w:r>
    </w:p>
    <w:p w:rsidR="00C373E9" w:rsidRPr="00C373E9" w:rsidRDefault="00C373E9" w:rsidP="00C373E9">
      <w:pPr>
        <w:pStyle w:val="ListParagraph"/>
        <w:numPr>
          <w:ilvl w:val="0"/>
          <w:numId w:val="6"/>
        </w:numPr>
        <w:rPr>
          <w:rFonts w:ascii="Times New Roman" w:hAnsi="Times New Roman" w:cs="Times New Roman"/>
          <w:sz w:val="24"/>
          <w:szCs w:val="24"/>
        </w:rPr>
      </w:pPr>
      <w:r w:rsidRPr="00C373E9">
        <w:rPr>
          <w:rFonts w:ascii="Times New Roman" w:hAnsi="Times New Roman" w:cs="Times New Roman"/>
          <w:sz w:val="24"/>
          <w:szCs w:val="24"/>
        </w:rPr>
        <w:t>Development of a rash with raised edges.</w:t>
      </w:r>
    </w:p>
    <w:p w:rsidR="00C373E9" w:rsidRPr="00C373E9" w:rsidRDefault="00C373E9" w:rsidP="00C373E9">
      <w:pPr>
        <w:pStyle w:val="ListParagraph"/>
        <w:numPr>
          <w:ilvl w:val="0"/>
          <w:numId w:val="6"/>
        </w:numPr>
        <w:rPr>
          <w:rFonts w:ascii="Times New Roman" w:hAnsi="Times New Roman" w:cs="Times New Roman"/>
          <w:sz w:val="24"/>
          <w:szCs w:val="24"/>
        </w:rPr>
      </w:pPr>
      <w:r w:rsidRPr="00C373E9">
        <w:rPr>
          <w:rFonts w:ascii="Times New Roman" w:hAnsi="Times New Roman" w:cs="Times New Roman"/>
          <w:sz w:val="24"/>
          <w:szCs w:val="24"/>
        </w:rPr>
        <w:t>Scaling, peeling, and dryness of the skin.</w:t>
      </w:r>
    </w:p>
    <w:p w:rsidR="00C373E9" w:rsidRPr="00C373E9" w:rsidRDefault="00C373E9" w:rsidP="00C373E9">
      <w:pPr>
        <w:pStyle w:val="ListParagraph"/>
        <w:numPr>
          <w:ilvl w:val="0"/>
          <w:numId w:val="6"/>
        </w:numPr>
        <w:rPr>
          <w:rFonts w:ascii="Times New Roman" w:hAnsi="Times New Roman" w:cs="Times New Roman"/>
          <w:sz w:val="24"/>
          <w:szCs w:val="24"/>
        </w:rPr>
      </w:pPr>
      <w:r w:rsidRPr="00C373E9">
        <w:rPr>
          <w:rFonts w:ascii="Times New Roman" w:hAnsi="Times New Roman" w:cs="Times New Roman"/>
          <w:sz w:val="24"/>
          <w:szCs w:val="24"/>
        </w:rPr>
        <w:t>Changes in skin color.</w:t>
      </w:r>
    </w:p>
    <w:p w:rsidR="00C373E9" w:rsidRPr="00C373E9" w:rsidRDefault="00C373E9" w:rsidP="00C373E9">
      <w:pPr>
        <w:pStyle w:val="ListParagraph"/>
        <w:numPr>
          <w:ilvl w:val="0"/>
          <w:numId w:val="6"/>
        </w:numPr>
        <w:rPr>
          <w:rFonts w:ascii="Times New Roman" w:hAnsi="Times New Roman" w:cs="Times New Roman"/>
          <w:sz w:val="24"/>
          <w:szCs w:val="24"/>
        </w:rPr>
      </w:pPr>
      <w:r w:rsidRPr="00C373E9">
        <w:rPr>
          <w:rFonts w:ascii="Times New Roman" w:hAnsi="Times New Roman" w:cs="Times New Roman"/>
          <w:sz w:val="24"/>
          <w:szCs w:val="24"/>
        </w:rPr>
        <w:t>Unpleasant odor in specific infections.</w:t>
      </w:r>
    </w:p>
    <w:p w:rsidR="00C373E9" w:rsidRPr="00C373E9" w:rsidRDefault="00C373E9" w:rsidP="00C373E9">
      <w:pPr>
        <w:pStyle w:val="ListParagraph"/>
        <w:numPr>
          <w:ilvl w:val="0"/>
          <w:numId w:val="6"/>
        </w:numPr>
        <w:rPr>
          <w:rFonts w:ascii="Times New Roman" w:hAnsi="Times New Roman" w:cs="Times New Roman"/>
          <w:sz w:val="24"/>
          <w:szCs w:val="24"/>
        </w:rPr>
      </w:pPr>
      <w:r w:rsidRPr="00C373E9">
        <w:rPr>
          <w:rFonts w:ascii="Times New Roman" w:hAnsi="Times New Roman" w:cs="Times New Roman"/>
          <w:sz w:val="24"/>
          <w:szCs w:val="24"/>
        </w:rPr>
        <w:t>Risk of secondary bacterial infections from scratching.</w:t>
      </w:r>
      <w:r w:rsidR="00BE2420">
        <w:rPr>
          <w:rFonts w:ascii="Times New Roman" w:hAnsi="Times New Roman" w:cs="Times New Roman"/>
          <w:sz w:val="24"/>
          <w:szCs w:val="24"/>
        </w:rPr>
        <w:br/>
      </w:r>
    </w:p>
    <w:p w:rsidR="00C373E9" w:rsidRDefault="00C373E9" w:rsidP="00C373E9">
      <w:pPr>
        <w:pStyle w:val="ListParagraph"/>
        <w:rPr>
          <w:rFonts w:ascii="Times New Roman" w:hAnsi="Times New Roman" w:cs="Times New Roman"/>
          <w:sz w:val="24"/>
          <w:szCs w:val="24"/>
        </w:rPr>
      </w:pPr>
    </w:p>
    <w:p w:rsidR="00933518" w:rsidRDefault="00C373E9" w:rsidP="00C373E9">
      <w:pPr>
        <w:pStyle w:val="ListParagraph"/>
        <w:rPr>
          <w:rFonts w:ascii="Times New Roman" w:hAnsi="Times New Roman" w:cs="Times New Roman"/>
          <w:sz w:val="24"/>
          <w:szCs w:val="24"/>
        </w:rPr>
      </w:pPr>
      <w:r>
        <w:rPr>
          <w:noProof/>
        </w:rPr>
        <w:lastRenderedPageBreak/>
        <w:drawing>
          <wp:inline distT="0" distB="0" distL="0" distR="0">
            <wp:extent cx="2110740" cy="2232660"/>
            <wp:effectExtent l="0" t="0" r="3810" b="0"/>
            <wp:docPr id="2" name="Picture 2" descr="C:\Users\Hawi Gero\AppData\Local\Microsoft\Windows\INetCache\Content.MSO\5842FC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i Gero\AppData\Local\Microsoft\Windows\INetCache\Content.MSO\5842FCF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0740" cy="223266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extent cx="2293620" cy="2232660"/>
            <wp:effectExtent l="0" t="0" r="0" b="0"/>
            <wp:docPr id="3" name="Picture 3" descr="Image result for fungi on hair and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ungi on hair and sk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3620" cy="2232660"/>
                    </a:xfrm>
                    <a:prstGeom prst="rect">
                      <a:avLst/>
                    </a:prstGeom>
                    <a:noFill/>
                    <a:ln>
                      <a:noFill/>
                    </a:ln>
                  </pic:spPr>
                </pic:pic>
              </a:graphicData>
            </a:graphic>
          </wp:inline>
        </w:drawing>
      </w:r>
    </w:p>
    <w:p w:rsidR="00C373E9" w:rsidRDefault="00C373E9" w:rsidP="00C373E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C373E9" w:rsidRDefault="00C373E9" w:rsidP="00C373E9">
      <w:pPr>
        <w:pStyle w:val="ListParagraph"/>
        <w:rPr>
          <w:rFonts w:ascii="Times New Roman" w:hAnsi="Times New Roman" w:cs="Times New Roman"/>
          <w:sz w:val="24"/>
          <w:szCs w:val="24"/>
        </w:rPr>
      </w:pPr>
      <w:r>
        <w:rPr>
          <w:noProof/>
        </w:rPr>
        <w:drawing>
          <wp:inline distT="0" distB="0" distL="0" distR="0">
            <wp:extent cx="2125980" cy="2232660"/>
            <wp:effectExtent l="0" t="0" r="7620" b="0"/>
            <wp:docPr id="4" name="Picture 4" descr="Image result for fungi on hair and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fungi on hair and sk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980" cy="2232660"/>
                    </a:xfrm>
                    <a:prstGeom prst="rect">
                      <a:avLst/>
                    </a:prstGeom>
                    <a:noFill/>
                    <a:ln>
                      <a:noFill/>
                    </a:ln>
                  </pic:spPr>
                </pic:pic>
              </a:graphicData>
            </a:graphic>
          </wp:inline>
        </w:drawing>
      </w:r>
    </w:p>
    <w:p w:rsidR="00BE2420" w:rsidRPr="00BE2420" w:rsidRDefault="00BE2420" w:rsidP="00BE2420">
      <w:pPr>
        <w:pStyle w:val="ListParagraph"/>
        <w:rPr>
          <w:rFonts w:ascii="Times New Roman" w:hAnsi="Times New Roman" w:cs="Times New Roman"/>
          <w:b/>
          <w:sz w:val="24"/>
          <w:szCs w:val="24"/>
        </w:rPr>
      </w:pPr>
      <w:r w:rsidRPr="00BE2420">
        <w:rPr>
          <w:rFonts w:ascii="Times New Roman" w:hAnsi="Times New Roman" w:cs="Times New Roman"/>
          <w:b/>
          <w:sz w:val="32"/>
          <w:szCs w:val="24"/>
        </w:rPr>
        <w:t>Common Problems Associated with Hair Loss</w:t>
      </w:r>
    </w:p>
    <w:p w:rsidR="00BE2420" w:rsidRPr="00BE2420" w:rsidRDefault="00BE2420" w:rsidP="00BE2420">
      <w:pPr>
        <w:pStyle w:val="ListParagraph"/>
        <w:rPr>
          <w:rFonts w:ascii="Times New Roman" w:hAnsi="Times New Roman" w:cs="Times New Roman"/>
          <w:sz w:val="24"/>
          <w:szCs w:val="24"/>
        </w:rPr>
      </w:pPr>
    </w:p>
    <w:p w:rsidR="00BE2420" w:rsidRPr="00BE2420" w:rsidRDefault="00BE2420" w:rsidP="00BE2420">
      <w:pPr>
        <w:pStyle w:val="ListParagraph"/>
        <w:rPr>
          <w:rFonts w:ascii="Times New Roman" w:hAnsi="Times New Roman" w:cs="Times New Roman"/>
          <w:sz w:val="24"/>
          <w:szCs w:val="24"/>
        </w:rPr>
      </w:pPr>
      <w:r w:rsidRPr="00BE2420">
        <w:rPr>
          <w:rFonts w:ascii="Times New Roman" w:hAnsi="Times New Roman" w:cs="Times New Roman"/>
          <w:sz w:val="24"/>
          <w:szCs w:val="24"/>
        </w:rPr>
        <w:t>Hair loss can give rise to several challenges and concerns:</w:t>
      </w:r>
    </w:p>
    <w:p w:rsidR="00BE2420" w:rsidRPr="00BE2420" w:rsidRDefault="00BE2420" w:rsidP="00BE2420">
      <w:pPr>
        <w:pStyle w:val="ListParagraph"/>
        <w:rPr>
          <w:rFonts w:ascii="Times New Roman" w:hAnsi="Times New Roman" w:cs="Times New Roman"/>
          <w:sz w:val="24"/>
          <w:szCs w:val="24"/>
        </w:rPr>
      </w:pPr>
    </w:p>
    <w:p w:rsidR="00BE2420" w:rsidRPr="00BE2420" w:rsidRDefault="00BE2420" w:rsidP="00BE2420">
      <w:pPr>
        <w:pStyle w:val="ListParagraph"/>
        <w:numPr>
          <w:ilvl w:val="0"/>
          <w:numId w:val="7"/>
        </w:numPr>
        <w:rPr>
          <w:rFonts w:ascii="Times New Roman" w:hAnsi="Times New Roman" w:cs="Times New Roman"/>
          <w:sz w:val="24"/>
          <w:szCs w:val="24"/>
        </w:rPr>
      </w:pPr>
      <w:r w:rsidRPr="00BE2420">
        <w:rPr>
          <w:rFonts w:ascii="Times New Roman" w:hAnsi="Times New Roman" w:cs="Times New Roman"/>
          <w:sz w:val="24"/>
          <w:szCs w:val="24"/>
        </w:rPr>
        <w:t>Diminished self-esteem and reduced confidence due to changes in appearance.</w:t>
      </w:r>
    </w:p>
    <w:p w:rsidR="00BE2420" w:rsidRPr="00BE2420" w:rsidRDefault="00BE2420" w:rsidP="00BE2420">
      <w:pPr>
        <w:pStyle w:val="ListParagraph"/>
        <w:numPr>
          <w:ilvl w:val="0"/>
          <w:numId w:val="7"/>
        </w:numPr>
        <w:rPr>
          <w:rFonts w:ascii="Times New Roman" w:hAnsi="Times New Roman" w:cs="Times New Roman"/>
          <w:sz w:val="24"/>
          <w:szCs w:val="24"/>
        </w:rPr>
      </w:pPr>
      <w:r w:rsidRPr="00BE2420">
        <w:rPr>
          <w:rFonts w:ascii="Times New Roman" w:hAnsi="Times New Roman" w:cs="Times New Roman"/>
          <w:sz w:val="24"/>
          <w:szCs w:val="24"/>
        </w:rPr>
        <w:t>Emotional distress, including feelings of embarrassment, frustration, or anxiety.</w:t>
      </w:r>
    </w:p>
    <w:p w:rsidR="00BE2420" w:rsidRPr="00BE2420" w:rsidRDefault="00BE2420" w:rsidP="00BE2420">
      <w:pPr>
        <w:pStyle w:val="ListParagraph"/>
        <w:numPr>
          <w:ilvl w:val="0"/>
          <w:numId w:val="7"/>
        </w:numPr>
        <w:rPr>
          <w:rFonts w:ascii="Times New Roman" w:hAnsi="Times New Roman" w:cs="Times New Roman"/>
          <w:sz w:val="24"/>
          <w:szCs w:val="24"/>
        </w:rPr>
      </w:pPr>
      <w:r w:rsidRPr="00BE2420">
        <w:rPr>
          <w:rFonts w:ascii="Times New Roman" w:hAnsi="Times New Roman" w:cs="Times New Roman"/>
          <w:sz w:val="24"/>
          <w:szCs w:val="24"/>
        </w:rPr>
        <w:t>Impact on personal and social life, affecting relationships and social interactions.</w:t>
      </w:r>
    </w:p>
    <w:p w:rsidR="00BE2420" w:rsidRPr="00BE2420" w:rsidRDefault="00BE2420" w:rsidP="00BE2420">
      <w:pPr>
        <w:pStyle w:val="ListParagraph"/>
        <w:numPr>
          <w:ilvl w:val="0"/>
          <w:numId w:val="7"/>
        </w:numPr>
        <w:rPr>
          <w:rFonts w:ascii="Times New Roman" w:hAnsi="Times New Roman" w:cs="Times New Roman"/>
          <w:sz w:val="24"/>
          <w:szCs w:val="24"/>
        </w:rPr>
      </w:pPr>
      <w:r w:rsidRPr="00BE2420">
        <w:rPr>
          <w:rFonts w:ascii="Times New Roman" w:hAnsi="Times New Roman" w:cs="Times New Roman"/>
          <w:sz w:val="24"/>
          <w:szCs w:val="24"/>
        </w:rPr>
        <w:t>Difficulty in styling hair or trying to conceal thinning areas.</w:t>
      </w:r>
    </w:p>
    <w:p w:rsidR="00BE2420" w:rsidRPr="00BE2420" w:rsidRDefault="00BE2420" w:rsidP="00BE2420">
      <w:pPr>
        <w:pStyle w:val="ListParagraph"/>
        <w:numPr>
          <w:ilvl w:val="0"/>
          <w:numId w:val="7"/>
        </w:numPr>
        <w:rPr>
          <w:rFonts w:ascii="Times New Roman" w:hAnsi="Times New Roman" w:cs="Times New Roman"/>
          <w:sz w:val="24"/>
          <w:szCs w:val="24"/>
        </w:rPr>
      </w:pPr>
      <w:r w:rsidRPr="00BE2420">
        <w:rPr>
          <w:rFonts w:ascii="Times New Roman" w:hAnsi="Times New Roman" w:cs="Times New Roman"/>
          <w:sz w:val="24"/>
          <w:szCs w:val="24"/>
        </w:rPr>
        <w:t>Increased sensitivity to temperature changes, such as feeling colder without the hair's insulation.</w:t>
      </w:r>
    </w:p>
    <w:p w:rsidR="00BE2420" w:rsidRPr="00BE2420" w:rsidRDefault="00BE2420" w:rsidP="00BE2420">
      <w:pPr>
        <w:pStyle w:val="ListParagraph"/>
        <w:numPr>
          <w:ilvl w:val="0"/>
          <w:numId w:val="7"/>
        </w:numPr>
        <w:rPr>
          <w:rFonts w:ascii="Times New Roman" w:hAnsi="Times New Roman" w:cs="Times New Roman"/>
          <w:sz w:val="24"/>
          <w:szCs w:val="24"/>
        </w:rPr>
      </w:pPr>
      <w:r w:rsidRPr="00BE2420">
        <w:rPr>
          <w:rFonts w:ascii="Times New Roman" w:hAnsi="Times New Roman" w:cs="Times New Roman"/>
          <w:sz w:val="24"/>
          <w:szCs w:val="24"/>
        </w:rPr>
        <w:t>Heightened vulnerability to sunburn on the scalp.</w:t>
      </w:r>
    </w:p>
    <w:p w:rsidR="00BE2420" w:rsidRPr="00650711" w:rsidRDefault="00BE2420" w:rsidP="00BE2420">
      <w:pPr>
        <w:pStyle w:val="ListParagraph"/>
        <w:numPr>
          <w:ilvl w:val="0"/>
          <w:numId w:val="7"/>
        </w:numPr>
        <w:rPr>
          <w:rFonts w:ascii="Times New Roman" w:hAnsi="Times New Roman" w:cs="Times New Roman"/>
          <w:sz w:val="24"/>
          <w:szCs w:val="24"/>
        </w:rPr>
      </w:pPr>
      <w:r w:rsidRPr="00BE2420">
        <w:rPr>
          <w:rFonts w:ascii="Times New Roman" w:hAnsi="Times New Roman" w:cs="Times New Roman"/>
          <w:sz w:val="24"/>
          <w:szCs w:val="24"/>
        </w:rPr>
        <w:t>Potential impact on professional or career-related aspects, including self-presentation and confidence in the workplace.</w:t>
      </w:r>
      <w:r>
        <w:rPr>
          <w:rFonts w:ascii="Times New Roman" w:hAnsi="Times New Roman" w:cs="Times New Roman"/>
          <w:sz w:val="24"/>
          <w:szCs w:val="24"/>
        </w:rPr>
        <w:br/>
      </w:r>
      <w:r>
        <w:rPr>
          <w:noProof/>
        </w:rPr>
        <w:lastRenderedPageBreak/>
        <w:drawing>
          <wp:inline distT="0" distB="0" distL="0" distR="0">
            <wp:extent cx="1958340" cy="2316480"/>
            <wp:effectExtent l="0" t="0" r="3810" b="7620"/>
            <wp:docPr id="5" name="Picture 5" descr="C:\Users\Hawi Gero\AppData\Local\Microsoft\Windows\INetCache\Content.MSO\A5EF7C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wi Gero\AppData\Local\Microsoft\Windows\INetCache\Content.MSO\A5EF7C0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8340" cy="2316480"/>
                    </a:xfrm>
                    <a:prstGeom prst="rect">
                      <a:avLst/>
                    </a:prstGeom>
                    <a:noFill/>
                    <a:ln>
                      <a:noFill/>
                    </a:ln>
                  </pic:spPr>
                </pic:pic>
              </a:graphicData>
            </a:graphic>
          </wp:inline>
        </w:drawing>
      </w:r>
      <w:r>
        <w:rPr>
          <w:rFonts w:ascii="Times New Roman" w:hAnsi="Times New Roman" w:cs="Times New Roman"/>
          <w:sz w:val="24"/>
          <w:szCs w:val="24"/>
        </w:rPr>
        <w:t xml:space="preserve">       </w:t>
      </w:r>
      <w:r w:rsidRPr="00BE2420">
        <w:t xml:space="preserve"> </w:t>
      </w:r>
      <w:r>
        <w:rPr>
          <w:noProof/>
        </w:rPr>
        <w:drawing>
          <wp:inline distT="0" distB="0" distL="0" distR="0">
            <wp:extent cx="1897380" cy="2293620"/>
            <wp:effectExtent l="0" t="0" r="7620" b="0"/>
            <wp:docPr id="6" name="Picture 6" descr="Image result for hair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hair loss"/>
                    <pic:cNvPicPr>
                      <a:picLocks noChangeAspect="1" noChangeArrowheads="1"/>
                    </pic:cNvPicPr>
                  </pic:nvPicPr>
                  <pic:blipFill rotWithShape="1">
                    <a:blip r:embed="rId13">
                      <a:extLst>
                        <a:ext uri="{28A0092B-C50C-407E-A947-70E740481C1C}">
                          <a14:useLocalDpi xmlns:a14="http://schemas.microsoft.com/office/drawing/2010/main" val="0"/>
                        </a:ext>
                      </a:extLst>
                    </a:blip>
                    <a:srcRect l="13818" t="26262"/>
                    <a:stretch/>
                  </pic:blipFill>
                  <pic:spPr bwMode="auto">
                    <a:xfrm>
                      <a:off x="0" y="0"/>
                      <a:ext cx="1897380" cy="2293620"/>
                    </a:xfrm>
                    <a:prstGeom prst="rect">
                      <a:avLst/>
                    </a:prstGeom>
                    <a:noFill/>
                    <a:ln>
                      <a:noFill/>
                    </a:ln>
                    <a:extLst>
                      <a:ext uri="{53640926-AAD7-44D8-BBD7-CCE9431645EC}">
                        <a14:shadowObscured xmlns:a14="http://schemas.microsoft.com/office/drawing/2010/main"/>
                      </a:ext>
                    </a:extLst>
                  </pic:spPr>
                </pic:pic>
              </a:graphicData>
            </a:graphic>
          </wp:inline>
        </w:drawing>
      </w:r>
      <w:r w:rsidR="00650711">
        <w:br/>
      </w:r>
      <w:r w:rsidR="00650711">
        <w:br/>
      </w:r>
      <w:r w:rsidR="00650711">
        <w:br/>
      </w:r>
    </w:p>
    <w:p w:rsidR="00650711" w:rsidRDefault="00650711" w:rsidP="00650711">
      <w:pPr>
        <w:pStyle w:val="ListParagraph"/>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2910840</wp:posOffset>
                </wp:positionH>
                <wp:positionV relativeFrom="paragraph">
                  <wp:posOffset>48260</wp:posOffset>
                </wp:positionV>
                <wp:extent cx="243840" cy="3558540"/>
                <wp:effectExtent l="76200" t="57150" r="99060" b="80010"/>
                <wp:wrapNone/>
                <wp:docPr id="7" name="Straight Arrow Connector 7"/>
                <wp:cNvGraphicFramePr/>
                <a:graphic xmlns:a="http://schemas.openxmlformats.org/drawingml/2006/main">
                  <a:graphicData uri="http://schemas.microsoft.com/office/word/2010/wordprocessingShape">
                    <wps:wsp>
                      <wps:cNvCnPr/>
                      <wps:spPr>
                        <a:xfrm>
                          <a:off x="0" y="0"/>
                          <a:ext cx="243840" cy="3558540"/>
                        </a:xfrm>
                        <a:prstGeom prst="straightConnector1">
                          <a:avLst/>
                        </a:prstGeom>
                        <a:ln>
                          <a:tailEnd type="triangle"/>
                        </a:ln>
                        <a:effectLst>
                          <a:glow rad="63500">
                            <a:schemeClr val="accent3">
                              <a:satMod val="175000"/>
                              <a:alpha val="40000"/>
                            </a:schemeClr>
                          </a:glow>
                          <a:innerShdw blurRad="114300">
                            <a:prstClr val="black"/>
                          </a:inn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28B72E" id="_x0000_t32" coordsize="21600,21600" o:spt="32" o:oned="t" path="m,l21600,21600e" filled="f">
                <v:path arrowok="t" fillok="f" o:connecttype="none"/>
                <o:lock v:ext="edit" shapetype="t"/>
              </v:shapetype>
              <v:shape id="Straight Arrow Connector 7" o:spid="_x0000_s1026" type="#_x0000_t32" style="position:absolute;margin-left:229.2pt;margin-top:3.8pt;width:19.2pt;height:280.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" strokecolor="#5b9bd5 [3204]" strokeweight=".5pt">
                <v:stroke endarrow="block" joinstyle="miter"/>
              </v:shape>
            </w:pict>
          </mc:Fallback>
        </mc:AlternateContent>
      </w:r>
      <w:r>
        <w:rPr>
          <w:rFonts w:ascii="Times New Roman" w:hAnsi="Times New Roman" w:cs="Times New Roman"/>
          <w:sz w:val="24"/>
          <w:szCs w:val="24"/>
        </w:rPr>
        <w:t>Other parts to be inserted later</w:t>
      </w: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Times New Roman" w:hAnsi="Times New Roman" w:cs="Times New Roman"/>
          <w:sz w:val="24"/>
          <w:szCs w:val="24"/>
        </w:rPr>
      </w:pPr>
    </w:p>
    <w:p w:rsidR="00833689" w:rsidRDefault="00833689" w:rsidP="00650711">
      <w:pPr>
        <w:pStyle w:val="ListParagraph"/>
        <w:ind w:left="1440"/>
        <w:rPr>
          <w:rFonts w:ascii="Arial Black" w:hAnsi="Arial Black" w:cs="Times New Roman"/>
          <w:sz w:val="40"/>
          <w:szCs w:val="24"/>
        </w:rPr>
      </w:pPr>
      <w:r>
        <w:rPr>
          <w:rFonts w:ascii="Arial Black" w:hAnsi="Arial Black" w:cs="Times New Roman"/>
          <w:sz w:val="40"/>
          <w:szCs w:val="24"/>
        </w:rPr>
        <w:t>ABOUT US</w:t>
      </w:r>
    </w:p>
    <w:p w:rsidR="002B47DF" w:rsidRPr="002B47DF" w:rsidRDefault="002B47DF" w:rsidP="002B47DF">
      <w:pPr>
        <w:rPr>
          <w:rFonts w:ascii="Times New Roman" w:hAnsi="Times New Roman" w:cs="Times New Roman"/>
          <w:sz w:val="24"/>
          <w:szCs w:val="24"/>
        </w:rPr>
      </w:pPr>
      <w:r w:rsidRPr="002B47DF">
        <w:rPr>
          <w:rFonts w:ascii="Times New Roman" w:hAnsi="Times New Roman" w:cs="Times New Roman"/>
          <w:sz w:val="24"/>
          <w:szCs w:val="24"/>
        </w:rPr>
        <w:t xml:space="preserve">Welcome to </w:t>
      </w:r>
      <w:proofErr w:type="spellStart"/>
      <w:r w:rsidRPr="002B47DF">
        <w:rPr>
          <w:rFonts w:ascii="Times New Roman" w:hAnsi="Times New Roman" w:cs="Times New Roman"/>
          <w:sz w:val="24"/>
          <w:szCs w:val="24"/>
        </w:rPr>
        <w:t>Nature'sNurture</w:t>
      </w:r>
      <w:proofErr w:type="spellEnd"/>
      <w:r w:rsidRPr="002B47DF">
        <w:rPr>
          <w:rFonts w:ascii="Times New Roman" w:hAnsi="Times New Roman" w:cs="Times New Roman"/>
          <w:sz w:val="24"/>
          <w:szCs w:val="24"/>
        </w:rPr>
        <w:t>, a multidisciplinary team of students from ADDIS ABABA SCIENCE AND TECHNOLOGY UNIVERSITY, specializing in Geology, Biotechnology, Industrial Chemistry, and Food Science. Under the guidance of our esteemed advisor, Dr. Tesfaye Eshete, from the Industrial Chemistry Department, we are dedicated to developing innovative and sustainable solutions in the field of hair care.</w:t>
      </w:r>
    </w:p>
    <w:p w:rsidR="002B47DF" w:rsidRPr="002B47DF" w:rsidRDefault="002B47DF" w:rsidP="002B47DF">
      <w:pPr>
        <w:pStyle w:val="ListParagraph"/>
        <w:ind w:left="1440"/>
        <w:rPr>
          <w:rFonts w:ascii="Times New Roman" w:hAnsi="Times New Roman" w:cs="Times New Roman"/>
          <w:sz w:val="24"/>
          <w:szCs w:val="24"/>
        </w:rPr>
      </w:pPr>
    </w:p>
    <w:p w:rsidR="002B47DF" w:rsidRPr="004D49FE" w:rsidRDefault="002B47DF" w:rsidP="002B47DF">
      <w:pPr>
        <w:pStyle w:val="ListParagraph"/>
        <w:ind w:left="1440"/>
        <w:rPr>
          <w:rFonts w:ascii="Times New Roman" w:hAnsi="Times New Roman" w:cs="Times New Roman"/>
          <w:b/>
          <w:sz w:val="24"/>
          <w:szCs w:val="24"/>
        </w:rPr>
      </w:pPr>
      <w:r w:rsidRPr="004D49FE">
        <w:rPr>
          <w:rFonts w:ascii="Times New Roman" w:hAnsi="Times New Roman" w:cs="Times New Roman"/>
          <w:b/>
          <w:sz w:val="24"/>
          <w:szCs w:val="24"/>
        </w:rPr>
        <w:t>Our Project:</w:t>
      </w:r>
    </w:p>
    <w:p w:rsidR="002B47DF" w:rsidRPr="004D49FE" w:rsidRDefault="002B47DF" w:rsidP="002B47DF">
      <w:pPr>
        <w:rPr>
          <w:rFonts w:ascii="Times New Roman" w:hAnsi="Times New Roman" w:cs="Times New Roman"/>
          <w:b/>
          <w:sz w:val="24"/>
          <w:szCs w:val="24"/>
        </w:rPr>
      </w:pPr>
      <w:r w:rsidRPr="004D49FE">
        <w:rPr>
          <w:rFonts w:ascii="Times New Roman" w:hAnsi="Times New Roman" w:cs="Times New Roman"/>
          <w:b/>
          <w:sz w:val="24"/>
          <w:szCs w:val="24"/>
        </w:rPr>
        <w:lastRenderedPageBreak/>
        <w:t>"The Multifunctional Hair Treatment Oil: Harnessing the Power of Nature"</w:t>
      </w:r>
    </w:p>
    <w:p w:rsidR="002B47DF" w:rsidRPr="002B47DF" w:rsidRDefault="002B47DF" w:rsidP="002B47DF">
      <w:pPr>
        <w:pStyle w:val="ListParagraph"/>
        <w:ind w:left="1440"/>
        <w:rPr>
          <w:rFonts w:ascii="Times New Roman" w:hAnsi="Times New Roman" w:cs="Times New Roman"/>
          <w:sz w:val="24"/>
          <w:szCs w:val="24"/>
        </w:rPr>
      </w:pPr>
    </w:p>
    <w:p w:rsidR="002B47DF" w:rsidRPr="002B47DF" w:rsidRDefault="002B47DF" w:rsidP="002B47DF">
      <w:pPr>
        <w:rPr>
          <w:rFonts w:ascii="Times New Roman" w:hAnsi="Times New Roman" w:cs="Times New Roman"/>
          <w:sz w:val="24"/>
          <w:szCs w:val="24"/>
        </w:rPr>
      </w:pPr>
      <w:r w:rsidRPr="002B47DF">
        <w:rPr>
          <w:rFonts w:ascii="Times New Roman" w:hAnsi="Times New Roman" w:cs="Times New Roman"/>
          <w:sz w:val="24"/>
          <w:szCs w:val="24"/>
        </w:rPr>
        <w:t xml:space="preserve">At </w:t>
      </w:r>
      <w:proofErr w:type="spellStart"/>
      <w:r w:rsidRPr="002B47DF">
        <w:rPr>
          <w:rFonts w:ascii="Times New Roman" w:hAnsi="Times New Roman" w:cs="Times New Roman"/>
          <w:sz w:val="24"/>
          <w:szCs w:val="24"/>
        </w:rPr>
        <w:t>Nature'sNurture</w:t>
      </w:r>
      <w:proofErr w:type="spellEnd"/>
      <w:r w:rsidRPr="002B47DF">
        <w:rPr>
          <w:rFonts w:ascii="Times New Roman" w:hAnsi="Times New Roman" w:cs="Times New Roman"/>
          <w:sz w:val="24"/>
          <w:szCs w:val="24"/>
        </w:rPr>
        <w:t xml:space="preserve">, we are committed to harnessing the combined therapeutic properties of natural botanical extracts to create a specialized hair treatment oil. Our project focuses on utilizing the potent qualities of garlic, aloe </w:t>
      </w:r>
      <w:proofErr w:type="spellStart"/>
      <w:r w:rsidRPr="002B47DF">
        <w:rPr>
          <w:rFonts w:ascii="Times New Roman" w:hAnsi="Times New Roman" w:cs="Times New Roman"/>
          <w:sz w:val="24"/>
          <w:szCs w:val="24"/>
        </w:rPr>
        <w:t>vera</w:t>
      </w:r>
      <w:proofErr w:type="spellEnd"/>
      <w:r w:rsidRPr="002B47DF">
        <w:rPr>
          <w:rFonts w:ascii="Times New Roman" w:hAnsi="Times New Roman" w:cs="Times New Roman"/>
          <w:sz w:val="24"/>
          <w:szCs w:val="24"/>
        </w:rPr>
        <w:t>, and rosemary to address hair loss concerns and combat fungal infections, providing a holistic approach to hair and scalp care.</w:t>
      </w:r>
    </w:p>
    <w:p w:rsidR="002B47DF" w:rsidRPr="002B47DF" w:rsidRDefault="002B47DF" w:rsidP="002B47DF">
      <w:pPr>
        <w:pStyle w:val="ListParagraph"/>
        <w:ind w:left="1440"/>
        <w:rPr>
          <w:rFonts w:ascii="Times New Roman" w:hAnsi="Times New Roman" w:cs="Times New Roman"/>
          <w:sz w:val="24"/>
          <w:szCs w:val="24"/>
        </w:rPr>
      </w:pPr>
    </w:p>
    <w:p w:rsidR="002B47DF" w:rsidRPr="004D49FE" w:rsidRDefault="002B47DF" w:rsidP="002B47DF">
      <w:pPr>
        <w:pStyle w:val="ListParagraph"/>
        <w:ind w:left="1440"/>
        <w:rPr>
          <w:rFonts w:ascii="Times New Roman" w:hAnsi="Times New Roman" w:cs="Times New Roman"/>
          <w:b/>
          <w:sz w:val="24"/>
          <w:szCs w:val="24"/>
        </w:rPr>
      </w:pPr>
      <w:r w:rsidRPr="004D49FE">
        <w:rPr>
          <w:rFonts w:ascii="Times New Roman" w:hAnsi="Times New Roman" w:cs="Times New Roman"/>
          <w:b/>
          <w:sz w:val="24"/>
          <w:szCs w:val="24"/>
        </w:rPr>
        <w:t>Objectives:</w:t>
      </w:r>
    </w:p>
    <w:p w:rsidR="002B47DF" w:rsidRPr="002B47DF" w:rsidRDefault="002B47DF" w:rsidP="002B47DF">
      <w:pPr>
        <w:rPr>
          <w:rFonts w:ascii="Times New Roman" w:hAnsi="Times New Roman" w:cs="Times New Roman"/>
          <w:sz w:val="24"/>
          <w:szCs w:val="24"/>
        </w:rPr>
      </w:pPr>
      <w:r w:rsidRPr="002B47DF">
        <w:rPr>
          <w:rFonts w:ascii="Times New Roman" w:hAnsi="Times New Roman" w:cs="Times New Roman"/>
          <w:sz w:val="24"/>
          <w:szCs w:val="24"/>
        </w:rPr>
        <w:t>Driven by our passion for innovation and sustainable development, our objectives include:</w:t>
      </w:r>
    </w:p>
    <w:p w:rsidR="002B47DF" w:rsidRPr="002B47DF" w:rsidRDefault="002B47DF" w:rsidP="002B47DF">
      <w:pPr>
        <w:pStyle w:val="ListParagraph"/>
        <w:ind w:left="1440"/>
        <w:rPr>
          <w:rFonts w:ascii="Times New Roman" w:hAnsi="Times New Roman" w:cs="Times New Roman"/>
          <w:sz w:val="24"/>
          <w:szCs w:val="24"/>
        </w:rPr>
      </w:pPr>
    </w:p>
    <w:p w:rsidR="002B47DF" w:rsidRPr="002B47DF" w:rsidRDefault="002B47DF" w:rsidP="002B47DF">
      <w:pPr>
        <w:rPr>
          <w:rFonts w:ascii="Times New Roman" w:hAnsi="Times New Roman" w:cs="Times New Roman"/>
          <w:sz w:val="24"/>
          <w:szCs w:val="24"/>
        </w:rPr>
      </w:pPr>
      <w:r w:rsidRPr="002B47DF">
        <w:rPr>
          <w:rFonts w:ascii="Times New Roman" w:hAnsi="Times New Roman" w:cs="Times New Roman"/>
          <w:sz w:val="24"/>
          <w:szCs w:val="24"/>
        </w:rPr>
        <w:t xml:space="preserve">Develop a specialized blend of garlic, aloe </w:t>
      </w:r>
      <w:proofErr w:type="spellStart"/>
      <w:r w:rsidRPr="002B47DF">
        <w:rPr>
          <w:rFonts w:ascii="Times New Roman" w:hAnsi="Times New Roman" w:cs="Times New Roman"/>
          <w:sz w:val="24"/>
          <w:szCs w:val="24"/>
        </w:rPr>
        <w:t>vera</w:t>
      </w:r>
      <w:proofErr w:type="spellEnd"/>
      <w:r w:rsidRPr="002B47DF">
        <w:rPr>
          <w:rFonts w:ascii="Times New Roman" w:hAnsi="Times New Roman" w:cs="Times New Roman"/>
          <w:sz w:val="24"/>
          <w:szCs w:val="24"/>
        </w:rPr>
        <w:t>, and rosemary extracts, optimized for their antifungal properties, to create a potent and effective hair treatment solution.</w:t>
      </w:r>
    </w:p>
    <w:p w:rsidR="002B47DF" w:rsidRPr="004D49FE" w:rsidRDefault="002B47DF" w:rsidP="004D49FE">
      <w:pPr>
        <w:rPr>
          <w:rFonts w:ascii="Times New Roman" w:hAnsi="Times New Roman" w:cs="Times New Roman"/>
          <w:sz w:val="24"/>
          <w:szCs w:val="24"/>
        </w:rPr>
      </w:pPr>
      <w:r w:rsidRPr="004D49FE">
        <w:rPr>
          <w:rFonts w:ascii="Times New Roman" w:hAnsi="Times New Roman" w:cs="Times New Roman"/>
          <w:sz w:val="24"/>
          <w:szCs w:val="24"/>
        </w:rPr>
        <w:t>Formulate a product that nourishes and rejuvenates the scalp, promoting healthy hair growth and addressing the root causes of hair loss.</w:t>
      </w:r>
    </w:p>
    <w:p w:rsidR="002B47DF" w:rsidRPr="004D49FE" w:rsidRDefault="002B47DF" w:rsidP="004D49FE">
      <w:pPr>
        <w:rPr>
          <w:rFonts w:ascii="Times New Roman" w:hAnsi="Times New Roman" w:cs="Times New Roman"/>
          <w:sz w:val="24"/>
          <w:szCs w:val="24"/>
        </w:rPr>
      </w:pPr>
      <w:r w:rsidRPr="004D49FE">
        <w:rPr>
          <w:rFonts w:ascii="Times New Roman" w:hAnsi="Times New Roman" w:cs="Times New Roman"/>
          <w:sz w:val="24"/>
          <w:szCs w:val="24"/>
        </w:rPr>
        <w:t>Foster sustainable practices throughout the production process, ensuring responsible sourcing of ingredients and promoting eco-friendly packaging options.</w:t>
      </w:r>
    </w:p>
    <w:p w:rsidR="002B47DF" w:rsidRPr="004D49FE" w:rsidRDefault="002B47DF" w:rsidP="004D49FE">
      <w:pPr>
        <w:rPr>
          <w:rFonts w:ascii="Times New Roman" w:hAnsi="Times New Roman" w:cs="Times New Roman"/>
          <w:b/>
          <w:sz w:val="24"/>
          <w:szCs w:val="24"/>
        </w:rPr>
      </w:pPr>
      <w:r w:rsidRPr="004D49FE">
        <w:rPr>
          <w:rFonts w:ascii="Times New Roman" w:hAnsi="Times New Roman" w:cs="Times New Roman"/>
          <w:b/>
          <w:sz w:val="24"/>
          <w:szCs w:val="24"/>
        </w:rPr>
        <w:t>Alignment with Sustainable Development Goals (SDGs):</w:t>
      </w:r>
    </w:p>
    <w:p w:rsidR="002B47DF" w:rsidRPr="004D49FE" w:rsidRDefault="002B47DF" w:rsidP="004D49FE">
      <w:pPr>
        <w:rPr>
          <w:rFonts w:ascii="Times New Roman" w:hAnsi="Times New Roman" w:cs="Times New Roman"/>
          <w:sz w:val="24"/>
          <w:szCs w:val="24"/>
        </w:rPr>
      </w:pPr>
      <w:proofErr w:type="spellStart"/>
      <w:r w:rsidRPr="004D49FE">
        <w:rPr>
          <w:rFonts w:ascii="Times New Roman" w:hAnsi="Times New Roman" w:cs="Times New Roman"/>
          <w:sz w:val="24"/>
          <w:szCs w:val="24"/>
        </w:rPr>
        <w:t>Nature'sNurture</w:t>
      </w:r>
      <w:proofErr w:type="spellEnd"/>
      <w:r w:rsidRPr="004D49FE">
        <w:rPr>
          <w:rFonts w:ascii="Times New Roman" w:hAnsi="Times New Roman" w:cs="Times New Roman"/>
          <w:sz w:val="24"/>
          <w:szCs w:val="24"/>
        </w:rPr>
        <w:t xml:space="preserve"> is committed to contributing to the achievement of the United Nations' Sustainable Development Goals (SDGs). Our project aligns with the following SDGs, in addition to the previously mentioned goals:</w:t>
      </w:r>
    </w:p>
    <w:p w:rsidR="002B47DF" w:rsidRPr="004D49FE" w:rsidRDefault="002B47DF" w:rsidP="004D49FE">
      <w:pPr>
        <w:rPr>
          <w:rFonts w:ascii="Times New Roman" w:hAnsi="Times New Roman" w:cs="Times New Roman"/>
          <w:sz w:val="24"/>
          <w:szCs w:val="24"/>
        </w:rPr>
      </w:pPr>
      <w:r w:rsidRPr="004D49FE">
        <w:rPr>
          <w:rFonts w:ascii="Times New Roman" w:hAnsi="Times New Roman" w:cs="Times New Roman"/>
          <w:sz w:val="24"/>
          <w:szCs w:val="24"/>
        </w:rPr>
        <w:t>4. Quality Education: We believe in the power of education and knowledge sharing, actively promoting awareness and providing valuable information on hair care and its impact on personal well-being.</w:t>
      </w:r>
    </w:p>
    <w:p w:rsidR="002B47DF" w:rsidRPr="004D49FE" w:rsidRDefault="002B47DF" w:rsidP="004D49FE">
      <w:pPr>
        <w:rPr>
          <w:rFonts w:ascii="Times New Roman" w:hAnsi="Times New Roman" w:cs="Times New Roman"/>
          <w:sz w:val="24"/>
          <w:szCs w:val="24"/>
        </w:rPr>
      </w:pPr>
      <w:r w:rsidRPr="004D49FE">
        <w:rPr>
          <w:rFonts w:ascii="Times New Roman" w:hAnsi="Times New Roman" w:cs="Times New Roman"/>
          <w:sz w:val="24"/>
          <w:szCs w:val="24"/>
        </w:rPr>
        <w:t>9. Industry, Innovation, and Infrastructure: By embracing innovation and integrating knowledge from various scientific disciplines, we strive to advance the industry and create cutting-edge hair care solutions.</w:t>
      </w:r>
    </w:p>
    <w:p w:rsidR="002B47DF" w:rsidRPr="004D49FE" w:rsidRDefault="002B47DF" w:rsidP="004D49FE">
      <w:pPr>
        <w:rPr>
          <w:rFonts w:ascii="Times New Roman" w:hAnsi="Times New Roman" w:cs="Times New Roman"/>
          <w:sz w:val="24"/>
          <w:szCs w:val="24"/>
        </w:rPr>
      </w:pPr>
      <w:r w:rsidRPr="004D49FE">
        <w:rPr>
          <w:rFonts w:ascii="Times New Roman" w:hAnsi="Times New Roman" w:cs="Times New Roman"/>
          <w:sz w:val="24"/>
          <w:szCs w:val="24"/>
        </w:rPr>
        <w:t>12. Responsible Consumption and Production: Our commitment to responsible sourcing, sustainable practices, and eco-friendly packaging reflects our dedication to minimizing our environmental footprint and promoting conscious consumer choices.</w:t>
      </w:r>
    </w:p>
    <w:p w:rsidR="002B47DF" w:rsidRPr="004D49FE" w:rsidRDefault="002B47DF" w:rsidP="004D49FE">
      <w:pPr>
        <w:rPr>
          <w:rFonts w:ascii="Times New Roman" w:hAnsi="Times New Roman" w:cs="Times New Roman"/>
          <w:sz w:val="24"/>
          <w:szCs w:val="24"/>
        </w:rPr>
      </w:pPr>
      <w:r w:rsidRPr="004D49FE">
        <w:rPr>
          <w:rFonts w:ascii="Times New Roman" w:hAnsi="Times New Roman" w:cs="Times New Roman"/>
          <w:sz w:val="24"/>
          <w:szCs w:val="24"/>
        </w:rPr>
        <w:t>15. Life on Land: Through the utilization of natural botanical extracts, we emphasize the importance of preserving biodiversity and exploring sustainable alternatives to synthetic ingredients.</w:t>
      </w:r>
    </w:p>
    <w:p w:rsidR="002B47DF" w:rsidRPr="002B47DF" w:rsidRDefault="002B47DF" w:rsidP="002B47DF">
      <w:pPr>
        <w:pStyle w:val="ListParagraph"/>
        <w:ind w:left="1440"/>
        <w:rPr>
          <w:rFonts w:ascii="Times New Roman" w:hAnsi="Times New Roman" w:cs="Times New Roman"/>
          <w:sz w:val="24"/>
          <w:szCs w:val="24"/>
        </w:rPr>
      </w:pPr>
    </w:p>
    <w:p w:rsidR="002B47DF" w:rsidRPr="002B47DF" w:rsidRDefault="002B47DF" w:rsidP="002B47DF">
      <w:pPr>
        <w:pStyle w:val="ListParagraph"/>
        <w:ind w:left="1440"/>
        <w:rPr>
          <w:rFonts w:ascii="Times New Roman" w:hAnsi="Times New Roman" w:cs="Times New Roman"/>
          <w:sz w:val="24"/>
          <w:szCs w:val="24"/>
        </w:rPr>
      </w:pPr>
      <w:r w:rsidRPr="002B47DF">
        <w:rPr>
          <w:rFonts w:ascii="Times New Roman" w:hAnsi="Times New Roman" w:cs="Times New Roman"/>
          <w:sz w:val="24"/>
          <w:szCs w:val="24"/>
        </w:rPr>
        <w:t>Our Vision:</w:t>
      </w:r>
    </w:p>
    <w:p w:rsidR="002B47DF" w:rsidRPr="004D49FE" w:rsidRDefault="002B47DF" w:rsidP="004D49FE">
      <w:pPr>
        <w:rPr>
          <w:rFonts w:ascii="Times New Roman" w:hAnsi="Times New Roman" w:cs="Times New Roman"/>
          <w:sz w:val="24"/>
          <w:szCs w:val="24"/>
        </w:rPr>
      </w:pPr>
      <w:r w:rsidRPr="004D49FE">
        <w:rPr>
          <w:rFonts w:ascii="Times New Roman" w:hAnsi="Times New Roman" w:cs="Times New Roman"/>
          <w:sz w:val="24"/>
          <w:szCs w:val="24"/>
        </w:rPr>
        <w:t xml:space="preserve">At </w:t>
      </w:r>
      <w:proofErr w:type="spellStart"/>
      <w:r w:rsidRPr="004D49FE">
        <w:rPr>
          <w:rFonts w:ascii="Times New Roman" w:hAnsi="Times New Roman" w:cs="Times New Roman"/>
          <w:sz w:val="24"/>
          <w:szCs w:val="24"/>
        </w:rPr>
        <w:t>Nature'sNurture</w:t>
      </w:r>
      <w:proofErr w:type="spellEnd"/>
      <w:r w:rsidRPr="004D49FE">
        <w:rPr>
          <w:rFonts w:ascii="Times New Roman" w:hAnsi="Times New Roman" w:cs="Times New Roman"/>
          <w:sz w:val="24"/>
          <w:szCs w:val="24"/>
        </w:rPr>
        <w:t>, our vision is to be a catalyst for positive change in the hair care industry. By combining the power of nature and scientific expertise, we aim to provide effective, sustainable, and natural solutions that empower individuals to embrace their hair's natural beauty while promoting overall well-being.</w:t>
      </w:r>
    </w:p>
    <w:p w:rsidR="002B47DF" w:rsidRPr="002B47DF" w:rsidRDefault="002B47DF" w:rsidP="002B47DF">
      <w:pPr>
        <w:pStyle w:val="ListParagraph"/>
        <w:ind w:left="1440"/>
        <w:rPr>
          <w:rFonts w:ascii="Times New Roman" w:hAnsi="Times New Roman" w:cs="Times New Roman"/>
          <w:sz w:val="24"/>
          <w:szCs w:val="24"/>
        </w:rPr>
      </w:pPr>
    </w:p>
    <w:p w:rsidR="009F3C4B" w:rsidRDefault="002B47DF" w:rsidP="004D49FE">
      <w:pPr>
        <w:rPr>
          <w:rFonts w:ascii="Arial Black" w:hAnsi="Arial Black" w:cs="Times New Roman"/>
          <w:sz w:val="40"/>
          <w:szCs w:val="24"/>
        </w:rPr>
      </w:pPr>
      <w:r w:rsidRPr="004D49FE">
        <w:rPr>
          <w:rFonts w:ascii="Times New Roman" w:hAnsi="Times New Roman" w:cs="Times New Roman"/>
          <w:sz w:val="24"/>
          <w:szCs w:val="24"/>
        </w:rPr>
        <w:t xml:space="preserve">Thank you for your interest in </w:t>
      </w:r>
      <w:proofErr w:type="spellStart"/>
      <w:r w:rsidRPr="004D49FE">
        <w:rPr>
          <w:rFonts w:ascii="Times New Roman" w:hAnsi="Times New Roman" w:cs="Times New Roman"/>
          <w:sz w:val="24"/>
          <w:szCs w:val="24"/>
        </w:rPr>
        <w:t>Nature'sNurture</w:t>
      </w:r>
      <w:proofErr w:type="spellEnd"/>
      <w:r w:rsidRPr="004D49FE">
        <w:rPr>
          <w:rFonts w:ascii="Times New Roman" w:hAnsi="Times New Roman" w:cs="Times New Roman"/>
          <w:sz w:val="24"/>
          <w:szCs w:val="24"/>
        </w:rPr>
        <w:t>. We are dedicated to delivering high-quality, environmentally conscious products that meet the expectations of our valued customers. Together, let's embark on a journey of nurturing your hair, naturally.</w:t>
      </w:r>
      <w:r w:rsidR="004D49FE">
        <w:rPr>
          <w:rFonts w:ascii="Times New Roman" w:hAnsi="Times New Roman" w:cs="Times New Roman"/>
          <w:sz w:val="24"/>
          <w:szCs w:val="24"/>
        </w:rPr>
        <w:br/>
      </w:r>
      <w:r w:rsidR="004D49FE">
        <w:rPr>
          <w:rFonts w:ascii="Times New Roman" w:hAnsi="Times New Roman" w:cs="Times New Roman"/>
          <w:sz w:val="24"/>
          <w:szCs w:val="24"/>
        </w:rPr>
        <w:br/>
      </w:r>
      <w:r w:rsidR="004D49FE">
        <w:rPr>
          <w:rFonts w:ascii="Times New Roman" w:hAnsi="Times New Roman" w:cs="Times New Roman"/>
          <w:sz w:val="24"/>
          <w:szCs w:val="24"/>
        </w:rPr>
        <w:t xml:space="preserve">Other </w:t>
      </w:r>
      <w:proofErr w:type="gramStart"/>
      <w:r w:rsidR="004D49FE">
        <w:rPr>
          <w:rFonts w:ascii="Times New Roman" w:hAnsi="Times New Roman" w:cs="Times New Roman"/>
          <w:sz w:val="24"/>
          <w:szCs w:val="24"/>
        </w:rPr>
        <w:t>parts</w:t>
      </w:r>
      <w:r w:rsidR="004D49FE">
        <w:rPr>
          <w:rFonts w:ascii="Times New Roman" w:hAnsi="Times New Roman" w:cs="Times New Roman"/>
          <w:sz w:val="24"/>
          <w:szCs w:val="24"/>
        </w:rPr>
        <w:t>(</w:t>
      </w:r>
      <w:proofErr w:type="gramEnd"/>
      <w:r w:rsidR="004D49FE">
        <w:rPr>
          <w:rFonts w:ascii="Times New Roman" w:hAnsi="Times New Roman" w:cs="Times New Roman"/>
          <w:sz w:val="24"/>
          <w:szCs w:val="24"/>
        </w:rPr>
        <w:t xml:space="preserve">achievement, progress, </w:t>
      </w:r>
      <w:bookmarkStart w:id="0" w:name="_Hlk163404589"/>
      <w:r w:rsidR="004D49FE">
        <w:rPr>
          <w:rFonts w:ascii="Times New Roman" w:hAnsi="Times New Roman" w:cs="Times New Roman"/>
          <w:sz w:val="24"/>
          <w:szCs w:val="24"/>
        </w:rPr>
        <w:t>contact us</w:t>
      </w:r>
      <w:bookmarkEnd w:id="0"/>
      <w:r w:rsidR="004D49FE">
        <w:rPr>
          <w:rFonts w:ascii="Times New Roman" w:hAnsi="Times New Roman" w:cs="Times New Roman"/>
          <w:sz w:val="24"/>
          <w:szCs w:val="24"/>
        </w:rPr>
        <w:t>, Team)</w:t>
      </w:r>
      <w:r w:rsidR="004D49FE">
        <w:rPr>
          <w:rFonts w:ascii="Times New Roman" w:hAnsi="Times New Roman" w:cs="Times New Roman"/>
          <w:sz w:val="24"/>
          <w:szCs w:val="24"/>
        </w:rPr>
        <w:t xml:space="preserve"> </w:t>
      </w:r>
      <w:r w:rsidR="004D49FE">
        <w:rPr>
          <w:rFonts w:ascii="Times New Roman" w:hAnsi="Times New Roman" w:cs="Times New Roman"/>
          <w:sz w:val="24"/>
          <w:szCs w:val="24"/>
        </w:rPr>
        <w:t>will</w:t>
      </w:r>
      <w:r w:rsidR="004D49FE">
        <w:rPr>
          <w:rFonts w:ascii="Times New Roman" w:hAnsi="Times New Roman" w:cs="Times New Roman"/>
          <w:sz w:val="24"/>
          <w:szCs w:val="24"/>
        </w:rPr>
        <w:t xml:space="preserve"> be inserted later</w:t>
      </w:r>
      <w:r w:rsidR="004D49FE">
        <w:rPr>
          <w:rFonts w:ascii="Times New Roman" w:hAnsi="Times New Roman" w:cs="Times New Roman"/>
          <w:sz w:val="24"/>
          <w:szCs w:val="24"/>
        </w:rPr>
        <w:t xml:space="preserve"> </w:t>
      </w:r>
      <w:r w:rsidR="00995881">
        <w:rPr>
          <w:rFonts w:ascii="Times New Roman" w:hAnsi="Times New Roman" w:cs="Times New Roman"/>
          <w:sz w:val="24"/>
          <w:szCs w:val="24"/>
        </w:rPr>
        <w:br/>
      </w:r>
    </w:p>
    <w:p w:rsidR="009F3C4B" w:rsidRPr="009F3C4B" w:rsidRDefault="00995881" w:rsidP="004D49FE">
      <w:pPr>
        <w:rPr>
          <w:rFonts w:ascii="Times New Roman" w:hAnsi="Times New Roman" w:cs="Times New Roman"/>
          <w:sz w:val="24"/>
          <w:szCs w:val="24"/>
        </w:rPr>
      </w:pPr>
      <w:r w:rsidRPr="00995881">
        <w:rPr>
          <w:rFonts w:ascii="Arial Black" w:hAnsi="Arial Black" w:cs="Times New Roman"/>
          <w:sz w:val="40"/>
          <w:szCs w:val="24"/>
        </w:rPr>
        <w:lastRenderedPageBreak/>
        <w:t>progress</w:t>
      </w:r>
      <w:r w:rsidR="009F3C4B">
        <w:rPr>
          <w:rFonts w:ascii="Arial Black" w:hAnsi="Arial Black" w:cs="Times New Roman"/>
          <w:sz w:val="40"/>
          <w:szCs w:val="24"/>
        </w:rPr>
        <w:br/>
      </w:r>
      <w:r w:rsidR="009F3C4B">
        <w:rPr>
          <w:rFonts w:ascii="Times New Roman" w:hAnsi="Times New Roman" w:cs="Times New Roman"/>
          <w:sz w:val="24"/>
          <w:szCs w:val="24"/>
        </w:rPr>
        <w:t>Date</w:t>
      </w:r>
    </w:p>
    <w:tbl>
      <w:tblPr>
        <w:tblStyle w:val="TableGrid"/>
        <w:tblW w:w="0" w:type="auto"/>
        <w:tblLook w:val="04A0" w:firstRow="1" w:lastRow="0" w:firstColumn="1" w:lastColumn="0" w:noHBand="0" w:noVBand="1"/>
      </w:tblPr>
      <w:tblGrid>
        <w:gridCol w:w="7756"/>
      </w:tblGrid>
      <w:tr w:rsidR="009F3C4B" w:rsidTr="009F3C4B">
        <w:trPr>
          <w:trHeight w:val="1444"/>
        </w:trPr>
        <w:tc>
          <w:tcPr>
            <w:tcW w:w="7756" w:type="dxa"/>
          </w:tcPr>
          <w:p w:rsidR="009F3C4B" w:rsidRDefault="009F3C4B" w:rsidP="004D49FE">
            <w:pPr>
              <w:rPr>
                <w:rFonts w:ascii="Times New Roman" w:hAnsi="Times New Roman" w:cs="Times New Roman"/>
                <w:sz w:val="24"/>
                <w:szCs w:val="24"/>
              </w:rPr>
            </w:pPr>
            <w:r w:rsidRPr="009F3C4B">
              <w:rPr>
                <w:rFonts w:ascii="Times New Roman" w:hAnsi="Times New Roman" w:cs="Times New Roman"/>
                <w:sz w:val="144"/>
                <w:szCs w:val="24"/>
              </w:rPr>
              <w:t>Image</w:t>
            </w:r>
          </w:p>
        </w:tc>
      </w:tr>
    </w:tbl>
    <w:p w:rsidR="009F3C4B" w:rsidRDefault="009F3C4B" w:rsidP="009F3C4B">
      <w:pPr>
        <w:rPr>
          <w:rFonts w:ascii="Times New Roman" w:hAnsi="Times New Roman" w:cs="Times New Roman"/>
          <w:sz w:val="24"/>
          <w:szCs w:val="24"/>
        </w:rPr>
      </w:pPr>
      <w:r>
        <w:rPr>
          <w:rFonts w:ascii="Times New Roman" w:hAnsi="Times New Roman" w:cs="Times New Roman"/>
          <w:sz w:val="24"/>
          <w:szCs w:val="24"/>
        </w:rPr>
        <w:t>Description</w:t>
      </w:r>
      <w:r>
        <w:rPr>
          <w:rFonts w:ascii="Times New Roman" w:hAnsi="Times New Roman" w:cs="Times New Roman"/>
          <w:sz w:val="24"/>
          <w:szCs w:val="24"/>
        </w:rPr>
        <w:br/>
      </w:r>
    </w:p>
    <w:p w:rsidR="00833689" w:rsidRDefault="009F3C4B" w:rsidP="009F3C4B">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t>.</w:t>
      </w:r>
      <w:r>
        <w:rPr>
          <w:rFonts w:ascii="Times New Roman" w:hAnsi="Times New Roman" w:cs="Times New Roman"/>
          <w:sz w:val="24"/>
          <w:szCs w:val="24"/>
        </w:rPr>
        <w:br/>
        <w:t>.</w:t>
      </w:r>
    </w:p>
    <w:p w:rsidR="009F3C4B" w:rsidRDefault="009F3C4B" w:rsidP="009F3C4B">
      <w:pPr>
        <w:jc w:val="center"/>
        <w:rPr>
          <w:rFonts w:ascii="Times New Roman" w:hAnsi="Times New Roman" w:cs="Times New Roman"/>
          <w:sz w:val="24"/>
          <w:szCs w:val="24"/>
        </w:rPr>
      </w:pPr>
    </w:p>
    <w:p w:rsidR="009F3C4B" w:rsidRDefault="009F3C4B" w:rsidP="009F3C4B">
      <w:pPr>
        <w:rPr>
          <w:rFonts w:ascii="Arial Black" w:hAnsi="Arial Black" w:cs="Times New Roman"/>
          <w:sz w:val="44"/>
          <w:szCs w:val="24"/>
        </w:rPr>
      </w:pPr>
      <w:r w:rsidRPr="009F3C4B">
        <w:rPr>
          <w:rFonts w:ascii="Arial Black" w:hAnsi="Arial Black" w:cs="Times New Roman"/>
          <w:sz w:val="44"/>
          <w:szCs w:val="24"/>
        </w:rPr>
        <w:t>Team</w:t>
      </w:r>
    </w:p>
    <w:tbl>
      <w:tblPr>
        <w:tblStyle w:val="TableGrid"/>
        <w:tblpPr w:leftFromText="180" w:rightFromText="180" w:vertAnchor="text" w:horzAnchor="margin" w:tblpY="321"/>
        <w:tblW w:w="0" w:type="auto"/>
        <w:tblLook w:val="04A0" w:firstRow="1" w:lastRow="0" w:firstColumn="1" w:lastColumn="0" w:noHBand="0" w:noVBand="1"/>
      </w:tblPr>
      <w:tblGrid>
        <w:gridCol w:w="8248"/>
      </w:tblGrid>
      <w:tr w:rsidR="002E77E7" w:rsidTr="002E77E7">
        <w:trPr>
          <w:trHeight w:val="929"/>
        </w:trPr>
        <w:tc>
          <w:tcPr>
            <w:tcW w:w="8248" w:type="dxa"/>
          </w:tcPr>
          <w:p w:rsidR="002E77E7" w:rsidRDefault="002E77E7" w:rsidP="002E77E7">
            <w:pPr>
              <w:rPr>
                <w:rFonts w:ascii="Times New Roman" w:hAnsi="Times New Roman" w:cs="Times New Roman"/>
                <w:sz w:val="24"/>
                <w:szCs w:val="24"/>
              </w:rPr>
            </w:pPr>
            <w:r w:rsidRPr="009F3C4B">
              <w:rPr>
                <w:rFonts w:ascii="Times New Roman" w:hAnsi="Times New Roman" w:cs="Times New Roman"/>
                <w:sz w:val="144"/>
                <w:szCs w:val="24"/>
              </w:rPr>
              <w:t>Image</w:t>
            </w:r>
          </w:p>
          <w:p w:rsidR="002E77E7" w:rsidRDefault="002E77E7" w:rsidP="002E77E7">
            <w:pPr>
              <w:rPr>
                <w:rFonts w:ascii="Times New Roman" w:hAnsi="Times New Roman" w:cs="Times New Roman"/>
                <w:sz w:val="24"/>
                <w:szCs w:val="24"/>
              </w:rPr>
            </w:pPr>
          </w:p>
        </w:tc>
      </w:tr>
    </w:tbl>
    <w:p w:rsidR="009F3C4B" w:rsidRDefault="009F3C4B" w:rsidP="009F3C4B">
      <w:pPr>
        <w:rPr>
          <w:rFonts w:ascii="Times New Roman" w:hAnsi="Times New Roman" w:cs="Times New Roman"/>
          <w:sz w:val="24"/>
          <w:szCs w:val="24"/>
        </w:rPr>
      </w:pPr>
    </w:p>
    <w:p w:rsidR="002E77E7" w:rsidRPr="009F3C4B" w:rsidRDefault="002E77E7" w:rsidP="009F3C4B">
      <w:pPr>
        <w:rPr>
          <w:rFonts w:ascii="Times New Roman" w:hAnsi="Times New Roman" w:cs="Times New Roman"/>
          <w:sz w:val="24"/>
          <w:szCs w:val="24"/>
        </w:rPr>
      </w:pPr>
      <w:r>
        <w:rPr>
          <w:rFonts w:ascii="Times New Roman" w:hAnsi="Times New Roman" w:cs="Times New Roman"/>
          <w:sz w:val="24"/>
          <w:szCs w:val="24"/>
        </w:rPr>
        <w:t>Name of Advisor</w:t>
      </w:r>
      <w:r>
        <w:rPr>
          <w:rFonts w:ascii="Times New Roman" w:hAnsi="Times New Roman" w:cs="Times New Roman"/>
          <w:sz w:val="24"/>
          <w:szCs w:val="24"/>
        </w:rPr>
        <w:br/>
        <w:t>Specialization</w:t>
      </w:r>
      <w:r>
        <w:rPr>
          <w:rFonts w:ascii="Times New Roman" w:hAnsi="Times New Roman" w:cs="Times New Roman"/>
          <w:sz w:val="24"/>
          <w:szCs w:val="24"/>
        </w:rPr>
        <w:br/>
        <w:t>experience</w:t>
      </w:r>
      <w:r>
        <w:rPr>
          <w:rFonts w:ascii="Times New Roman" w:hAnsi="Times New Roman" w:cs="Times New Roman"/>
          <w:sz w:val="24"/>
          <w:szCs w:val="24"/>
        </w:rPr>
        <w:br/>
      </w:r>
      <w:r>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8296"/>
      </w:tblGrid>
      <w:tr w:rsidR="002E77E7" w:rsidTr="002E77E7">
        <w:tc>
          <w:tcPr>
            <w:tcW w:w="8296" w:type="dxa"/>
          </w:tcPr>
          <w:p w:rsidR="002E77E7" w:rsidRDefault="002E77E7" w:rsidP="002E77E7">
            <w:pPr>
              <w:rPr>
                <w:rFonts w:ascii="Times New Roman" w:hAnsi="Times New Roman" w:cs="Times New Roman"/>
                <w:sz w:val="24"/>
                <w:szCs w:val="24"/>
              </w:rPr>
            </w:pPr>
            <w:r w:rsidRPr="009F3C4B">
              <w:rPr>
                <w:rFonts w:ascii="Times New Roman" w:hAnsi="Times New Roman" w:cs="Times New Roman"/>
                <w:sz w:val="144"/>
                <w:szCs w:val="24"/>
              </w:rPr>
              <w:t>Image</w:t>
            </w:r>
          </w:p>
          <w:p w:rsidR="002E77E7" w:rsidRDefault="002E77E7" w:rsidP="009F3C4B">
            <w:pPr>
              <w:rPr>
                <w:rFonts w:ascii="Times New Roman" w:hAnsi="Times New Roman" w:cs="Times New Roman"/>
                <w:sz w:val="24"/>
                <w:szCs w:val="24"/>
              </w:rPr>
            </w:pPr>
          </w:p>
        </w:tc>
      </w:tr>
    </w:tbl>
    <w:p w:rsidR="002E77E7" w:rsidRDefault="002E77E7" w:rsidP="009F3C4B">
      <w:pPr>
        <w:rPr>
          <w:rFonts w:ascii="Times New Roman" w:hAnsi="Times New Roman" w:cs="Times New Roman"/>
          <w:sz w:val="24"/>
          <w:szCs w:val="24"/>
        </w:rPr>
      </w:pPr>
      <w:r>
        <w:rPr>
          <w:rFonts w:ascii="Times New Roman" w:hAnsi="Times New Roman" w:cs="Times New Roman"/>
          <w:sz w:val="24"/>
          <w:szCs w:val="24"/>
        </w:rPr>
        <w:t>Name of student</w:t>
      </w:r>
    </w:p>
    <w:p w:rsidR="002E77E7" w:rsidRPr="009F3C4B" w:rsidRDefault="002E77E7" w:rsidP="009F3C4B">
      <w:pPr>
        <w:rPr>
          <w:rFonts w:ascii="Times New Roman" w:hAnsi="Times New Roman" w:cs="Times New Roman"/>
          <w:sz w:val="24"/>
          <w:szCs w:val="24"/>
        </w:rPr>
      </w:pPr>
      <w:r>
        <w:rPr>
          <w:rFonts w:ascii="Times New Roman" w:hAnsi="Times New Roman" w:cs="Times New Roman"/>
          <w:sz w:val="24"/>
          <w:szCs w:val="24"/>
        </w:rPr>
        <w:t>Department / field</w:t>
      </w:r>
      <w:r>
        <w:rPr>
          <w:rFonts w:ascii="Times New Roman" w:hAnsi="Times New Roman" w:cs="Times New Roman"/>
          <w:sz w:val="24"/>
          <w:szCs w:val="24"/>
        </w:rPr>
        <w:br/>
        <w:t>contribution</w:t>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r>
      <w:r>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7828"/>
      </w:tblGrid>
      <w:tr w:rsidR="002E77E7" w:rsidTr="002E77E7">
        <w:trPr>
          <w:trHeight w:val="2304"/>
        </w:trPr>
        <w:tc>
          <w:tcPr>
            <w:tcW w:w="7828" w:type="dxa"/>
          </w:tcPr>
          <w:p w:rsidR="002E77E7" w:rsidRPr="002E77E7" w:rsidRDefault="002E77E7" w:rsidP="009F3C4B">
            <w:pPr>
              <w:rPr>
                <w:rFonts w:ascii="Times New Roman" w:hAnsi="Times New Roman" w:cs="Times New Roman"/>
                <w:sz w:val="28"/>
                <w:szCs w:val="24"/>
              </w:rPr>
            </w:pPr>
            <w:r w:rsidRPr="002E77E7">
              <w:rPr>
                <w:rFonts w:ascii="Times New Roman" w:hAnsi="Times New Roman" w:cs="Times New Roman"/>
                <w:sz w:val="96"/>
                <w:szCs w:val="24"/>
              </w:rPr>
              <w:lastRenderedPageBreak/>
              <w:t>A group photo of the team</w:t>
            </w:r>
          </w:p>
        </w:tc>
      </w:tr>
    </w:tbl>
    <w:p w:rsidR="002E77E7" w:rsidRDefault="002E77E7" w:rsidP="009F3C4B">
      <w:pPr>
        <w:rPr>
          <w:rFonts w:ascii="Arial Black" w:hAnsi="Arial Black" w:cs="Times New Roman"/>
          <w:sz w:val="40"/>
          <w:szCs w:val="40"/>
        </w:rPr>
      </w:pPr>
      <w:r>
        <w:rPr>
          <w:rFonts w:ascii="Arial Black" w:hAnsi="Arial Black" w:cs="Times New Roman"/>
          <w:sz w:val="40"/>
          <w:szCs w:val="40"/>
        </w:rPr>
        <w:t>A</w:t>
      </w:r>
      <w:r w:rsidRPr="002E77E7">
        <w:rPr>
          <w:rFonts w:ascii="Arial Black" w:hAnsi="Arial Black" w:cs="Times New Roman"/>
          <w:sz w:val="40"/>
          <w:szCs w:val="40"/>
        </w:rPr>
        <w:t>chievement</w:t>
      </w:r>
    </w:p>
    <w:p w:rsidR="002E77E7" w:rsidRPr="002E77E7" w:rsidRDefault="002E77E7" w:rsidP="009F3C4B">
      <w:pPr>
        <w:rPr>
          <w:rFonts w:ascii="Times New Roman" w:hAnsi="Times New Roman" w:cs="Times New Roman"/>
          <w:sz w:val="24"/>
          <w:szCs w:val="40"/>
        </w:rPr>
      </w:pPr>
      <w:r>
        <w:rPr>
          <w:rFonts w:ascii="Times New Roman" w:hAnsi="Times New Roman" w:cs="Times New Roman"/>
          <w:sz w:val="24"/>
          <w:szCs w:val="40"/>
        </w:rPr>
        <w:t>Description</w:t>
      </w:r>
      <w:r>
        <w:rPr>
          <w:rFonts w:ascii="Times New Roman" w:hAnsi="Times New Roman" w:cs="Times New Roman"/>
          <w:sz w:val="24"/>
          <w:szCs w:val="40"/>
        </w:rPr>
        <w:br/>
      </w:r>
    </w:p>
    <w:tbl>
      <w:tblPr>
        <w:tblStyle w:val="TableGrid"/>
        <w:tblW w:w="0" w:type="auto"/>
        <w:tblLook w:val="04A0" w:firstRow="1" w:lastRow="0" w:firstColumn="1" w:lastColumn="0" w:noHBand="0" w:noVBand="1"/>
      </w:tblPr>
      <w:tblGrid>
        <w:gridCol w:w="8056"/>
      </w:tblGrid>
      <w:tr w:rsidR="002E77E7" w:rsidTr="002E77E7">
        <w:trPr>
          <w:trHeight w:val="1169"/>
        </w:trPr>
        <w:tc>
          <w:tcPr>
            <w:tcW w:w="8056" w:type="dxa"/>
          </w:tcPr>
          <w:p w:rsidR="002E77E7" w:rsidRDefault="002E77E7" w:rsidP="009F3C4B">
            <w:pPr>
              <w:rPr>
                <w:rFonts w:ascii="Times New Roman" w:hAnsi="Times New Roman" w:cs="Times New Roman"/>
                <w:sz w:val="24"/>
                <w:szCs w:val="40"/>
              </w:rPr>
            </w:pPr>
            <w:r>
              <w:rPr>
                <w:rFonts w:ascii="Times New Roman" w:hAnsi="Times New Roman" w:cs="Times New Roman"/>
                <w:sz w:val="24"/>
                <w:szCs w:val="40"/>
              </w:rPr>
              <w:t xml:space="preserve">Image of product obtained at each stage </w:t>
            </w:r>
          </w:p>
        </w:tc>
      </w:tr>
    </w:tbl>
    <w:p w:rsidR="002E77E7" w:rsidRPr="002E77E7" w:rsidRDefault="002E77E7" w:rsidP="002E77E7">
      <w:pPr>
        <w:rPr>
          <w:rFonts w:ascii="Times New Roman" w:hAnsi="Times New Roman" w:cs="Times New Roman"/>
          <w:sz w:val="24"/>
          <w:szCs w:val="40"/>
        </w:rPr>
      </w:pPr>
      <w:r>
        <w:rPr>
          <w:rFonts w:ascii="Times New Roman" w:hAnsi="Times New Roman" w:cs="Times New Roman"/>
          <w:sz w:val="24"/>
          <w:szCs w:val="40"/>
        </w:rPr>
        <w:t>DISCUSSION</w:t>
      </w:r>
      <w:r>
        <w:rPr>
          <w:rFonts w:ascii="Times New Roman" w:hAnsi="Times New Roman" w:cs="Times New Roman"/>
          <w:sz w:val="24"/>
          <w:szCs w:val="40"/>
        </w:rPr>
        <w:br/>
        <w:t>………………………………………………………………….</w:t>
      </w:r>
      <w:r>
        <w:rPr>
          <w:rFonts w:ascii="Times New Roman" w:hAnsi="Times New Roman" w:cs="Times New Roman"/>
          <w:sz w:val="24"/>
          <w:szCs w:val="40"/>
        </w:rPr>
        <w:br/>
        <w:t>.</w:t>
      </w:r>
      <w:r>
        <w:rPr>
          <w:rFonts w:ascii="Times New Roman" w:hAnsi="Times New Roman" w:cs="Times New Roman"/>
          <w:sz w:val="24"/>
          <w:szCs w:val="40"/>
        </w:rPr>
        <w:br/>
        <w:t>.</w:t>
      </w:r>
      <w:r>
        <w:rPr>
          <w:rFonts w:ascii="Times New Roman" w:hAnsi="Times New Roman" w:cs="Times New Roman"/>
          <w:sz w:val="24"/>
          <w:szCs w:val="40"/>
        </w:rPr>
        <w:br/>
        <w:t>.</w:t>
      </w:r>
      <w:r>
        <w:rPr>
          <w:rFonts w:ascii="Times New Roman" w:hAnsi="Times New Roman" w:cs="Times New Roman"/>
          <w:sz w:val="24"/>
          <w:szCs w:val="40"/>
        </w:rPr>
        <w:br/>
      </w:r>
      <w:r>
        <w:rPr>
          <w:rFonts w:ascii="Times New Roman" w:hAnsi="Times New Roman" w:cs="Times New Roman"/>
          <w:sz w:val="24"/>
          <w:szCs w:val="40"/>
        </w:rPr>
        <w:t>Description</w:t>
      </w:r>
      <w:r>
        <w:rPr>
          <w:rFonts w:ascii="Times New Roman" w:hAnsi="Times New Roman" w:cs="Times New Roman"/>
          <w:sz w:val="24"/>
          <w:szCs w:val="40"/>
        </w:rPr>
        <w:br/>
      </w:r>
    </w:p>
    <w:tbl>
      <w:tblPr>
        <w:tblStyle w:val="TableGrid"/>
        <w:tblW w:w="0" w:type="auto"/>
        <w:tblLook w:val="04A0" w:firstRow="1" w:lastRow="0" w:firstColumn="1" w:lastColumn="0" w:noHBand="0" w:noVBand="1"/>
      </w:tblPr>
      <w:tblGrid>
        <w:gridCol w:w="8056"/>
      </w:tblGrid>
      <w:tr w:rsidR="002E77E7" w:rsidTr="005223E3">
        <w:trPr>
          <w:trHeight w:val="1169"/>
        </w:trPr>
        <w:tc>
          <w:tcPr>
            <w:tcW w:w="8056" w:type="dxa"/>
          </w:tcPr>
          <w:p w:rsidR="002E77E7" w:rsidRDefault="002E77E7" w:rsidP="005223E3">
            <w:pPr>
              <w:rPr>
                <w:rFonts w:ascii="Times New Roman" w:hAnsi="Times New Roman" w:cs="Times New Roman"/>
                <w:sz w:val="24"/>
                <w:szCs w:val="40"/>
              </w:rPr>
            </w:pPr>
            <w:r>
              <w:rPr>
                <w:rFonts w:ascii="Times New Roman" w:hAnsi="Times New Roman" w:cs="Times New Roman"/>
                <w:sz w:val="24"/>
                <w:szCs w:val="40"/>
              </w:rPr>
              <w:t xml:space="preserve">Image of product obtained </w:t>
            </w:r>
            <w:r>
              <w:rPr>
                <w:rFonts w:ascii="Times New Roman" w:hAnsi="Times New Roman" w:cs="Times New Roman"/>
                <w:sz w:val="24"/>
                <w:szCs w:val="40"/>
              </w:rPr>
              <w:t>Finally</w:t>
            </w:r>
          </w:p>
        </w:tc>
      </w:tr>
    </w:tbl>
    <w:p w:rsidR="002E77E7" w:rsidRDefault="002E77E7" w:rsidP="009F3C4B">
      <w:pPr>
        <w:rPr>
          <w:rFonts w:ascii="Times New Roman" w:hAnsi="Times New Roman" w:cs="Times New Roman"/>
          <w:sz w:val="24"/>
          <w:szCs w:val="24"/>
        </w:rPr>
      </w:pPr>
      <w:r>
        <w:rPr>
          <w:rFonts w:ascii="Times New Roman" w:hAnsi="Times New Roman" w:cs="Times New Roman"/>
          <w:sz w:val="24"/>
          <w:szCs w:val="40"/>
        </w:rPr>
        <w:t>DISCUSSION</w:t>
      </w:r>
      <w:r>
        <w:rPr>
          <w:rFonts w:ascii="Times New Roman" w:hAnsi="Times New Roman" w:cs="Times New Roman"/>
          <w:sz w:val="24"/>
          <w:szCs w:val="40"/>
        </w:rPr>
        <w:br/>
        <w:t>…………………………………………………………………</w:t>
      </w:r>
      <w:r>
        <w:rPr>
          <w:rFonts w:ascii="Times New Roman" w:hAnsi="Times New Roman" w:cs="Times New Roman"/>
          <w:sz w:val="24"/>
          <w:szCs w:val="40"/>
        </w:rPr>
        <w:br/>
      </w:r>
      <w:r w:rsidRPr="002E77E7">
        <w:rPr>
          <w:rFonts w:ascii="Arial Black" w:hAnsi="Arial Black" w:cs="Times New Roman"/>
          <w:sz w:val="44"/>
          <w:szCs w:val="24"/>
        </w:rPr>
        <w:t>contact us</w:t>
      </w:r>
      <w:r>
        <w:rPr>
          <w:rFonts w:ascii="Arial Black" w:hAnsi="Arial Black" w:cs="Times New Roman"/>
          <w:sz w:val="44"/>
          <w:szCs w:val="24"/>
        </w:rPr>
        <w:br/>
      </w:r>
      <w:r>
        <w:rPr>
          <w:rFonts w:ascii="Times New Roman" w:hAnsi="Times New Roman" w:cs="Times New Roman"/>
          <w:sz w:val="24"/>
          <w:szCs w:val="24"/>
        </w:rPr>
        <w:t>Name of advisor</w:t>
      </w:r>
      <w:r>
        <w:rPr>
          <w:rFonts w:ascii="Times New Roman" w:hAnsi="Times New Roman" w:cs="Times New Roman"/>
          <w:sz w:val="24"/>
          <w:szCs w:val="24"/>
        </w:rPr>
        <w:br/>
        <w:t>email</w:t>
      </w:r>
      <w:r>
        <w:rPr>
          <w:rFonts w:ascii="Times New Roman" w:hAnsi="Times New Roman" w:cs="Times New Roman"/>
          <w:sz w:val="24"/>
          <w:szCs w:val="24"/>
        </w:rPr>
        <w:br/>
      </w:r>
      <w:proofErr w:type="spellStart"/>
      <w:proofErr w:type="gramStart"/>
      <w:r>
        <w:rPr>
          <w:rFonts w:ascii="Times New Roman" w:hAnsi="Times New Roman" w:cs="Times New Roman"/>
          <w:sz w:val="24"/>
          <w:szCs w:val="24"/>
        </w:rPr>
        <w:t>ph.number</w:t>
      </w:r>
      <w:proofErr w:type="spellEnd"/>
      <w:proofErr w:type="gramEnd"/>
      <w:r w:rsidR="00B27A40">
        <w:rPr>
          <w:rFonts w:ascii="Times New Roman" w:hAnsi="Times New Roman" w:cs="Times New Roman"/>
          <w:sz w:val="24"/>
          <w:szCs w:val="24"/>
        </w:rPr>
        <w:br/>
        <w:t>office address</w:t>
      </w:r>
      <w:r w:rsidR="00B27A40">
        <w:rPr>
          <w:rFonts w:ascii="Times New Roman" w:hAnsi="Times New Roman" w:cs="Times New Roman"/>
          <w:sz w:val="24"/>
          <w:szCs w:val="24"/>
        </w:rPr>
        <w:br/>
      </w:r>
    </w:p>
    <w:p w:rsidR="00B27A40" w:rsidRPr="002E77E7" w:rsidRDefault="00B27A40" w:rsidP="009F3C4B">
      <w:pPr>
        <w:rPr>
          <w:rFonts w:ascii="Times New Roman" w:hAnsi="Times New Roman" w:cs="Times New Roman"/>
          <w:sz w:val="24"/>
          <w:szCs w:val="24"/>
        </w:rPr>
      </w:pPr>
      <w:r>
        <w:rPr>
          <w:rFonts w:ascii="Times New Roman" w:hAnsi="Times New Roman" w:cs="Times New Roman"/>
          <w:sz w:val="24"/>
          <w:szCs w:val="24"/>
        </w:rPr>
        <w:t xml:space="preserve">Name of </w:t>
      </w:r>
      <w:r>
        <w:rPr>
          <w:rFonts w:ascii="Times New Roman" w:hAnsi="Times New Roman" w:cs="Times New Roman"/>
          <w:sz w:val="24"/>
          <w:szCs w:val="24"/>
        </w:rPr>
        <w:t>student</w:t>
      </w:r>
      <w:r>
        <w:rPr>
          <w:rFonts w:ascii="Times New Roman" w:hAnsi="Times New Roman" w:cs="Times New Roman"/>
          <w:sz w:val="24"/>
          <w:szCs w:val="24"/>
        </w:rPr>
        <w:br/>
        <w:t>email</w:t>
      </w:r>
      <w:r>
        <w:rPr>
          <w:rFonts w:ascii="Times New Roman" w:hAnsi="Times New Roman" w:cs="Times New Roman"/>
          <w:sz w:val="24"/>
          <w:szCs w:val="24"/>
        </w:rPr>
        <w:br/>
      </w:r>
      <w:proofErr w:type="spellStart"/>
      <w:proofErr w:type="gramStart"/>
      <w:r>
        <w:rPr>
          <w:rFonts w:ascii="Times New Roman" w:hAnsi="Times New Roman" w:cs="Times New Roman"/>
          <w:sz w:val="24"/>
          <w:szCs w:val="24"/>
        </w:rPr>
        <w:t>ph.number</w:t>
      </w:r>
      <w:proofErr w:type="spellEnd"/>
      <w:proofErr w:type="gramEnd"/>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t>.</w:t>
      </w:r>
      <w:bookmarkStart w:id="1" w:name="_GoBack"/>
      <w:bookmarkEnd w:id="1"/>
    </w:p>
    <w:sectPr w:rsidR="00B27A40" w:rsidRPr="002E77E7">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822" w:rsidRDefault="005D7822" w:rsidP="009F3C4B">
      <w:r>
        <w:separator/>
      </w:r>
    </w:p>
  </w:endnote>
  <w:endnote w:type="continuationSeparator" w:id="0">
    <w:p w:rsidR="005D7822" w:rsidRDefault="005D7822" w:rsidP="009F3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C4B" w:rsidRDefault="009F3C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C4B" w:rsidRDefault="009F3C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C4B" w:rsidRDefault="009F3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822" w:rsidRDefault="005D7822" w:rsidP="009F3C4B">
      <w:r>
        <w:separator/>
      </w:r>
    </w:p>
  </w:footnote>
  <w:footnote w:type="continuationSeparator" w:id="0">
    <w:p w:rsidR="005D7822" w:rsidRDefault="005D7822" w:rsidP="009F3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C4B" w:rsidRDefault="009F3C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C4B" w:rsidRDefault="009F3C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C4B" w:rsidRDefault="009F3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1.4pt;height:11.4pt" o:bullet="t">
        <v:imagedata r:id="rId1" o:title="mso9299"/>
      </v:shape>
    </w:pict>
  </w:numPicBullet>
  <w:abstractNum w:abstractNumId="0" w15:restartNumberingAfterBreak="0">
    <w:nsid w:val="31652C1A"/>
    <w:multiLevelType w:val="hybridMultilevel"/>
    <w:tmpl w:val="304A09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66CDA"/>
    <w:multiLevelType w:val="multilevel"/>
    <w:tmpl w:val="7DEAF9F6"/>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BCB61FD"/>
    <w:multiLevelType w:val="hybridMultilevel"/>
    <w:tmpl w:val="F8C0A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14E68"/>
    <w:multiLevelType w:val="hybridMultilevel"/>
    <w:tmpl w:val="7424F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C483D"/>
    <w:multiLevelType w:val="hybridMultilevel"/>
    <w:tmpl w:val="08BEE0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E96A0C"/>
    <w:multiLevelType w:val="hybridMultilevel"/>
    <w:tmpl w:val="2B98C6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63879"/>
    <w:multiLevelType w:val="multilevel"/>
    <w:tmpl w:val="7EBC79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6"/>
  </w:num>
  <w:num w:numId="3">
    <w:abstractNumId w:val="5"/>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3BB"/>
    <w:rsid w:val="002B47DF"/>
    <w:rsid w:val="002C760E"/>
    <w:rsid w:val="002E77E7"/>
    <w:rsid w:val="003B56AB"/>
    <w:rsid w:val="004D49FE"/>
    <w:rsid w:val="005D7822"/>
    <w:rsid w:val="005F17C3"/>
    <w:rsid w:val="00650711"/>
    <w:rsid w:val="00690113"/>
    <w:rsid w:val="007125B1"/>
    <w:rsid w:val="00833689"/>
    <w:rsid w:val="008673BB"/>
    <w:rsid w:val="00933518"/>
    <w:rsid w:val="00995881"/>
    <w:rsid w:val="009D7A87"/>
    <w:rsid w:val="009F3C4B"/>
    <w:rsid w:val="00AD0C0D"/>
    <w:rsid w:val="00B27A40"/>
    <w:rsid w:val="00BE2420"/>
    <w:rsid w:val="00C373E9"/>
    <w:rsid w:val="00FF1F4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D6EA4"/>
  <w15:docId w15:val="{E99B0165-6AF8-4025-B77D-1B72C5CB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hi-IN"/>
      </w:rPr>
    </w:rPrDefault>
    <w:pPrDefault>
      <w:pPr>
        <w:suppressAutoHyphens/>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125B1"/>
    <w:rPr>
      <w:color w:val="605E5C"/>
      <w:shd w:val="clear" w:color="auto" w:fill="E1DFDD"/>
    </w:rPr>
  </w:style>
  <w:style w:type="paragraph" w:styleId="ListParagraph">
    <w:name w:val="List Paragraph"/>
    <w:basedOn w:val="Normal"/>
    <w:uiPriority w:val="99"/>
    <w:rsid w:val="007125B1"/>
    <w:pPr>
      <w:ind w:left="720"/>
      <w:contextualSpacing/>
    </w:pPr>
  </w:style>
  <w:style w:type="paragraph" w:styleId="Header">
    <w:name w:val="header"/>
    <w:basedOn w:val="Normal"/>
    <w:link w:val="HeaderChar"/>
    <w:rsid w:val="009F3C4B"/>
    <w:pPr>
      <w:tabs>
        <w:tab w:val="center" w:pos="4680"/>
        <w:tab w:val="right" w:pos="9360"/>
      </w:tabs>
    </w:pPr>
  </w:style>
  <w:style w:type="character" w:customStyle="1" w:styleId="HeaderChar">
    <w:name w:val="Header Char"/>
    <w:basedOn w:val="DefaultParagraphFont"/>
    <w:link w:val="Header"/>
    <w:rsid w:val="009F3C4B"/>
    <w:rPr>
      <w:rFonts w:asciiTheme="minorHAnsi" w:eastAsiaTheme="minorEastAsia" w:hAnsiTheme="minorHAnsi" w:cstheme="minorBidi"/>
      <w:lang w:bidi="ar-SA"/>
    </w:rPr>
  </w:style>
  <w:style w:type="paragraph" w:styleId="Footer">
    <w:name w:val="footer"/>
    <w:basedOn w:val="Normal"/>
    <w:link w:val="FooterChar"/>
    <w:rsid w:val="009F3C4B"/>
    <w:pPr>
      <w:tabs>
        <w:tab w:val="center" w:pos="4680"/>
        <w:tab w:val="right" w:pos="9360"/>
      </w:tabs>
    </w:pPr>
  </w:style>
  <w:style w:type="character" w:customStyle="1" w:styleId="FooterChar">
    <w:name w:val="Footer Char"/>
    <w:basedOn w:val="DefaultParagraphFont"/>
    <w:link w:val="Footer"/>
    <w:rsid w:val="009F3C4B"/>
    <w:rPr>
      <w:rFonts w:asciiTheme="minorHAnsi" w:eastAsiaTheme="minorEastAsia" w:hAnsiTheme="minorHAnsi"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1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D1B4F-E837-45B9-BD09-42B3B06B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7</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WPS_1622983882</dc:creator>
  <dc:description/>
  <cp:lastModifiedBy>Hawi Gero</cp:lastModifiedBy>
  <cp:revision>12</cp:revision>
  <dcterms:created xsi:type="dcterms:W3CDTF">2024-03-20T12:26:00Z</dcterms:created>
  <dcterms:modified xsi:type="dcterms:W3CDTF">2024-04-07T14:51:00Z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36D745F3615C4590BA0A0A7170411C66_11</vt:lpwstr>
  </property>
  <property fmtid="{D5CDD505-2E9C-101B-9397-08002B2CF9AE}" pid="3" name="KSOProductBuildVer">
    <vt:lpwstr>1033-12.2.0.13431</vt:lpwstr>
  </property>
</Properties>
</file>