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AECEF" w:sz="6" w:space="4"/>
        </w:pBdr>
        <w:shd w:val="clear" w:color="auto" w:fill="FFFFFF"/>
        <w:spacing w:before="360" w:after="240"/>
        <w:jc w:val="center"/>
        <w:outlineLvl w:val="0"/>
        <w:rPr>
          <w:rFonts w:ascii="Segoe UI" w:hAnsi="Segoe UI" w:eastAsia="宋体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hAnsi="Segoe UI" w:eastAsia="宋体" w:cs="Segoe UI"/>
          <w:b/>
          <w:bCs/>
          <w:color w:val="24292E"/>
          <w:kern w:val="36"/>
          <w:sz w:val="48"/>
          <w:szCs w:val="48"/>
        </w:rPr>
        <w:t>DBC</w:t>
      </w:r>
      <w:r>
        <w:rPr>
          <w:rFonts w:hint="eastAsia" w:ascii="Segoe UI" w:hAnsi="Segoe UI" w:eastAsia="宋体" w:cs="Segoe UI"/>
          <w:b/>
          <w:bCs/>
          <w:color w:val="24292E"/>
          <w:kern w:val="36"/>
          <w:sz w:val="48"/>
          <w:szCs w:val="48"/>
        </w:rPr>
        <w:t>计算节点部署</w:t>
      </w:r>
    </w:p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安装linux操作系统</w:t>
      </w:r>
    </w:p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</w:rPr>
        <w:t>操作系统版本要求：</w:t>
      </w:r>
      <w:r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  <w:t xml:space="preserve"> os ubuntu 16.04 LTS</w:t>
      </w:r>
    </w:p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</w:rPr>
        <w:t>操作系统镜像地址：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bookmarkStart w:id="0" w:name="OLE_LINK2"/>
      <w:bookmarkStart w:id="1" w:name="OLE_LINK1"/>
      <w:r>
        <w:fldChar w:fldCharType="begin"/>
      </w:r>
      <w:r>
        <w:instrText xml:space="preserve"> HYPERLINK "http://116.85.24.172:20444/static/ubuntuOS/ubuntu-16.04.6-desktop-amd64.iso%20" </w:instrText>
      </w:r>
      <w:r>
        <w:fldChar w:fldCharType="separate"/>
      </w:r>
      <w:r>
        <w:rPr>
          <w:rStyle w:val="12"/>
          <w:rFonts w:ascii="Consolas" w:hAnsi="Consolas" w:cs="宋体"/>
          <w:sz w:val="20"/>
          <w:szCs w:val="20"/>
        </w:rPr>
        <w:t xml:space="preserve">http://116.85.24.172:20444/static/ubuntuOS/ubuntu-16.04.6-desktop-amd64.iso </w:t>
      </w:r>
      <w:r>
        <w:rPr>
          <w:rStyle w:val="12"/>
          <w:rFonts w:ascii="Consolas" w:hAnsi="Consolas" w:cs="宋体"/>
          <w:sz w:val="20"/>
          <w:szCs w:val="20"/>
        </w:rPr>
        <w:fldChar w:fldCharType="end"/>
      </w:r>
      <w:bookmarkEnd w:id="0"/>
      <w:bookmarkEnd w:id="1"/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bookmarkStart w:id="2" w:name="OLE_LINK144"/>
      <w:bookmarkStart w:id="3" w:name="OLE_LINK59"/>
      <w:bookmarkStart w:id="4" w:name="OLE_LINK58"/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安装前准备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eastAsia="zh-CN"/>
        </w:rPr>
        <w:t>，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解决docker无法安装的问题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bookmarkStart w:id="5" w:name="OLE_LINK114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apt update;apt upgrade</w:t>
      </w:r>
    </w:p>
    <w:bookmarkEnd w:id="5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bookmarkStart w:id="6" w:name="OLE_LINK115"/>
      <w:bookmarkStart w:id="7" w:name="OLE_LINK104"/>
      <w:bookmarkStart w:id="8" w:name="OLE_LINK116"/>
      <w:bookmarkStart w:id="9" w:name="OLE_LINK103"/>
      <w:bookmarkStart w:id="10" w:name="OLE_LINK117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apt-get  install -f gcc make  build-essential pkg-config linux-headers-`uname -r`</w:t>
      </w:r>
      <w:bookmarkEnd w:id="6"/>
      <w:bookmarkEnd w:id="7"/>
      <w:bookmarkEnd w:id="8"/>
      <w:bookmarkEnd w:id="9"/>
      <w:bookmarkEnd w:id="10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bookmarkStart w:id="11" w:name="OLE_LINK105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wget http://launchpadlibrarian.net/236916213/libltdl7_2.4.6-0.1_amd64.deb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bookmarkStart w:id="12" w:name="OLE_LINK106"/>
      <w:bookmarkStart w:id="13" w:name="OLE_LINK102"/>
      <w:bookmarkStart w:id="14" w:name="OLE_LINK118"/>
      <w:bookmarkStart w:id="15" w:name="OLE_LINK119"/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# 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sudo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dpkg -i libltdl7_2.4.6-0.1_amd64.deb</w:t>
      </w:r>
      <w:bookmarkEnd w:id="11"/>
      <w:bookmarkEnd w:id="12"/>
      <w:bookmarkEnd w:id="13"/>
      <w:bookmarkEnd w:id="14"/>
      <w:bookmarkEnd w:id="15"/>
    </w:p>
    <w:bookmarkEnd w:id="2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固定系统内核版本</w:t>
      </w:r>
    </w:p>
    <w:bookmarkEnd w:id="3"/>
    <w:bookmarkEnd w:id="4"/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</w:rPr>
        <w:t>执行如下命令，固定系统内核版本，防止内核自动升级后nvidia驱动丢失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bookmarkStart w:id="16" w:name="OLE_LINK11"/>
      <w:bookmarkStart w:id="17" w:name="OLE_LINK3"/>
      <w:bookmarkStart w:id="18" w:name="OLE_LINK10"/>
      <w:bookmarkStart w:id="19" w:name="OLE_LINK88"/>
      <w:bookmarkStart w:id="20" w:name="OLE_LINK60"/>
      <w:bookmarkStart w:id="21" w:name="OLE_LINK61"/>
      <w:bookmarkStart w:id="22" w:name="OLE_LINK62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VERSION=$(uname -r)</w:t>
      </w:r>
      <w:bookmarkEnd w:id="16"/>
      <w:bookmarkEnd w:id="17"/>
      <w:bookmarkEnd w:id="18"/>
      <w:bookmarkEnd w:id="19"/>
    </w:p>
    <w:bookmarkEnd w:id="20"/>
    <w:bookmarkEnd w:id="21"/>
    <w:bookmarkEnd w:id="22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bookmarkStart w:id="23" w:name="OLE_LINK13"/>
      <w:bookmarkStart w:id="24" w:name="OLE_LINK6"/>
      <w:bookmarkStart w:id="25" w:name="OLE_LINK12"/>
      <w:bookmarkStart w:id="26" w:name="OLE_LINK4"/>
      <w:bookmarkStart w:id="27" w:name="OLE_LINK5"/>
      <w:bookmarkStart w:id="28" w:name="OLE_LINK63"/>
      <w:bookmarkStart w:id="29" w:name="OLE_LINK64"/>
      <w:bookmarkStart w:id="30" w:name="OLE_LINK65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sudo </w:t>
      </w:r>
      <w:bookmarkStart w:id="31" w:name="OLE_LINK89"/>
      <w:bookmarkStart w:id="32" w:name="OLE_LINK91"/>
      <w:bookmarkStart w:id="33" w:name="OLE_LINK90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sed -i "s/GRUB_DEFAULT=0/GRUB_DEFAULT=\"Advanced options for Ubuntu&gt;Ubuntu, with Linux ${VERSION}\"/" </w:t>
      </w:r>
      <w:bookmarkStart w:id="34" w:name="OLE_LINK15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/etc/default/grub</w:t>
      </w:r>
      <w:bookmarkEnd w:id="34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;sudo update-grub</w:t>
      </w:r>
      <w:bookmarkEnd w:id="23"/>
      <w:bookmarkEnd w:id="24"/>
      <w:bookmarkEnd w:id="25"/>
      <w:bookmarkEnd w:id="26"/>
      <w:bookmarkEnd w:id="27"/>
    </w:p>
    <w:bookmarkEnd w:id="28"/>
    <w:bookmarkEnd w:id="29"/>
    <w:bookmarkEnd w:id="30"/>
    <w:bookmarkEnd w:id="31"/>
    <w:bookmarkEnd w:id="32"/>
    <w:bookmarkEnd w:id="33"/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安装显卡驱动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35" w:name="OLE_LINK67"/>
      <w:bookmarkStart w:id="36" w:name="OLE_LINK33"/>
      <w:bookmarkStart w:id="37" w:name="OLE_LINK66"/>
      <w:bookmarkStart w:id="38" w:name="OLE_LINK16"/>
      <w:bookmarkStart w:id="39" w:name="OLE_LINK34"/>
      <w:bookmarkStart w:id="40" w:name="OLE_LINK27"/>
      <w:bookmarkStart w:id="41" w:name="OLE_LINK28"/>
      <w:bookmarkStart w:id="42" w:name="OLE_LINK14"/>
      <w:bookmarkStart w:id="43" w:name="OLE_LINK7"/>
      <w:bookmarkStart w:id="44" w:name="OLE_LINK26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 xml:space="preserve">vi /etc/modprobe.d/blacklist.conf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在文件末尾添加如下几行：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blacklist rivafb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blacklist vga16fb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blacklist nouveau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blacklist nvidiafb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blacklist rivatv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options nouveau modeset=0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 sudo update-initramfs -u -k all ：更新内核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 reboot：重启机器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# sudo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wget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http://116.85.24.172:20444/static/nvidia_driver/</w:t>
      </w:r>
      <w:bookmarkEnd w:id="35"/>
      <w:bookmarkEnd w:id="36"/>
      <w:bookmarkEnd w:id="37"/>
      <w:bookmarkEnd w:id="38"/>
      <w:bookmarkEnd w:id="39"/>
      <w:bookmarkEnd w:id="40"/>
      <w:bookmarkEnd w:id="41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NVIDIA-Linux-x86_64-440.44.run</w:t>
      </w:r>
    </w:p>
    <w:bookmarkEnd w:id="42"/>
    <w:bookmarkEnd w:id="43"/>
    <w:bookmarkEnd w:id="44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 sudo</w:t>
      </w:r>
      <w:bookmarkStart w:id="45" w:name="OLE_LINK35"/>
      <w:bookmarkStart w:id="46" w:name="OLE_LINK37"/>
      <w:bookmarkStart w:id="47" w:name="OLE_LINK36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bookmarkStart w:id="48" w:name="OLE_LINK68"/>
      <w:bookmarkStart w:id="49" w:name="OLE_LINK69"/>
      <w:bookmarkStart w:id="50" w:name="OLE_LINK70"/>
      <w:bookmarkStart w:id="51" w:name="OLE_LINK8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chmod +x ./</w:t>
      </w:r>
      <w:bookmarkEnd w:id="45"/>
      <w:bookmarkEnd w:id="46"/>
      <w:bookmarkEnd w:id="47"/>
      <w:bookmarkEnd w:id="48"/>
      <w:bookmarkEnd w:id="49"/>
      <w:bookmarkEnd w:id="50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NVIDIA-Linux-x86_64-440.44.run</w:t>
      </w:r>
    </w:p>
    <w:bookmarkEnd w:id="51"/>
    <w:p>
      <w:pPr>
        <w:widowControl/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sudo </w:t>
      </w:r>
      <w:bookmarkStart w:id="52" w:name="OLE_LINK30"/>
      <w:bookmarkStart w:id="53" w:name="OLE_LINK29"/>
      <w:bookmarkStart w:id="54" w:name="OLE_LINK9"/>
      <w:bookmarkStart w:id="55" w:name="OLE_LINK38"/>
      <w:bookmarkStart w:id="56" w:name="OLE_LINK31"/>
      <w:bookmarkStart w:id="57" w:name="OLE_LINK72"/>
      <w:bookmarkStart w:id="58" w:name="OLE_LINK32"/>
      <w:bookmarkStart w:id="59" w:name="OLE_LINK71"/>
      <w:bookmarkStart w:id="60" w:name="OLE_LINK17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./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NVIDIA-Linux-x86_64-440.44.run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--no-x-check --no-nouveau-check --no-opengl-files</w:t>
      </w:r>
      <w:bookmarkEnd w:id="52"/>
      <w:bookmarkEnd w:id="53"/>
      <w:bookmarkEnd w:id="54"/>
      <w:bookmarkEnd w:id="55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bookmarkEnd w:id="56"/>
      <w:bookmarkEnd w:id="57"/>
      <w:bookmarkEnd w:id="58"/>
      <w:bookmarkEnd w:id="59"/>
    </w:p>
    <w:bookmarkEnd w:id="60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创建和挂载XFS文件系统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eastAsia="zh-CN"/>
        </w:rPr>
        <w:t>（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  <w:t>只有此文件系统才能限制docker的硬盘空间大小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eastAsia="zh-CN"/>
        </w:rPr>
        <w:t>）</w:t>
      </w: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查看磁盘的分区情况：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df -T -h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</w:pPr>
      <w:r>
        <w:drawing>
          <wp:inline distT="0" distB="0" distL="114300" distR="114300">
            <wp:extent cx="4832350" cy="2260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hint="eastAsia"/>
        </w:rPr>
      </w:pP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确认将要被dbc使用的硬盘分区是否是XFS系统（给dbc分配不少于1T的硬盘空间，实际越大越好，越大机器被用户租用的概率越高）。从红框中可以看出文件系统已经是xfs，则步骤五，可以跳过。如果不是，则需要进行如下步骤创建XFS文件系统。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安装 XFS系统工具集：sudo apt-get install xfsprogs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创建一个分区(如果已经有一个可以用的分区，则跳过此步骤)，假设你的分区在/dev/sda,执行：sudo fdisk /dev/sda 然后设置分区sda1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对将要格式化为XFS类型的分区先解除挂载（如果是刚创建新的分区，则跳过此步骤），umount  /dev/xxxx 假设要解除挂载的分区是/dev/sda1,执行：umount /dev/sda1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如果出现umount: /xxx: device is busy.等字样。先杀死占用的进程，执行：fuser -mv /xxxx。假设原来挂载在/data下面，执行：fuser -mv /data  查看有哪些进程，执行：kill -9 进程id，杀死进程。如果只有下图内容，说明所有进程都被杀死。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</w:pPr>
      <w:r>
        <w:drawing>
          <wp:inline distT="0" distB="0" distL="114300" distR="114300">
            <wp:extent cx="4749800" cy="4826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</w:pP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格式化分区为XFS(格式化之前要把当前分区中的数据备份，否则格式化后会丢失)，假设此创建的分区叫/dev/sda1。执行：sudo mkfs.xfs -f /dev/sda1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重新挂载分区：假设希望把/dev/sda1挂载到/data，执行：sudo mount  -o pquota /dev/sda1 /data。如果/data还不存在，则先执行：sudo -i，然后执行：cd  /,然后执行：mkdir data，再执行：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查看</w:t>
      </w:r>
      <w:r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XFS挂载是否成功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：df -Th /data</w:t>
      </w: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查看挂载的磁盘分区UUID：sudo blkid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67325" cy="560705"/>
            <wp:effectExtent l="0" t="0" r="3175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配置开机自动挂载：sudo vi /etc/fstab 如果不进行此操作，开机后，磁盘将不会挂载，DBC将无法正常运行。加入UUID=8967b994-ff96-4070-8537-ce1a58b17d38  /data     xfs pquota 0 1,其中UUID为你查询出来的UUID值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</w:pPr>
      <w:r>
        <w:drawing>
          <wp:inline distT="0" distB="0" distL="114300" distR="114300">
            <wp:extent cx="5273675" cy="918210"/>
            <wp:effectExtent l="0" t="0" r="952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修改完/etc/fstab文件后，运行sudo mount -a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验证配置是否正确，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没有任何提示，表示配置成功。</w:t>
      </w:r>
      <w:r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配置不正确可能会导致系统无法正常启动。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pStyle w:val="21"/>
        <w:widowControl/>
        <w:numPr>
          <w:ilvl w:val="0"/>
          <w:numId w:val="0"/>
        </w:numPr>
        <w:shd w:val="clear" w:color="auto" w:fill="FFFFFF"/>
        <w:spacing w:before="360" w:after="240"/>
        <w:ind w:leftChars="0"/>
        <w:jc w:val="left"/>
        <w:outlineLvl w:val="2"/>
        <w:rPr>
          <w:rFonts w:hint="default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</w:pPr>
    </w:p>
    <w:p>
      <w:pPr>
        <w:pStyle w:val="21"/>
        <w:widowControl/>
        <w:numPr>
          <w:ilvl w:val="0"/>
          <w:numId w:val="0"/>
        </w:numPr>
        <w:shd w:val="clear" w:color="auto" w:fill="FFFFFF"/>
        <w:spacing w:before="360" w:after="240"/>
        <w:ind w:left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机器添加swap分区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sudo dd if=/dev/zero of=/mnt/swap bs=1M count=xxxx （此指令执行速度很慢，要等待比较长的时间）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此处xxxx应该等于机器内存数值，可以通过free -m查看机器内存。Total的值为内存值，所以xxxx为：128808</w:t>
      </w:r>
      <w:r>
        <w:drawing>
          <wp:inline distT="0" distB="0" distL="114300" distR="114300">
            <wp:extent cx="5270500" cy="352425"/>
            <wp:effectExtent l="0" t="0" r="0" b="31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sudo mkswap /mnt/swap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sudo swapon /mnt/swap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设置开机时自启用 SWAP 分区：sudo echo "/mnt/swap swap swap defaults 0 0" &gt;&gt; /etc/fstab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查看是否成功：cat /proc/swaps</w:t>
      </w: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  <w:t>设置docker开启SWAP分区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vi  /etc/default/grub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添加： GRUB_CMDLINE_LINUX="cgroup_enable=memory  swapaccount=1"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（把原来的GRUB_CMDLINE_LINUX=""删除掉）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sudo update-grub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重启系统：reboot</w:t>
      </w: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创建dbc用户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61" w:name="OLE_LINK18"/>
      <w:bookmarkStart w:id="62" w:name="OLE_LINK92"/>
      <w:bookmarkStart w:id="63" w:name="OLE_LINK39"/>
      <w:bookmarkStart w:id="64" w:name="OLE_LINK73"/>
      <w:bookmarkStart w:id="65" w:name="OLE_LINK40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wget http://116.85.24.172:20444/static/add_dbc_user.sh</w:t>
      </w:r>
      <w:bookmarkEnd w:id="61"/>
      <w:bookmarkEnd w:id="62"/>
    </w:p>
    <w:bookmarkEnd w:id="63"/>
    <w:bookmarkEnd w:id="64"/>
    <w:bookmarkEnd w:id="65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66" w:name="OLE_LINK19"/>
      <w:bookmarkStart w:id="67" w:name="OLE_LINK41"/>
      <w:bookmarkStart w:id="68" w:name="OLE_LINK43"/>
      <w:bookmarkStart w:id="69" w:name="OLE_LINK42"/>
      <w:bookmarkStart w:id="70" w:name="OLE_LINK75"/>
      <w:bookmarkStart w:id="71" w:name="OLE_LINK74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chmod +x add_dbc_user.sh</w:t>
      </w:r>
      <w:bookmarkEnd w:id="66"/>
    </w:p>
    <w:bookmarkEnd w:id="67"/>
    <w:bookmarkEnd w:id="68"/>
    <w:bookmarkEnd w:id="69"/>
    <w:bookmarkEnd w:id="70"/>
    <w:bookmarkEnd w:id="71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72" w:name="OLE_LINK76"/>
      <w:bookmarkStart w:id="73" w:name="OLE_LINK44"/>
      <w:bookmarkStart w:id="74" w:name="OLE_LINK45"/>
      <w:bookmarkStart w:id="75" w:name="OLE_LINK21"/>
      <w:bookmarkStart w:id="76" w:name="OLE_LINK20"/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sudo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./add_dbc_user.sh dbc</w:t>
      </w:r>
      <w:bookmarkEnd w:id="72"/>
      <w:bookmarkEnd w:id="73"/>
      <w:bookmarkEnd w:id="74"/>
      <w:bookmarkEnd w:id="75"/>
      <w:bookmarkEnd w:id="76"/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安装dbc节点程序</w:t>
      </w:r>
    </w:p>
    <w:p>
      <w:pPr>
        <w:widowControl/>
        <w:shd w:val="clear" w:color="auto" w:fill="FFFFFF"/>
        <w:spacing w:after="240"/>
        <w:jc w:val="left"/>
        <w:rPr>
          <w:rFonts w:ascii="Segoe UI" w:hAnsi="Segoe UI" w:eastAsia="宋体" w:cs="Segoe UI"/>
          <w:color w:val="FF0000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color w:val="FF0000"/>
          <w:kern w:val="0"/>
          <w:sz w:val="24"/>
          <w:szCs w:val="24"/>
        </w:rPr>
        <w:t>注意：需要切换到dbc用户安装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bookmarkStart w:id="77" w:name="OLE_LINK120"/>
      <w:bookmarkStart w:id="78" w:name="OLE_LINK109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#</w:t>
      </w:r>
      <w:bookmarkStart w:id="79" w:name="OLE_LINK108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bookmarkStart w:id="80" w:name="OLE_LINK22"/>
      <w:bookmarkStart w:id="81" w:name="OLE_LINK46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su - dbc</w:t>
      </w:r>
      <w:bookmarkEnd w:id="79"/>
      <w:bookmarkEnd w:id="80"/>
      <w:bookmarkEnd w:id="81"/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过程中需要设置dbc用户密码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#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mkdir install; cd install</w:t>
      </w:r>
      <w:bookmarkEnd w:id="77"/>
    </w:p>
    <w:bookmarkEnd w:id="78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82" w:name="OLE_LINK23"/>
      <w:bookmarkStart w:id="83" w:name="OLE_LINK79"/>
      <w:bookmarkStart w:id="84" w:name="OLE_LINK94"/>
      <w:bookmarkStart w:id="85" w:name="OLE_LINK78"/>
      <w:bookmarkStart w:id="86" w:name="OLE_LINK93"/>
      <w:bookmarkStart w:id="87" w:name="OLE_LINK49"/>
      <w:bookmarkStart w:id="88" w:name="OLE_LINK47"/>
      <w:bookmarkStart w:id="89" w:name="OLE_LINK48"/>
      <w:bookmarkStart w:id="90" w:name="OLE_LINK77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wget http://116.85.24.172:20444/static/ai_miner_install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_0.3.7.3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.sh</w:t>
      </w:r>
      <w:bookmarkEnd w:id="82"/>
    </w:p>
    <w:bookmarkEnd w:id="83"/>
    <w:bookmarkEnd w:id="84"/>
    <w:bookmarkEnd w:id="85"/>
    <w:bookmarkEnd w:id="86"/>
    <w:bookmarkEnd w:id="87"/>
    <w:bookmarkEnd w:id="88"/>
    <w:bookmarkEnd w:id="89"/>
    <w:bookmarkEnd w:id="90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91" w:name="OLE_LINK24"/>
      <w:bookmarkStart w:id="92" w:name="OLE_LINK51"/>
      <w:bookmarkStart w:id="93" w:name="OLE_LINK55"/>
      <w:bookmarkStart w:id="94" w:name="OLE_LINK50"/>
      <w:bookmarkStart w:id="95" w:name="OLE_LINK80"/>
      <w:bookmarkStart w:id="96" w:name="OLE_LINK81"/>
      <w:bookmarkStart w:id="97" w:name="OLE_LINK95"/>
      <w:bookmarkStart w:id="98" w:name="OLE_LINK82"/>
      <w:bookmarkStart w:id="99" w:name="OLE_LINK96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bash ./ai_miner_install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_0.3.7.3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.sh -d</w:t>
      </w:r>
      <w:bookmarkEnd w:id="91"/>
      <w:bookmarkEnd w:id="92"/>
      <w:bookmarkEnd w:id="93"/>
      <w:bookmarkEnd w:id="94"/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 echo "nameserver 8.8.8.8" | sudo tee /etc/resolv.conf &gt; /dev/null</w:t>
      </w:r>
    </w:p>
    <w:bookmarkEnd w:id="95"/>
    <w:bookmarkEnd w:id="96"/>
    <w:bookmarkEnd w:id="97"/>
    <w:bookmarkEnd w:id="98"/>
    <w:bookmarkEnd w:id="99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</w:t>
      </w:r>
      <w:bookmarkStart w:id="100" w:name="OLE_LINK54"/>
      <w:bookmarkStart w:id="101" w:name="OLE_LINK98"/>
      <w:bookmarkStart w:id="102" w:name="OLE_LINK52"/>
      <w:bookmarkStart w:id="103" w:name="OLE_LINK53"/>
      <w:bookmarkStart w:id="104" w:name="OLE_LINK83"/>
      <w:bookmarkStart w:id="105" w:name="OLE_LINK97"/>
      <w:bookmarkStart w:id="106" w:name="OLE_LINK84"/>
      <w:bookmarkStart w:id="107" w:name="OLE_LINK25"/>
      <w:bookmarkStart w:id="108" w:name="OLE_LINK56"/>
      <w:bookmarkStart w:id="109" w:name="OLE_LINK57"/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</w:t>
      </w:r>
      <w:bookmarkStart w:id="110" w:name="OLE_LINK110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bash ./ai_miner_install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_0.3.7.3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.sh -i</w:t>
      </w:r>
      <w:bookmarkEnd w:id="100"/>
      <w:bookmarkEnd w:id="101"/>
      <w:bookmarkEnd w:id="102"/>
      <w:bookmarkEnd w:id="103"/>
      <w:bookmarkEnd w:id="104"/>
      <w:bookmarkEnd w:id="105"/>
      <w:bookmarkEnd w:id="106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bookmarkEnd w:id="107"/>
      <w:bookmarkEnd w:id="108"/>
      <w:bookmarkEnd w:id="109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/home/dbc</w:t>
      </w:r>
      <w:bookmarkEnd w:id="110"/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安装过程中，会出现选择docker默认路径，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选择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/data这个文件夹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输入您的钱包地址（如果机器被租用，dbc将直接转入该钱包地址，请确保地址信息正确）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drawing>
          <wp:inline distT="0" distB="0" distL="0" distR="0">
            <wp:extent cx="5274310" cy="1051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  <w:t>重新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启动dbc服务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111" w:name="OLE_LINK111"/>
      <w:bookmarkStart w:id="112" w:name="OLE_LINK113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sudo systemctl st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op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dbc</w:t>
      </w:r>
      <w:bookmarkEnd w:id="111"/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 sudo systemctl st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art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dbc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</w:p>
    <w:bookmarkEnd w:id="112"/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检查dbc服务状态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113" w:name="OLE_LINK112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sudo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systemctl status dbc</w:t>
      </w:r>
      <w:bookmarkEnd w:id="113"/>
    </w:p>
    <w:p/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  <w:t>定期清理机器缓存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sudo -i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# touch /root/clean_cache.cron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 echo '0 */4 * * * sh  /home/dbc/0.3.7.3/dbc_repo/tool/clean_cache.sh' &gt;&gt; /root/clean_cache.cron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 crontab /root/clean_cache.cron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拉取dbc</w:t>
      </w:r>
      <w:r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  <w:t xml:space="preserve"> AI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深度学习镜像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bookmarkStart w:id="117" w:name="_GoBack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</w:t>
      </w:r>
      <w:bookmarkStart w:id="114" w:name="OLE_LINK86"/>
      <w:bookmarkStart w:id="115" w:name="OLE_LINK87"/>
      <w:bookmarkStart w:id="116" w:name="OLE_LINK85"/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sudo docker pull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begin"/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instrText xml:space="preserve"> HYPERLINK "http://www.dbctalk.ai:5000/dbc-ai-training:v3.1.4" </w:instrTex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separate"/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www.dbctalk.ai:5000/dbc-ai-training:v3.1.9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end"/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# sudo docker pull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begin"/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instrText xml:space="preserve"> HYPERLINK "http://www.dbctalk.ai:5000/dbc-ai-training-tf2:v1.1.9" </w:instrTex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separate"/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www.dbctalk.ai:5000/dbc-ai-training-tf2:v1.2.2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end"/>
      </w:r>
    </w:p>
    <w:bookmarkEnd w:id="117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 sudo docker pull www.dbctalk.ai:5000/dbc-ai-training-mds:v1.0.0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</w:p>
    <w:bookmarkEnd w:id="114"/>
    <w:bookmarkEnd w:id="115"/>
    <w:bookmarkEnd w:id="116"/>
    <w:p/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  <w:t>设置IP信息（如果当前机器有独立外网IP地址，则此步骤可以跳过）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#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vi /home/dbc/0.3.7.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3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/dbc_repo/.dbc_node_info.conf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ip修改成 ip=N/A，保存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#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sudo systemctl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re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start dbc</w:t>
      </w: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  <w:t>查看机器node_id，在网站中添加（需要5-10分钟时间等待网络同步机器信息）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vi /home/dbc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/0.3.7.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3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/dbc_repo/dat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/node.dat</w:t>
      </w: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  <w:t>参数检查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#检查内存、硬盘，如果在网站上没有看到下图的内容，说明系统没有检测到内存或者硬盘，需要手动执行一次检查命令：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bash   /home/dbc/0.3.7.3/dbc_repo/tool/node_info/node_info.sh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 执行完成后，重启DBC：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sudo systemctl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re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start dbc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 等待3-10分钟，网站会自动同步数据，如果10分钟后，还没有同步数据，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begin"/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instrText xml:space="preserve"> HYPERLINK "mailto:租用成功后，会收到邮件，根据邮件里面的操作，登陆机器，如果可以顺利登陆，则机器添加成功。如果不能成功登陆可以联系support@dbchain.ai" </w:instrTex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separate"/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可以联系：support@dbchain.ai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end"/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技术支持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pStyle w:val="21"/>
        <w:widowControl/>
        <w:numPr>
          <w:ilvl w:val="0"/>
          <w:numId w:val="0"/>
        </w:numPr>
        <w:shd w:val="clear" w:color="auto" w:fill="FFFFFF"/>
        <w:spacing w:before="360" w:after="240"/>
        <w:ind w:leftChars="0"/>
        <w:jc w:val="left"/>
        <w:outlineLvl w:val="2"/>
        <w:rPr>
          <w:rFonts w:hint="default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3040" cy="1765935"/>
            <wp:effectExtent l="0" t="0" r="10160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  <w:t>添加成功后，自己租用机器试试，看看能否正常租用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#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begin"/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instrText xml:space="preserve"> HYPERLINK "mailto:租用成功后，会收到邮件，根据邮件里面的操作，登陆机器，如果可以顺利登陆，则机器添加成功。如果不能成功登陆可以联系support@dbchain.ai" </w:instrTex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separate"/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租用成功后，会收到邮件，根据邮件里面的操作，登陆机器，如果可以顺利登陆，则机器添加成功。如果不能成功登陆，可以联系：support@dbchain.ai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end"/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技术支持</w:t>
      </w: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  <w:t>收入说明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#添加机器后，用户租用机器，可以有dbc收入。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用户支付的dbc最长会在智能合约中质押144小时，超过144小时，每隔6个小时，会自动打币到钱包地址，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如果用户租用时间长度不足144小时，订单结束打币到钱包地址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#点击机器id，可以查看当前机器的订单信息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73675" cy="2221865"/>
            <wp:effectExtent l="0" t="0" r="9525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E4F66"/>
    <w:multiLevelType w:val="multilevel"/>
    <w:tmpl w:val="1C7E4F66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9A50B0"/>
    <w:multiLevelType w:val="singleLevel"/>
    <w:tmpl w:val="3D9A50B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A9"/>
    <w:rsid w:val="000009B3"/>
    <w:rsid w:val="00000E4C"/>
    <w:rsid w:val="00004BD8"/>
    <w:rsid w:val="00017DF1"/>
    <w:rsid w:val="0002476B"/>
    <w:rsid w:val="00027A9F"/>
    <w:rsid w:val="00030CA7"/>
    <w:rsid w:val="000A1F55"/>
    <w:rsid w:val="001025A9"/>
    <w:rsid w:val="00111939"/>
    <w:rsid w:val="001268F4"/>
    <w:rsid w:val="00176D59"/>
    <w:rsid w:val="001A4962"/>
    <w:rsid w:val="001A509C"/>
    <w:rsid w:val="001A69C8"/>
    <w:rsid w:val="001C0C82"/>
    <w:rsid w:val="001F2DD6"/>
    <w:rsid w:val="00227433"/>
    <w:rsid w:val="00253CC8"/>
    <w:rsid w:val="002C32C0"/>
    <w:rsid w:val="002E7AE5"/>
    <w:rsid w:val="0032217D"/>
    <w:rsid w:val="00326579"/>
    <w:rsid w:val="00344DF4"/>
    <w:rsid w:val="00363887"/>
    <w:rsid w:val="003769A7"/>
    <w:rsid w:val="003C52F6"/>
    <w:rsid w:val="00407DF2"/>
    <w:rsid w:val="00447F5B"/>
    <w:rsid w:val="004A18B4"/>
    <w:rsid w:val="0050440A"/>
    <w:rsid w:val="005A7469"/>
    <w:rsid w:val="005F75F8"/>
    <w:rsid w:val="00607FBC"/>
    <w:rsid w:val="006C5004"/>
    <w:rsid w:val="006C53A6"/>
    <w:rsid w:val="00733753"/>
    <w:rsid w:val="0074002F"/>
    <w:rsid w:val="007969F1"/>
    <w:rsid w:val="007B482F"/>
    <w:rsid w:val="007F4A3F"/>
    <w:rsid w:val="008221B9"/>
    <w:rsid w:val="00833066"/>
    <w:rsid w:val="00854511"/>
    <w:rsid w:val="008B0E7F"/>
    <w:rsid w:val="008B7680"/>
    <w:rsid w:val="008C7EE2"/>
    <w:rsid w:val="008F5F88"/>
    <w:rsid w:val="00903C18"/>
    <w:rsid w:val="0091635F"/>
    <w:rsid w:val="00960296"/>
    <w:rsid w:val="0097291F"/>
    <w:rsid w:val="0097312C"/>
    <w:rsid w:val="0099486F"/>
    <w:rsid w:val="009A42AF"/>
    <w:rsid w:val="009C4B20"/>
    <w:rsid w:val="009D2864"/>
    <w:rsid w:val="00A24C12"/>
    <w:rsid w:val="00B131CB"/>
    <w:rsid w:val="00B63F17"/>
    <w:rsid w:val="00BB2472"/>
    <w:rsid w:val="00C0246D"/>
    <w:rsid w:val="00C06213"/>
    <w:rsid w:val="00C202DC"/>
    <w:rsid w:val="00C247B4"/>
    <w:rsid w:val="00C36F61"/>
    <w:rsid w:val="00C43388"/>
    <w:rsid w:val="00C839A5"/>
    <w:rsid w:val="00CC2639"/>
    <w:rsid w:val="00CE6582"/>
    <w:rsid w:val="00CF4BFA"/>
    <w:rsid w:val="00D018A0"/>
    <w:rsid w:val="00D67BC7"/>
    <w:rsid w:val="00DA7C91"/>
    <w:rsid w:val="00DA7D8F"/>
    <w:rsid w:val="00E40C1E"/>
    <w:rsid w:val="00E4341F"/>
    <w:rsid w:val="00E513B1"/>
    <w:rsid w:val="00EC6A8F"/>
    <w:rsid w:val="00F17E75"/>
    <w:rsid w:val="00F41B2E"/>
    <w:rsid w:val="00F530DF"/>
    <w:rsid w:val="00F655BA"/>
    <w:rsid w:val="00FB00C9"/>
    <w:rsid w:val="016D27EF"/>
    <w:rsid w:val="01B779B2"/>
    <w:rsid w:val="034E3E21"/>
    <w:rsid w:val="044D5861"/>
    <w:rsid w:val="06090E3B"/>
    <w:rsid w:val="064A07BD"/>
    <w:rsid w:val="088E2CCC"/>
    <w:rsid w:val="0B9B19A9"/>
    <w:rsid w:val="0B9F33A4"/>
    <w:rsid w:val="0BA8358A"/>
    <w:rsid w:val="0BF342FD"/>
    <w:rsid w:val="0C2047B9"/>
    <w:rsid w:val="0CAE62AD"/>
    <w:rsid w:val="0D686608"/>
    <w:rsid w:val="0E6D6DD3"/>
    <w:rsid w:val="0F4D0539"/>
    <w:rsid w:val="0FF3393B"/>
    <w:rsid w:val="101C31D6"/>
    <w:rsid w:val="10D92FBE"/>
    <w:rsid w:val="112E0032"/>
    <w:rsid w:val="1228293E"/>
    <w:rsid w:val="131B07A4"/>
    <w:rsid w:val="13600A4C"/>
    <w:rsid w:val="1410348A"/>
    <w:rsid w:val="156113D0"/>
    <w:rsid w:val="1674715E"/>
    <w:rsid w:val="16A902D6"/>
    <w:rsid w:val="16FF5EAD"/>
    <w:rsid w:val="17EF684B"/>
    <w:rsid w:val="18B80FF2"/>
    <w:rsid w:val="193B6736"/>
    <w:rsid w:val="1A8622F8"/>
    <w:rsid w:val="1D900B61"/>
    <w:rsid w:val="1EAB0150"/>
    <w:rsid w:val="1F255AFE"/>
    <w:rsid w:val="1F3506C0"/>
    <w:rsid w:val="1F904476"/>
    <w:rsid w:val="1F924608"/>
    <w:rsid w:val="1FA5227D"/>
    <w:rsid w:val="1FFA7806"/>
    <w:rsid w:val="20180E33"/>
    <w:rsid w:val="20976FE4"/>
    <w:rsid w:val="21754FD3"/>
    <w:rsid w:val="22752CEB"/>
    <w:rsid w:val="228C432F"/>
    <w:rsid w:val="22CE15D9"/>
    <w:rsid w:val="24AA480E"/>
    <w:rsid w:val="25101F97"/>
    <w:rsid w:val="25AE6533"/>
    <w:rsid w:val="25CA085E"/>
    <w:rsid w:val="26C64397"/>
    <w:rsid w:val="26D32EDE"/>
    <w:rsid w:val="26F7606A"/>
    <w:rsid w:val="277464DC"/>
    <w:rsid w:val="285065A1"/>
    <w:rsid w:val="286401BA"/>
    <w:rsid w:val="294B43C3"/>
    <w:rsid w:val="2A994FC6"/>
    <w:rsid w:val="2B5255E4"/>
    <w:rsid w:val="2C3F66C9"/>
    <w:rsid w:val="2CB939CB"/>
    <w:rsid w:val="2CC8068B"/>
    <w:rsid w:val="2DCF7C17"/>
    <w:rsid w:val="2E5B68D5"/>
    <w:rsid w:val="306814D0"/>
    <w:rsid w:val="308923CC"/>
    <w:rsid w:val="309D2A9A"/>
    <w:rsid w:val="30CC5DD9"/>
    <w:rsid w:val="311E2A4D"/>
    <w:rsid w:val="32DB4264"/>
    <w:rsid w:val="33165511"/>
    <w:rsid w:val="3390224F"/>
    <w:rsid w:val="33FB092B"/>
    <w:rsid w:val="34203049"/>
    <w:rsid w:val="3490373A"/>
    <w:rsid w:val="34DF5742"/>
    <w:rsid w:val="370A6F31"/>
    <w:rsid w:val="379B3FB8"/>
    <w:rsid w:val="37BD0D94"/>
    <w:rsid w:val="37DF5458"/>
    <w:rsid w:val="38122C6C"/>
    <w:rsid w:val="395765B8"/>
    <w:rsid w:val="39AF1655"/>
    <w:rsid w:val="3A1F1D65"/>
    <w:rsid w:val="3A31764E"/>
    <w:rsid w:val="3A4453D0"/>
    <w:rsid w:val="3B435789"/>
    <w:rsid w:val="3B92190C"/>
    <w:rsid w:val="3BD852E5"/>
    <w:rsid w:val="3C7D2E24"/>
    <w:rsid w:val="3DB55E49"/>
    <w:rsid w:val="3DE549A3"/>
    <w:rsid w:val="3E3D20DB"/>
    <w:rsid w:val="3EA53472"/>
    <w:rsid w:val="40D20983"/>
    <w:rsid w:val="411770A0"/>
    <w:rsid w:val="416B49C1"/>
    <w:rsid w:val="42757CC8"/>
    <w:rsid w:val="43865856"/>
    <w:rsid w:val="43A47D1C"/>
    <w:rsid w:val="46CD18ED"/>
    <w:rsid w:val="47912B31"/>
    <w:rsid w:val="4C594CF1"/>
    <w:rsid w:val="4CE265D6"/>
    <w:rsid w:val="4EB40013"/>
    <w:rsid w:val="4F38069A"/>
    <w:rsid w:val="4F3A4B7A"/>
    <w:rsid w:val="4FA20A78"/>
    <w:rsid w:val="50AF7DC2"/>
    <w:rsid w:val="50B84E74"/>
    <w:rsid w:val="51285989"/>
    <w:rsid w:val="53045CFE"/>
    <w:rsid w:val="531D5871"/>
    <w:rsid w:val="533B4CEC"/>
    <w:rsid w:val="549C4C93"/>
    <w:rsid w:val="54ED77F3"/>
    <w:rsid w:val="55285945"/>
    <w:rsid w:val="55C15CBF"/>
    <w:rsid w:val="55FE6B2F"/>
    <w:rsid w:val="56FB7BAB"/>
    <w:rsid w:val="57024AE5"/>
    <w:rsid w:val="57710D19"/>
    <w:rsid w:val="5807271C"/>
    <w:rsid w:val="580B57F6"/>
    <w:rsid w:val="58D50E8A"/>
    <w:rsid w:val="59354A9A"/>
    <w:rsid w:val="59604F18"/>
    <w:rsid w:val="59F124E8"/>
    <w:rsid w:val="5A077704"/>
    <w:rsid w:val="5AA05047"/>
    <w:rsid w:val="5BAA4A4A"/>
    <w:rsid w:val="5BE81BC8"/>
    <w:rsid w:val="5CC1787E"/>
    <w:rsid w:val="5D397A00"/>
    <w:rsid w:val="5D8E3FC9"/>
    <w:rsid w:val="5E0576E6"/>
    <w:rsid w:val="5E820EFE"/>
    <w:rsid w:val="5EAE5A12"/>
    <w:rsid w:val="5FB236F3"/>
    <w:rsid w:val="60506F5B"/>
    <w:rsid w:val="60B4693A"/>
    <w:rsid w:val="61F15442"/>
    <w:rsid w:val="638E5406"/>
    <w:rsid w:val="65430D17"/>
    <w:rsid w:val="656C6868"/>
    <w:rsid w:val="657F4BAF"/>
    <w:rsid w:val="65902418"/>
    <w:rsid w:val="65BB7BBD"/>
    <w:rsid w:val="660C427B"/>
    <w:rsid w:val="661C34D2"/>
    <w:rsid w:val="669E5BAA"/>
    <w:rsid w:val="680E69D3"/>
    <w:rsid w:val="685D1F28"/>
    <w:rsid w:val="68E31029"/>
    <w:rsid w:val="696900E1"/>
    <w:rsid w:val="698C4876"/>
    <w:rsid w:val="6A4D1BB7"/>
    <w:rsid w:val="6A984536"/>
    <w:rsid w:val="6AB82266"/>
    <w:rsid w:val="6B514A3E"/>
    <w:rsid w:val="6B9E08CB"/>
    <w:rsid w:val="6D534105"/>
    <w:rsid w:val="6DEA7563"/>
    <w:rsid w:val="6DFB0333"/>
    <w:rsid w:val="6E1A5B92"/>
    <w:rsid w:val="6E615308"/>
    <w:rsid w:val="6E64750A"/>
    <w:rsid w:val="6E9E563C"/>
    <w:rsid w:val="6F54190C"/>
    <w:rsid w:val="6FF24AA2"/>
    <w:rsid w:val="701F57D0"/>
    <w:rsid w:val="70F97A94"/>
    <w:rsid w:val="716124D9"/>
    <w:rsid w:val="71805A82"/>
    <w:rsid w:val="725E358D"/>
    <w:rsid w:val="729D160F"/>
    <w:rsid w:val="732A0659"/>
    <w:rsid w:val="738A40B8"/>
    <w:rsid w:val="74101D48"/>
    <w:rsid w:val="74464F60"/>
    <w:rsid w:val="752A2C43"/>
    <w:rsid w:val="75301B5F"/>
    <w:rsid w:val="75C968CB"/>
    <w:rsid w:val="760B3188"/>
    <w:rsid w:val="76975029"/>
    <w:rsid w:val="77265C48"/>
    <w:rsid w:val="776A1A11"/>
    <w:rsid w:val="7772107D"/>
    <w:rsid w:val="78456A47"/>
    <w:rsid w:val="784E56D4"/>
    <w:rsid w:val="78646098"/>
    <w:rsid w:val="792D05DB"/>
    <w:rsid w:val="7A590167"/>
    <w:rsid w:val="7A652941"/>
    <w:rsid w:val="7A8A08BB"/>
    <w:rsid w:val="7AE0223A"/>
    <w:rsid w:val="7B2623DD"/>
    <w:rsid w:val="7BF269CB"/>
    <w:rsid w:val="7D0761FF"/>
    <w:rsid w:val="7E18761D"/>
    <w:rsid w:val="7EAD0803"/>
    <w:rsid w:val="7EB73269"/>
    <w:rsid w:val="7F433C88"/>
    <w:rsid w:val="7FB62F00"/>
    <w:rsid w:val="7FCC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character" w:styleId="13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标题 1 字符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标题 2 字符"/>
    <w:basedOn w:val="10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标题 3 字符"/>
    <w:basedOn w:val="10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7">
    <w:name w:val="HTML 预设格式 字符"/>
    <w:basedOn w:val="10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20">
    <w:name w:val="页脚 字符"/>
    <w:basedOn w:val="10"/>
    <w:link w:val="5"/>
    <w:qFormat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221</Words>
  <Characters>1262</Characters>
  <Lines>10</Lines>
  <Paragraphs>2</Paragraphs>
  <TotalTime>1766</TotalTime>
  <ScaleCrop>false</ScaleCrop>
  <LinksUpToDate>false</LinksUpToDate>
  <CharactersWithSpaces>1481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2019-09-17T10:37:00Z</dcterms:created>
  <dc:creator>张 亮</dc:creator>
  <cp:lastModifiedBy>WPS_137465099</cp:lastModifiedBy>
  <dcterms:modified xsi:type="dcterms:W3CDTF">2020-03-06T08:09:41Z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