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080a0a"/>
          <w:sz w:val="23"/>
          <w:szCs w:val="23"/>
          <w:highlight w:val="yellow"/>
        </w:rPr>
      </w:pPr>
      <w:r w:rsidDel="00000000" w:rsidR="00000000" w:rsidRPr="00000000">
        <w:rPr>
          <w:color w:val="080a0a"/>
          <w:sz w:val="23"/>
          <w:szCs w:val="23"/>
          <w:highlight w:val="yellow"/>
          <w:rtl w:val="0"/>
        </w:rPr>
        <w:t xml:space="preserve">Part 1: Run the code below for the current CNN architecture and record the time it took to train (estimate) and its final accuracy; include this in a report.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30-45 seconds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80a0a"/>
          <w:sz w:val="23"/>
          <w:szCs w:val="23"/>
          <w:highlight w:val="yellow"/>
        </w:rPr>
      </w:pPr>
      <w:r w:rsidDel="00000000" w:rsidR="00000000" w:rsidRPr="00000000">
        <w:rPr>
          <w:color w:val="080a0a"/>
          <w:sz w:val="23"/>
          <w:szCs w:val="23"/>
          <w:highlight w:val="yellow"/>
          <w:rtl w:val="0"/>
        </w:rPr>
        <w:t xml:space="preserve">Part 2: Do the same but change the architecture slightly (e.g., number of feature maps in each convolutional layer), and record the time it took to train (estimate) and its final accuracy; include this in a report.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 mins with accuracy of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tried different architecture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Filter 7x7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Stride [1,3,3,1]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threw an error ..  I am yet to figure that out.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