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9"/>
        <w:ind w:left="100" w:firstLine="0"/>
      </w:pPr>
      <w:r>
        <w:rPr>
          <w:color w:val="483A92"/>
        </w:rPr>
        <w:t>Cardiff</w:t>
      </w:r>
      <w:r>
        <w:rPr>
          <w:color w:val="483A92"/>
          <w:spacing w:val="16"/>
        </w:rPr>
        <w:t> </w:t>
      </w:r>
      <w:r>
        <w:rPr>
          <w:color w:val="483A92"/>
        </w:rPr>
        <w:t>School</w:t>
      </w:r>
      <w:r>
        <w:rPr>
          <w:color w:val="483A92"/>
          <w:spacing w:val="16"/>
        </w:rPr>
        <w:t> </w:t>
      </w:r>
      <w:r>
        <w:rPr>
          <w:color w:val="483A92"/>
        </w:rPr>
        <w:t>of</w:t>
      </w:r>
      <w:r>
        <w:rPr>
          <w:color w:val="483A92"/>
          <w:spacing w:val="16"/>
        </w:rPr>
        <w:t> </w:t>
      </w:r>
      <w:r>
        <w:rPr>
          <w:color w:val="483A92"/>
        </w:rPr>
        <w:t>Computer</w:t>
      </w:r>
      <w:r>
        <w:rPr>
          <w:color w:val="483A92"/>
          <w:spacing w:val="16"/>
        </w:rPr>
        <w:t> </w:t>
      </w:r>
      <w:r>
        <w:rPr>
          <w:color w:val="483A92"/>
        </w:rPr>
        <w:t>Science</w:t>
      </w:r>
      <w:r>
        <w:rPr>
          <w:color w:val="483A92"/>
          <w:spacing w:val="16"/>
        </w:rPr>
        <w:t> </w:t>
      </w:r>
      <w:r>
        <w:rPr>
          <w:color w:val="483A92"/>
        </w:rPr>
        <w:t>and</w:t>
      </w:r>
      <w:r>
        <w:rPr>
          <w:color w:val="483A92"/>
          <w:spacing w:val="16"/>
        </w:rPr>
        <w:t> </w:t>
      </w:r>
      <w:r>
        <w:rPr>
          <w:color w:val="483A92"/>
          <w:spacing w:val="-2"/>
        </w:rPr>
        <w:t>Informatics</w:t>
      </w:r>
    </w:p>
    <w:p>
      <w:pPr>
        <w:pStyle w:val="Heading2"/>
        <w:spacing w:before="144"/>
      </w:pPr>
      <w:r>
        <w:rPr>
          <w:color w:val="483A92"/>
          <w:spacing w:val="-2"/>
        </w:rPr>
        <w:t>Coursework</w:t>
      </w:r>
      <w:r>
        <w:rPr>
          <w:color w:val="483A92"/>
          <w:spacing w:val="-3"/>
        </w:rPr>
        <w:t> </w:t>
      </w:r>
      <w:r>
        <w:rPr>
          <w:color w:val="483A92"/>
          <w:spacing w:val="-2"/>
        </w:rPr>
        <w:t>Assessment Pro-forma</w:t>
      </w:r>
    </w:p>
    <w:p>
      <w:pPr>
        <w:pStyle w:val="BodyText"/>
        <w:spacing w:before="7"/>
        <w:rPr>
          <w:b/>
          <w:sz w:val="35"/>
        </w:rPr>
      </w:pPr>
    </w:p>
    <w:p>
      <w:pPr>
        <w:tabs>
          <w:tab w:pos="3296" w:val="left" w:leader="none"/>
        </w:tabs>
        <w:spacing w:before="0"/>
        <w:ind w:left="220" w:right="0" w:firstLine="0"/>
        <w:jc w:val="left"/>
        <w:rPr>
          <w:sz w:val="22"/>
        </w:rPr>
      </w:pPr>
      <w:r>
        <w:rPr>
          <w:b/>
          <w:sz w:val="22"/>
        </w:rPr>
        <w:t>Module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Code:</w:t>
      </w:r>
      <w:r>
        <w:rPr>
          <w:b/>
          <w:sz w:val="22"/>
        </w:rPr>
        <w:tab/>
      </w:r>
      <w:r>
        <w:rPr>
          <w:spacing w:val="-2"/>
          <w:sz w:val="22"/>
        </w:rPr>
        <w:t>CMT120</w:t>
      </w:r>
    </w:p>
    <w:p>
      <w:pPr>
        <w:tabs>
          <w:tab w:pos="3296" w:val="left" w:leader="none"/>
        </w:tabs>
        <w:spacing w:before="18"/>
        <w:ind w:left="220" w:right="0" w:firstLine="0"/>
        <w:jc w:val="left"/>
        <w:rPr>
          <w:sz w:val="22"/>
        </w:rPr>
      </w:pPr>
      <w:r>
        <w:rPr>
          <w:b/>
          <w:sz w:val="22"/>
        </w:rPr>
        <w:t>Module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Title:</w:t>
      </w:r>
      <w:r>
        <w:rPr>
          <w:b/>
          <w:sz w:val="22"/>
        </w:rPr>
        <w:tab/>
      </w:r>
      <w:r>
        <w:rPr>
          <w:sz w:val="22"/>
        </w:rPr>
        <w:t>Fundamentals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Programming</w:t>
      </w:r>
    </w:p>
    <w:p>
      <w:pPr>
        <w:tabs>
          <w:tab w:pos="3296" w:val="left" w:leader="none"/>
        </w:tabs>
        <w:spacing w:before="18"/>
        <w:ind w:left="220" w:right="0" w:firstLine="0"/>
        <w:jc w:val="left"/>
        <w:rPr>
          <w:sz w:val="22"/>
        </w:rPr>
      </w:pPr>
      <w:r>
        <w:rPr>
          <w:b/>
          <w:spacing w:val="-2"/>
          <w:sz w:val="22"/>
        </w:rPr>
        <w:t>Lecturers:</w:t>
      </w:r>
      <w:r>
        <w:rPr>
          <w:b/>
          <w:sz w:val="22"/>
        </w:rPr>
        <w:tab/>
      </w:r>
      <w:r>
        <w:rPr>
          <w:sz w:val="22"/>
        </w:rPr>
        <w:t>Federico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Liberatore</w:t>
      </w:r>
    </w:p>
    <w:p>
      <w:pPr>
        <w:tabs>
          <w:tab w:pos="3296" w:val="left" w:leader="none"/>
        </w:tabs>
        <w:spacing w:before="18"/>
        <w:ind w:left="220" w:right="0" w:firstLine="0"/>
        <w:jc w:val="left"/>
        <w:rPr>
          <w:sz w:val="22"/>
        </w:rPr>
      </w:pPr>
      <w:r>
        <w:rPr>
          <w:b/>
          <w:sz w:val="22"/>
        </w:rPr>
        <w:t>Assessment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Title:</w:t>
      </w:r>
      <w:r>
        <w:rPr>
          <w:b/>
          <w:sz w:val="22"/>
        </w:rPr>
        <w:tab/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z w:val="22"/>
        </w:rPr>
        <w:t>Application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tabs>
          <w:tab w:pos="3296" w:val="left" w:leader="none"/>
        </w:tabs>
        <w:spacing w:line="256" w:lineRule="auto" w:before="18"/>
        <w:ind w:left="220" w:right="2544" w:firstLine="0"/>
        <w:jc w:val="left"/>
        <w:rPr>
          <w:sz w:val="22"/>
        </w:rPr>
      </w:pPr>
      <w:r>
        <w:rPr>
          <w:b/>
          <w:sz w:val="22"/>
        </w:rPr>
        <w:t>Date Set:</w:t>
        <w:tab/>
      </w:r>
      <w:r>
        <w:rPr>
          <w:sz w:val="22"/>
        </w:rPr>
        <w:t>20th November 2023 </w:t>
      </w:r>
      <w:r>
        <w:rPr>
          <w:b/>
          <w:sz w:val="22"/>
        </w:rPr>
        <w:t>Submission date and Time:</w:t>
        <w:tab/>
      </w:r>
      <w:r>
        <w:rPr>
          <w:sz w:val="22"/>
        </w:rPr>
        <w:t>11th</w:t>
      </w:r>
      <w:r>
        <w:rPr>
          <w:spacing w:val="-15"/>
          <w:sz w:val="22"/>
        </w:rPr>
        <w:t> </w:t>
      </w:r>
      <w:r>
        <w:rPr>
          <w:sz w:val="22"/>
        </w:rPr>
        <w:t>January</w:t>
      </w:r>
      <w:r>
        <w:rPr>
          <w:spacing w:val="-15"/>
          <w:sz w:val="22"/>
        </w:rPr>
        <w:t> </w:t>
      </w:r>
      <w:r>
        <w:rPr>
          <w:sz w:val="22"/>
        </w:rPr>
        <w:t>2024</w:t>
      </w:r>
      <w:r>
        <w:rPr>
          <w:spacing w:val="-15"/>
          <w:sz w:val="22"/>
        </w:rPr>
        <w:t> </w:t>
      </w:r>
      <w:r>
        <w:rPr>
          <w:sz w:val="22"/>
        </w:rPr>
        <w:t>at</w:t>
      </w:r>
      <w:r>
        <w:rPr>
          <w:spacing w:val="-15"/>
          <w:sz w:val="22"/>
        </w:rPr>
        <w:t> </w:t>
      </w:r>
      <w:r>
        <w:rPr>
          <w:sz w:val="22"/>
        </w:rPr>
        <w:t>9:30AM </w:t>
      </w:r>
      <w:r>
        <w:rPr>
          <w:b/>
          <w:sz w:val="22"/>
        </w:rPr>
        <w:t>Feedback return Date:</w:t>
        <w:tab/>
      </w:r>
      <w:r>
        <w:rPr>
          <w:sz w:val="22"/>
        </w:rPr>
        <w:t>8th February 2024</w:t>
      </w:r>
    </w:p>
    <w:p>
      <w:pPr>
        <w:pStyle w:val="BodyText"/>
        <w:spacing w:before="9"/>
        <w:rPr>
          <w:sz w:val="23"/>
        </w:rPr>
      </w:pPr>
    </w:p>
    <w:p>
      <w:pPr>
        <w:spacing w:line="256" w:lineRule="auto" w:before="1"/>
        <w:ind w:left="100" w:right="165" w:firstLine="0"/>
        <w:jc w:val="left"/>
        <w:rPr>
          <w:b/>
          <w:sz w:val="22"/>
        </w:rPr>
      </w:pPr>
      <w:r>
        <w:rPr>
          <w:b/>
          <w:sz w:val="22"/>
        </w:rPr>
        <w:t>If you have been granted an extension for Extenuating Circumstances, then the submission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deadline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date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later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stated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above. You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will be advised of your revised submission deadline when/if your extension is </w:t>
      </w:r>
      <w:r>
        <w:rPr>
          <w:b/>
          <w:spacing w:val="-2"/>
          <w:sz w:val="22"/>
        </w:rPr>
        <w:t>approved.</w:t>
      </w:r>
    </w:p>
    <w:p>
      <w:pPr>
        <w:spacing w:line="256" w:lineRule="auto" w:before="114"/>
        <w:ind w:left="100" w:right="165" w:firstLine="0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defer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Autumn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semester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assessment,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fail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module and have to resit the failed or deferred components.</w:t>
      </w:r>
    </w:p>
    <w:p>
      <w:pPr>
        <w:spacing w:line="256" w:lineRule="auto" w:before="114"/>
        <w:ind w:left="100" w:right="165" w:firstLine="0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been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granted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deferral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Extenuating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Circumstances,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then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will 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assessed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next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scheduled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assessment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period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assessment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 this module is carried out.</w:t>
      </w:r>
    </w:p>
    <w:p>
      <w:pPr>
        <w:spacing w:line="256" w:lineRule="auto" w:before="114"/>
        <w:ind w:left="100" w:right="165" w:firstLine="0"/>
        <w:jc w:val="left"/>
        <w:rPr>
          <w:b/>
          <w:sz w:val="22"/>
        </w:rPr>
      </w:pPr>
      <w:r>
        <w:rPr>
          <w:b/>
          <w:sz w:val="22"/>
        </w:rPr>
        <w:t>If you have deferred an Autumn or Spring assessment and are eligible to undertake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summer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resits,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complete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deferred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assessment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the summer resit period.</w:t>
      </w:r>
    </w:p>
    <w:p>
      <w:pPr>
        <w:spacing w:line="256" w:lineRule="auto" w:before="11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required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repeat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year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deferred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assessment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resit period, you will complete the assessment in the next academic year.</w:t>
      </w:r>
    </w:p>
    <w:p>
      <w:pPr>
        <w:spacing w:line="256" w:lineRule="auto" w:before="114"/>
        <w:ind w:left="100" w:right="267" w:firstLine="0"/>
        <w:jc w:val="left"/>
        <w:rPr>
          <w:b/>
          <w:sz w:val="22"/>
        </w:rPr>
      </w:pPr>
      <w:r>
        <w:rPr>
          <w:b/>
          <w:sz w:val="22"/>
        </w:rPr>
        <w:t>As a general rule, students can only resit 60 failed credits in the summer assessment period (see section 3.4 of the </w:t>
      </w:r>
      <w:hyperlink r:id="rId6">
        <w:r>
          <w:rPr>
            <w:b/>
            <w:color w:val="0000FF"/>
            <w:sz w:val="22"/>
          </w:rPr>
          <w:t>academic regulations</w:t>
        </w:r>
      </w:hyperlink>
      <w:r>
        <w:rPr>
          <w:b/>
          <w:sz w:val="22"/>
        </w:rPr>
        <w:t>). Those with more than 60 failed credits (and no more than 100 credits for undergraduate programmes and 105 credits for postgraduate programmes) will be required to repeat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year. There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some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exceptions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rule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applied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 case-by-case basis at the exam board.</w:t>
      </w:r>
    </w:p>
    <w:p>
      <w:pPr>
        <w:spacing w:line="256" w:lineRule="auto" w:before="115"/>
        <w:ind w:left="100" w:right="89" w:firstLine="0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MSc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student,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please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note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deferring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assessments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impact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 start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dissertation. This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because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taught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modules before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begin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dissertation. If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overseas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student,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delay may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consequences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visa,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especially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intention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apply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for a post study work visa after the completion of your programme.</w:t>
      </w:r>
    </w:p>
    <w:p>
      <w:pPr>
        <w:spacing w:line="256" w:lineRule="auto" w:before="11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NOTE: The summer resit period is short and support from staff will be minimal. Therefore,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assessments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high,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intense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period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 </w:t>
      </w:r>
      <w:r>
        <w:rPr>
          <w:b/>
          <w:spacing w:val="-2"/>
          <w:sz w:val="22"/>
        </w:rPr>
        <w:t>work.</w:t>
      </w: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85.039001pt;margin-top:11.3248pt;width:425.2pt;height:.1pt;mso-position-horizontal-relative:page;mso-position-vertical-relative:paragraph;z-index:-15728640;mso-wrap-distance-left:0;mso-wrap-distance-right:0" id="docshape2" coordorigin="1701,226" coordsize="8504,0" path="m1701,226l10205,22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line="256" w:lineRule="auto" w:before="102"/>
        <w:ind w:left="100" w:right="89"/>
      </w:pPr>
      <w:r>
        <w:rPr/>
        <w:t>This</w:t>
      </w:r>
      <w:r>
        <w:rPr>
          <w:spacing w:val="-9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worth</w:t>
      </w:r>
      <w:r>
        <w:rPr>
          <w:spacing w:val="-9"/>
        </w:rPr>
        <w:t> </w:t>
      </w:r>
      <w:r>
        <w:rPr/>
        <w:t>60%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marks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module. If</w:t>
      </w:r>
      <w:r>
        <w:rPr>
          <w:spacing w:val="-9"/>
        </w:rPr>
        <w:t> </w:t>
      </w:r>
      <w:r>
        <w:rPr/>
        <w:t>coursework is submitted late (and where there are no extenuating circumstances):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56" w:lineRule="auto" w:before="0" w:after="0"/>
        <w:ind w:left="646" w:right="223" w:hanging="292"/>
        <w:jc w:val="left"/>
        <w:rPr>
          <w:sz w:val="22"/>
        </w:rPr>
      </w:pP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assessment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submitted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later</w:t>
      </w:r>
      <w:r>
        <w:rPr>
          <w:spacing w:val="-8"/>
          <w:sz w:val="22"/>
        </w:rPr>
        <w:t> </w:t>
      </w:r>
      <w:r>
        <w:rPr>
          <w:sz w:val="22"/>
        </w:rPr>
        <w:t>than</w:t>
      </w:r>
      <w:r>
        <w:rPr>
          <w:spacing w:val="-8"/>
          <w:sz w:val="22"/>
        </w:rPr>
        <w:t> </w:t>
      </w:r>
      <w:r>
        <w:rPr>
          <w:sz w:val="22"/>
        </w:rPr>
        <w:t>24</w:t>
      </w:r>
      <w:r>
        <w:rPr>
          <w:spacing w:val="-8"/>
          <w:sz w:val="22"/>
        </w:rPr>
        <w:t> </w:t>
      </w:r>
      <w:r>
        <w:rPr>
          <w:sz w:val="22"/>
        </w:rPr>
        <w:t>hours</w:t>
      </w:r>
      <w:r>
        <w:rPr>
          <w:spacing w:val="-8"/>
          <w:sz w:val="22"/>
        </w:rPr>
        <w:t> </w:t>
      </w:r>
      <w:r>
        <w:rPr>
          <w:sz w:val="22"/>
        </w:rPr>
        <w:t>after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deadline,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mark for the assessment will be capped at the minimum pass mark;</w:t>
      </w:r>
    </w:p>
    <w:p>
      <w:pPr>
        <w:spacing w:after="0" w:line="256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1111" w:header="0" w:top="1540" w:bottom="1300" w:left="1600" w:right="16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56" w:lineRule="auto" w:before="76" w:after="0"/>
        <w:ind w:left="646" w:right="211" w:hanging="292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assessment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submitted</w:t>
      </w:r>
      <w:r>
        <w:rPr>
          <w:spacing w:val="-7"/>
          <w:sz w:val="22"/>
        </w:rPr>
        <w:t> </w:t>
      </w:r>
      <w:r>
        <w:rPr>
          <w:sz w:val="22"/>
        </w:rPr>
        <w:t>more</w:t>
      </w:r>
      <w:r>
        <w:rPr>
          <w:spacing w:val="-7"/>
          <w:sz w:val="22"/>
        </w:rPr>
        <w:t> </w:t>
      </w:r>
      <w:r>
        <w:rPr>
          <w:sz w:val="22"/>
        </w:rPr>
        <w:t>than</w:t>
      </w:r>
      <w:r>
        <w:rPr>
          <w:spacing w:val="-7"/>
          <w:sz w:val="22"/>
        </w:rPr>
        <w:t> </w:t>
      </w:r>
      <w:r>
        <w:rPr>
          <w:sz w:val="22"/>
        </w:rPr>
        <w:t>24</w:t>
      </w:r>
      <w:r>
        <w:rPr>
          <w:spacing w:val="-7"/>
          <w:sz w:val="22"/>
        </w:rPr>
        <w:t> </w:t>
      </w:r>
      <w:r>
        <w:rPr>
          <w:sz w:val="22"/>
        </w:rPr>
        <w:t>hours</w:t>
      </w:r>
      <w:r>
        <w:rPr>
          <w:spacing w:val="-7"/>
          <w:sz w:val="22"/>
        </w:rPr>
        <w:t> </w:t>
      </w:r>
      <w:r>
        <w:rPr>
          <w:sz w:val="22"/>
        </w:rPr>
        <w:t>after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deadline,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mark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0 will be given for the assessment.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56" w:lineRule="auto"/>
        <w:ind w:left="100" w:right="165"/>
      </w:pPr>
      <w:r>
        <w:rPr/>
        <w:t>Extensions to the coursework submission date can </w:t>
      </w:r>
      <w:r>
        <w:rPr>
          <w:b/>
        </w:rPr>
        <w:t>only </w:t>
      </w:r>
      <w:r>
        <w:rPr/>
        <w:t>be requested using the </w:t>
      </w:r>
      <w:hyperlink r:id="rId7">
        <w:r>
          <w:rPr>
            <w:color w:val="0000FF"/>
          </w:rPr>
          <w:t>Extenuating</w:t>
        </w:r>
        <w:r>
          <w:rPr>
            <w:color w:val="0000FF"/>
            <w:spacing w:val="-9"/>
          </w:rPr>
          <w:t> </w:t>
        </w:r>
        <w:r>
          <w:rPr>
            <w:color w:val="0000FF"/>
          </w:rPr>
          <w:t>Circumstances</w:t>
        </w:r>
        <w:r>
          <w:rPr>
            <w:color w:val="0000FF"/>
            <w:spacing w:val="-9"/>
          </w:rPr>
          <w:t> </w:t>
        </w:r>
        <w:r>
          <w:rPr>
            <w:color w:val="0000FF"/>
          </w:rPr>
          <w:t>procedure</w:t>
        </w:r>
      </w:hyperlink>
      <w:r>
        <w:rPr/>
        <w:t>. Only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approved</w:t>
      </w:r>
      <w:r>
        <w:rPr>
          <w:spacing w:val="-9"/>
        </w:rPr>
        <w:t> </w:t>
      </w:r>
      <w:r>
        <w:rPr/>
        <w:t>extenuating circumstances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extenuating</w:t>
      </w:r>
      <w:r>
        <w:rPr>
          <w:spacing w:val="-15"/>
        </w:rPr>
        <w:t> </w:t>
      </w:r>
      <w:r>
        <w:rPr/>
        <w:t>circumstances</w:t>
      </w:r>
      <w:r>
        <w:rPr>
          <w:spacing w:val="-15"/>
        </w:rPr>
        <w:t> </w:t>
      </w:r>
      <w:r>
        <w:rPr/>
        <w:t>submission</w:t>
      </w:r>
      <w:r>
        <w:rPr>
          <w:spacing w:val="-15"/>
        </w:rPr>
        <w:t> </w:t>
      </w:r>
      <w:r>
        <w:rPr/>
        <w:t>deadline.</w:t>
      </w:r>
      <w:r>
        <w:rPr>
          <w:spacing w:val="-4"/>
        </w:rPr>
        <w:t> </w:t>
      </w:r>
      <w:r>
        <w:rPr/>
        <w:t>Any coursework submitted after the initial submission deadline without </w:t>
      </w:r>
      <w:r>
        <w:rPr>
          <w:b/>
        </w:rPr>
        <w:t>approved </w:t>
      </w:r>
      <w:r>
        <w:rPr/>
        <w:t>extenuating circumstances will be treated as late.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56" w:lineRule="auto"/>
        <w:ind w:left="100"/>
      </w:pPr>
      <w:r>
        <w:rPr/>
        <w:t>More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extenuating</w:t>
      </w:r>
      <w:r>
        <w:rPr>
          <w:spacing w:val="-11"/>
        </w:rPr>
        <w:t> </w:t>
      </w:r>
      <w:r>
        <w:rPr/>
        <w:t>circumstances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Intranet:</w:t>
      </w:r>
    </w:p>
    <w:p>
      <w:pPr>
        <w:pStyle w:val="BodyText"/>
        <w:spacing w:line="252" w:lineRule="auto"/>
        <w:ind w:left="100" w:right="1029"/>
        <w:rPr>
          <w:rFonts w:ascii="Cambria"/>
        </w:rPr>
      </w:pPr>
      <w:hyperlink r:id="rId7">
        <w:r>
          <w:rPr>
            <w:rFonts w:ascii="Cambria"/>
            <w:color w:val="0000FF"/>
            <w:spacing w:val="-2"/>
            <w:w w:val="110"/>
          </w:rPr>
          <w:t>https://intranet.cardiff.ac.uk/students/study/exams-and-assessment/</w:t>
        </w:r>
      </w:hyperlink>
      <w:r>
        <w:rPr>
          <w:rFonts w:ascii="Cambria"/>
          <w:color w:val="0000FF"/>
          <w:spacing w:val="40"/>
          <w:w w:val="115"/>
        </w:rPr>
        <w:t>  </w:t>
      </w:r>
      <w:hyperlink r:id="rId7">
        <w:r>
          <w:rPr>
            <w:rFonts w:ascii="Cambria"/>
            <w:color w:val="0000FF"/>
            <w:spacing w:val="-2"/>
            <w:w w:val="115"/>
          </w:rPr>
          <w:t>extenuating-circumstances</w:t>
        </w:r>
      </w:hyperlink>
      <w:r>
        <w:rPr>
          <w:rFonts w:ascii="Cambria"/>
          <w:color w:val="0000FF"/>
          <w:spacing w:val="-2"/>
          <w:w w:val="115"/>
        </w:rPr>
        <w:t> </w:t>
      </w:r>
      <w:hyperlink r:id="rId6">
        <w:r>
          <w:rPr>
            <w:rFonts w:ascii="Cambria"/>
            <w:color w:val="0000FF"/>
            <w:spacing w:val="-2"/>
            <w:w w:val="115"/>
          </w:rPr>
          <w:t>https://intranet.cardiff.ac.uk/students/study/</w:t>
        </w:r>
      </w:hyperlink>
    </w:p>
    <w:p>
      <w:pPr>
        <w:pStyle w:val="BodyText"/>
        <w:ind w:left="100"/>
        <w:rPr>
          <w:rFonts w:ascii="Cambria"/>
        </w:rPr>
      </w:pPr>
      <w:hyperlink r:id="rId6">
        <w:r>
          <w:rPr>
            <w:rFonts w:ascii="Cambria"/>
            <w:color w:val="0000FF"/>
            <w:w w:val="115"/>
          </w:rPr>
          <w:t>your-rights-and-responsibilities/academic-</w:t>
        </w:r>
        <w:r>
          <w:rPr>
            <w:rFonts w:ascii="Cambria"/>
            <w:color w:val="0000FF"/>
            <w:spacing w:val="-2"/>
            <w:w w:val="115"/>
          </w:rPr>
          <w:t>regulations</w:t>
        </w:r>
      </w:hyperlink>
    </w:p>
    <w:p>
      <w:pPr>
        <w:pStyle w:val="BodyText"/>
        <w:spacing w:before="7"/>
        <w:rPr>
          <w:rFonts w:ascii="Cambria"/>
          <w:sz w:val="21"/>
        </w:rPr>
      </w:pPr>
    </w:p>
    <w:p>
      <w:pPr>
        <w:pStyle w:val="BodyText"/>
        <w:ind w:left="100"/>
      </w:pPr>
      <w:r>
        <w:rPr/>
        <w:t>By</w:t>
      </w:r>
      <w:r>
        <w:rPr>
          <w:spacing w:val="-8"/>
        </w:rPr>
        <w:t> </w:t>
      </w:r>
      <w:r>
        <w:rPr/>
        <w:t>submitting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assignment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accepting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declaration:</w:t>
      </w:r>
    </w:p>
    <w:p>
      <w:pPr>
        <w:spacing w:line="256" w:lineRule="auto" w:before="137"/>
        <w:ind w:left="100" w:right="89" w:firstLine="0"/>
        <w:jc w:val="left"/>
        <w:rPr>
          <w:i/>
          <w:sz w:val="22"/>
        </w:rPr>
      </w:pPr>
      <w:r>
        <w:rPr>
          <w:i/>
          <w:sz w:val="22"/>
        </w:rPr>
        <w:t>I hereby declare that my submission (or my contribution to it in the case of group</w:t>
      </w:r>
      <w:r>
        <w:rPr>
          <w:i/>
          <w:sz w:val="22"/>
        </w:rPr>
        <w:t> submissions) is all my own work, that it has not previously been submitted for assessment and that I have not knowingly allowed it to be copied by another student. I declare that I have not made unauthorised use of AI chatbots or tools to complete this work, except where permitted. I understand that deceiving or attempting to deceive examiners by passing off the work of another writer, as one’s own is plagiarism. I also understand that plagiarising another’s work or knowingly allowing another student to plagiarise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work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against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regulations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doing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result in loss of marks and possible disciplinary proceedings.</w:t>
      </w:r>
    </w:p>
    <w:p>
      <w:pPr>
        <w:pStyle w:val="BodyText"/>
        <w:spacing w:before="9"/>
        <w:rPr>
          <w:i/>
          <w:sz w:val="21"/>
        </w:rPr>
      </w:pPr>
      <w:r>
        <w:rPr/>
        <w:pict>
          <v:shape style="position:absolute;margin-left:85.039001pt;margin-top:13.723974pt;width:425.2pt;height:.1pt;mso-position-horizontal-relative:page;mso-position-vertical-relative:paragraph;z-index:-15728128;mso-wrap-distance-left:0;mso-wrap-distance-right:0" id="docshape3" coordorigin="1701,274" coordsize="8504,0" path="m1701,274l10205,27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40"/>
          <w:pgMar w:header="0" w:footer="1111" w:top="1620" w:bottom="1300" w:left="1600" w:right="1600"/>
        </w:sectPr>
      </w:pPr>
    </w:p>
    <w:p>
      <w:pPr>
        <w:pStyle w:val="Heading2"/>
        <w:spacing w:before="77"/>
      </w:pPr>
      <w:r>
        <w:rPr>
          <w:color w:val="483A92"/>
          <w:spacing w:val="-2"/>
        </w:rPr>
        <w:t>Assignment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ind w:left="100"/>
      </w:pP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coursework,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asked</w:t>
      </w:r>
      <w:r>
        <w:rPr>
          <w:spacing w:val="-10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56" w:lineRule="auto" w:before="198" w:after="0"/>
        <w:ind w:left="646" w:right="171" w:hanging="292"/>
        <w:jc w:val="left"/>
        <w:rPr>
          <w:sz w:val="22"/>
        </w:rPr>
      </w:pPr>
      <w:r>
        <w:rPr>
          <w:sz w:val="22"/>
        </w:rPr>
        <w:t>Implement a </w:t>
      </w:r>
      <w:r>
        <w:rPr>
          <w:b/>
          <w:sz w:val="22"/>
        </w:rPr>
        <w:t>personal digital portfolio </w:t>
      </w:r>
      <w:r>
        <w:rPr>
          <w:sz w:val="22"/>
        </w:rPr>
        <w:t>in the form of a dynamic website, which showcases</w:t>
      </w:r>
      <w:r>
        <w:rPr>
          <w:spacing w:val="-12"/>
          <w:sz w:val="22"/>
        </w:rPr>
        <w:t> </w:t>
      </w:r>
      <w:r>
        <w:rPr>
          <w:sz w:val="22"/>
        </w:rPr>
        <w:t>your</w:t>
      </w:r>
      <w:r>
        <w:rPr>
          <w:spacing w:val="-12"/>
          <w:sz w:val="22"/>
        </w:rPr>
        <w:t> </w:t>
      </w:r>
      <w:r>
        <w:rPr>
          <w:sz w:val="22"/>
        </w:rPr>
        <w:t>competences,</w:t>
      </w:r>
      <w:r>
        <w:rPr>
          <w:spacing w:val="-12"/>
          <w:sz w:val="22"/>
        </w:rPr>
        <w:t> </w:t>
      </w:r>
      <w:r>
        <w:rPr>
          <w:sz w:val="22"/>
        </w:rPr>
        <w:t>skills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expertise,</w:t>
      </w:r>
      <w:r>
        <w:rPr>
          <w:spacing w:val="-12"/>
          <w:sz w:val="22"/>
        </w:rPr>
        <w:t> </w:t>
      </w:r>
      <w:r>
        <w:rPr>
          <w:sz w:val="22"/>
        </w:rPr>
        <w:t>e.g.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2"/>
          <w:sz w:val="22"/>
        </w:rPr>
        <w:t> </w:t>
      </w:r>
      <w:r>
        <w:rPr>
          <w:sz w:val="22"/>
        </w:rPr>
        <w:t>technical</w:t>
      </w:r>
      <w:r>
        <w:rPr>
          <w:spacing w:val="-12"/>
          <w:sz w:val="22"/>
        </w:rPr>
        <w:t> </w:t>
      </w:r>
      <w:r>
        <w:rPr>
          <w:sz w:val="22"/>
        </w:rPr>
        <w:t>skills,</w:t>
      </w:r>
      <w:r>
        <w:rPr>
          <w:spacing w:val="-12"/>
          <w:sz w:val="22"/>
        </w:rPr>
        <w:t> </w:t>
      </w:r>
      <w:r>
        <w:rPr>
          <w:sz w:val="22"/>
        </w:rPr>
        <w:t>work produced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date,</w:t>
      </w:r>
      <w:r>
        <w:rPr>
          <w:spacing w:val="-5"/>
          <w:sz w:val="22"/>
        </w:rPr>
        <w:t> </w:t>
      </w:r>
      <w:r>
        <w:rPr>
          <w:sz w:val="22"/>
        </w:rPr>
        <w:t>previous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experience,</w:t>
      </w:r>
      <w:r>
        <w:rPr>
          <w:spacing w:val="-5"/>
          <w:sz w:val="22"/>
        </w:rPr>
        <w:t> </w:t>
      </w:r>
      <w:r>
        <w:rPr>
          <w:sz w:val="22"/>
        </w:rPr>
        <w:t>etc. -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choice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5"/>
          <w:sz w:val="22"/>
        </w:rPr>
        <w:t> </w:t>
      </w:r>
      <w:r>
        <w:rPr>
          <w:sz w:val="22"/>
        </w:rPr>
        <w:t>to cover it’s up to you, but make sure you cover a reasonable range of these.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40" w:lineRule="auto" w:before="180" w:after="0"/>
        <w:ind w:left="646" w:right="0" w:hanging="292"/>
        <w:jc w:val="left"/>
        <w:rPr>
          <w:sz w:val="22"/>
        </w:rPr>
      </w:pPr>
      <w:r>
        <w:rPr>
          <w:sz w:val="22"/>
        </w:rPr>
        <w:t>Record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short</w:t>
      </w:r>
      <w:r>
        <w:rPr>
          <w:spacing w:val="-5"/>
          <w:sz w:val="22"/>
        </w:rPr>
        <w:t> </w:t>
      </w:r>
      <w:r>
        <w:rPr>
          <w:sz w:val="22"/>
        </w:rPr>
        <w:t>3-min</w:t>
      </w:r>
      <w:r>
        <w:rPr>
          <w:spacing w:val="-5"/>
          <w:sz w:val="22"/>
        </w:rPr>
        <w:t> </w:t>
      </w:r>
      <w:r>
        <w:rPr>
          <w:sz w:val="22"/>
        </w:rPr>
        <w:t>demo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website.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40" w:lineRule="auto" w:before="197" w:after="0"/>
        <w:ind w:left="646" w:right="0" w:hanging="292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b/>
          <w:sz w:val="22"/>
        </w:rPr>
        <w:t>report</w:t>
      </w:r>
      <w:r>
        <w:rPr>
          <w:b/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evaluate</w:t>
      </w:r>
      <w:r>
        <w:rPr>
          <w:spacing w:val="-12"/>
          <w:sz w:val="22"/>
        </w:rPr>
        <w:t> </w:t>
      </w:r>
      <w:r>
        <w:rPr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website’s</w:t>
      </w:r>
      <w:r>
        <w:rPr>
          <w:spacing w:val="-11"/>
          <w:sz w:val="22"/>
        </w:rPr>
        <w:t> </w:t>
      </w:r>
      <w:r>
        <w:rPr>
          <w:sz w:val="22"/>
        </w:rPr>
        <w:t>quality,</w:t>
      </w:r>
      <w:r>
        <w:rPr>
          <w:spacing w:val="-11"/>
          <w:sz w:val="22"/>
        </w:rPr>
        <w:t> </w:t>
      </w:r>
      <w:r>
        <w:rPr>
          <w:sz w:val="22"/>
        </w:rPr>
        <w:t>usability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security.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3"/>
        </w:numPr>
        <w:tabs>
          <w:tab w:pos="547" w:val="left" w:leader="none"/>
          <w:tab w:pos="548" w:val="left" w:leader="none"/>
        </w:tabs>
        <w:spacing w:line="240" w:lineRule="auto" w:before="150" w:after="0"/>
        <w:ind w:left="547" w:right="0" w:hanging="448"/>
        <w:jc w:val="left"/>
      </w:pPr>
      <w:bookmarkStart w:name="Personal Digital Portfolio as Dynamic We" w:id="1"/>
      <w:bookmarkEnd w:id="1"/>
      <w:r>
        <w:rPr>
          <w:color w:val="483A92"/>
        </w:rPr>
        <w:t>P</w:t>
      </w:r>
      <w:r>
        <w:rPr>
          <w:color w:val="483A92"/>
        </w:rPr>
        <w:t>ersonal</w:t>
      </w:r>
      <w:r>
        <w:rPr>
          <w:color w:val="483A92"/>
          <w:spacing w:val="14"/>
        </w:rPr>
        <w:t> </w:t>
      </w:r>
      <w:r>
        <w:rPr>
          <w:color w:val="483A92"/>
        </w:rPr>
        <w:t>Digital</w:t>
      </w:r>
      <w:r>
        <w:rPr>
          <w:color w:val="483A92"/>
          <w:spacing w:val="14"/>
        </w:rPr>
        <w:t> </w:t>
      </w:r>
      <w:r>
        <w:rPr>
          <w:color w:val="483A92"/>
        </w:rPr>
        <w:t>Portfolio</w:t>
      </w:r>
      <w:r>
        <w:rPr>
          <w:color w:val="483A92"/>
          <w:spacing w:val="14"/>
        </w:rPr>
        <w:t> </w:t>
      </w:r>
      <w:r>
        <w:rPr>
          <w:color w:val="483A92"/>
        </w:rPr>
        <w:t>as</w:t>
      </w:r>
      <w:r>
        <w:rPr>
          <w:color w:val="483A92"/>
          <w:spacing w:val="15"/>
        </w:rPr>
        <w:t> </w:t>
      </w:r>
      <w:r>
        <w:rPr>
          <w:color w:val="483A92"/>
        </w:rPr>
        <w:t>Dynamic</w:t>
      </w:r>
      <w:r>
        <w:rPr>
          <w:color w:val="483A92"/>
          <w:spacing w:val="14"/>
        </w:rPr>
        <w:t> </w:t>
      </w:r>
      <w:r>
        <w:rPr>
          <w:color w:val="483A92"/>
          <w:spacing w:val="-2"/>
        </w:rPr>
        <w:t>Website</w:t>
      </w:r>
    </w:p>
    <w:p>
      <w:pPr>
        <w:pStyle w:val="Heading2"/>
        <w:numPr>
          <w:ilvl w:val="1"/>
          <w:numId w:val="3"/>
        </w:numPr>
        <w:tabs>
          <w:tab w:pos="672" w:val="left" w:leader="none"/>
          <w:tab w:pos="673" w:val="left" w:leader="none"/>
        </w:tabs>
        <w:spacing w:line="240" w:lineRule="auto" w:before="257" w:after="0"/>
        <w:ind w:left="672" w:right="0" w:hanging="573"/>
        <w:jc w:val="left"/>
      </w:pPr>
      <w:bookmarkStart w:name="Website Implementation" w:id="2"/>
      <w:bookmarkEnd w:id="2"/>
      <w:r>
        <w:rPr>
          <w:color w:val="483A92"/>
          <w:spacing w:val="-2"/>
        </w:rPr>
        <w:t>W</w:t>
      </w:r>
      <w:r>
        <w:rPr>
          <w:color w:val="483A92"/>
          <w:spacing w:val="-2"/>
        </w:rPr>
        <w:t>ebsite</w:t>
      </w:r>
      <w:r>
        <w:rPr>
          <w:color w:val="483A92"/>
          <w:spacing w:val="-6"/>
        </w:rPr>
        <w:t> </w:t>
      </w:r>
      <w:r>
        <w:rPr>
          <w:color w:val="483A92"/>
          <w:spacing w:val="-2"/>
        </w:rPr>
        <w:t>Implementation</w:t>
      </w:r>
    </w:p>
    <w:p>
      <w:pPr>
        <w:pStyle w:val="ListParagraph"/>
        <w:numPr>
          <w:ilvl w:val="2"/>
          <w:numId w:val="3"/>
        </w:numPr>
        <w:tabs>
          <w:tab w:pos="647" w:val="left" w:leader="none"/>
        </w:tabs>
        <w:spacing w:line="213" w:lineRule="auto" w:before="177" w:after="0"/>
        <w:ind w:left="646" w:right="98" w:hanging="219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website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appropriate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methodologies, covered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this</w:t>
      </w:r>
      <w:r>
        <w:rPr>
          <w:spacing w:val="-15"/>
          <w:sz w:val="22"/>
        </w:rPr>
        <w:t> </w:t>
      </w:r>
      <w:r>
        <w:rPr>
          <w:sz w:val="22"/>
        </w:rPr>
        <w:t>module,</w:t>
      </w:r>
      <w:r>
        <w:rPr>
          <w:spacing w:val="-16"/>
          <w:sz w:val="22"/>
        </w:rPr>
        <w:t> </w:t>
      </w:r>
      <w:r>
        <w:rPr>
          <w:sz w:val="22"/>
        </w:rPr>
        <w:t>e.g.</w:t>
      </w:r>
      <w:r>
        <w:rPr>
          <w:spacing w:val="-13"/>
          <w:sz w:val="22"/>
        </w:rPr>
        <w:t> </w:t>
      </w:r>
      <w:r>
        <w:rPr>
          <w:sz w:val="22"/>
        </w:rPr>
        <w:t>JavaScript,</w:t>
      </w:r>
      <w:r>
        <w:rPr>
          <w:spacing w:val="-15"/>
          <w:sz w:val="22"/>
        </w:rPr>
        <w:t> </w:t>
      </w:r>
      <w:r>
        <w:rPr>
          <w:sz w:val="22"/>
        </w:rPr>
        <w:t>Python/Flask,</w:t>
      </w:r>
      <w:r>
        <w:rPr>
          <w:spacing w:val="-16"/>
          <w:sz w:val="22"/>
        </w:rPr>
        <w:t> </w:t>
      </w:r>
      <w:r>
        <w:rPr>
          <w:sz w:val="22"/>
        </w:rPr>
        <w:t>HTML,</w:t>
      </w:r>
      <w:r>
        <w:rPr>
          <w:spacing w:val="-15"/>
          <w:sz w:val="22"/>
        </w:rPr>
        <w:t> </w:t>
      </w:r>
      <w:r>
        <w:rPr>
          <w:sz w:val="22"/>
        </w:rPr>
        <w:t>CSS,</w:t>
      </w:r>
      <w:r>
        <w:rPr>
          <w:spacing w:val="-15"/>
          <w:sz w:val="22"/>
        </w:rPr>
        <w:t> </w:t>
      </w:r>
      <w:r>
        <w:rPr>
          <w:sz w:val="22"/>
        </w:rPr>
        <w:t>databases,</w:t>
      </w:r>
      <w:r>
        <w:rPr>
          <w:spacing w:val="-16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3"/>
        </w:numPr>
        <w:tabs>
          <w:tab w:pos="647" w:val="left" w:leader="none"/>
        </w:tabs>
        <w:spacing w:line="213" w:lineRule="auto" w:before="0" w:after="0"/>
        <w:ind w:left="646" w:right="116" w:hanging="219"/>
        <w:jc w:val="left"/>
        <w:rPr>
          <w:sz w:val="22"/>
        </w:rPr>
      </w:pP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majority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website</w:t>
      </w:r>
      <w:r>
        <w:rPr>
          <w:spacing w:val="-11"/>
          <w:sz w:val="22"/>
        </w:rPr>
        <w:t> </w:t>
      </w:r>
      <w:r>
        <w:rPr>
          <w:sz w:val="22"/>
        </w:rPr>
        <w:t>content</w:t>
      </w:r>
      <w:r>
        <w:rPr>
          <w:spacing w:val="-11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’dynamic’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i.e. appropriate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and content are pulled from/pushed to a database.</w:t>
      </w:r>
    </w:p>
    <w:p>
      <w:pPr>
        <w:pStyle w:val="BodyText"/>
        <w:spacing w:before="10"/>
      </w:pPr>
    </w:p>
    <w:p>
      <w:pPr>
        <w:pStyle w:val="ListParagraph"/>
        <w:numPr>
          <w:ilvl w:val="3"/>
          <w:numId w:val="3"/>
        </w:numPr>
        <w:tabs>
          <w:tab w:pos="1127" w:val="left" w:leader="none"/>
        </w:tabs>
        <w:spacing w:line="256" w:lineRule="auto" w:before="0" w:after="0"/>
        <w:ind w:left="1126" w:right="296" w:hanging="182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dynamic</w:t>
      </w:r>
      <w:r>
        <w:rPr>
          <w:spacing w:val="-10"/>
          <w:sz w:val="22"/>
        </w:rPr>
        <w:t> </w:t>
      </w:r>
      <w:r>
        <w:rPr>
          <w:sz w:val="22"/>
        </w:rPr>
        <w:t>content</w:t>
      </w:r>
      <w:r>
        <w:rPr>
          <w:spacing w:val="-10"/>
          <w:sz w:val="22"/>
        </w:rPr>
        <w:t> </w:t>
      </w:r>
      <w:r>
        <w:rPr>
          <w:sz w:val="22"/>
        </w:rPr>
        <w:t>include,</w:t>
      </w:r>
      <w:r>
        <w:rPr>
          <w:spacing w:val="-10"/>
          <w:sz w:val="22"/>
        </w:rPr>
        <w:t> </w:t>
      </w:r>
      <w:r>
        <w:rPr>
          <w:sz w:val="22"/>
        </w:rPr>
        <w:t>but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not</w:t>
      </w:r>
      <w:r>
        <w:rPr>
          <w:spacing w:val="-10"/>
          <w:sz w:val="22"/>
        </w:rPr>
        <w:t> </w:t>
      </w:r>
      <w:r>
        <w:rPr>
          <w:sz w:val="22"/>
        </w:rPr>
        <w:t>limited</w:t>
      </w:r>
      <w:r>
        <w:rPr>
          <w:spacing w:val="-10"/>
          <w:sz w:val="22"/>
        </w:rPr>
        <w:t> </w:t>
      </w:r>
      <w:r>
        <w:rPr>
          <w:sz w:val="22"/>
        </w:rPr>
        <w:t>to: interaction</w:t>
      </w:r>
      <w:r>
        <w:rPr>
          <w:spacing w:val="-10"/>
          <w:sz w:val="22"/>
        </w:rPr>
        <w:t> </w:t>
      </w:r>
      <w:r>
        <w:rPr>
          <w:sz w:val="22"/>
        </w:rPr>
        <w:t>with the user (e.g. user comments or rating), user accounts, automatically generated web pages.</w:t>
      </w:r>
    </w:p>
    <w:p>
      <w:pPr>
        <w:pStyle w:val="ListParagraph"/>
        <w:numPr>
          <w:ilvl w:val="3"/>
          <w:numId w:val="3"/>
        </w:numPr>
        <w:tabs>
          <w:tab w:pos="1127" w:val="left" w:leader="none"/>
        </w:tabs>
        <w:spacing w:line="240" w:lineRule="auto" w:before="81" w:after="0"/>
        <w:ind w:left="1126" w:right="0" w:hanging="183"/>
        <w:jc w:val="left"/>
        <w:rPr>
          <w:sz w:val="22"/>
        </w:rPr>
      </w:pPr>
      <w:r>
        <w:rPr>
          <w:sz w:val="22"/>
        </w:rPr>
        <w:t>You</w:t>
      </w:r>
      <w:r>
        <w:rPr>
          <w:spacing w:val="-12"/>
          <w:sz w:val="22"/>
        </w:rPr>
        <w:t> </w:t>
      </w:r>
      <w:r>
        <w:rPr>
          <w:sz w:val="22"/>
        </w:rPr>
        <w:t>can</w:t>
      </w:r>
      <w:r>
        <w:rPr>
          <w:spacing w:val="-12"/>
          <w:sz w:val="22"/>
        </w:rPr>
        <w:t> </w:t>
      </w:r>
      <w:r>
        <w:rPr>
          <w:sz w:val="22"/>
        </w:rPr>
        <w:t>employ</w:t>
      </w:r>
      <w:r>
        <w:rPr>
          <w:spacing w:val="-12"/>
          <w:sz w:val="22"/>
        </w:rPr>
        <w:t> </w:t>
      </w:r>
      <w:r>
        <w:rPr>
          <w:sz w:val="22"/>
        </w:rPr>
        <w:t>any</w:t>
      </w:r>
      <w:r>
        <w:rPr>
          <w:spacing w:val="-11"/>
          <w:sz w:val="22"/>
        </w:rPr>
        <w:t> </w:t>
      </w:r>
      <w:r>
        <w:rPr>
          <w:sz w:val="22"/>
        </w:rPr>
        <w:t>type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database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system/service.</w:t>
      </w:r>
    </w:p>
    <w:p>
      <w:pPr>
        <w:pStyle w:val="ListParagraph"/>
        <w:numPr>
          <w:ilvl w:val="2"/>
          <w:numId w:val="3"/>
        </w:numPr>
        <w:tabs>
          <w:tab w:pos="647" w:val="left" w:leader="none"/>
        </w:tabs>
        <w:spacing w:line="322" w:lineRule="exact" w:before="222" w:after="0"/>
        <w:ind w:left="646" w:right="0" w:hanging="219"/>
        <w:jc w:val="both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external</w:t>
      </w:r>
      <w:r>
        <w:rPr>
          <w:spacing w:val="-9"/>
          <w:sz w:val="22"/>
        </w:rPr>
        <w:t> </w:t>
      </w:r>
      <w:r>
        <w:rPr>
          <w:sz w:val="22"/>
        </w:rPr>
        <w:t>libraries,</w:t>
      </w:r>
      <w:r>
        <w:rPr>
          <w:spacing w:val="-9"/>
          <w:sz w:val="22"/>
        </w:rPr>
        <w:t> </w:t>
      </w:r>
      <w:r>
        <w:rPr>
          <w:sz w:val="22"/>
        </w:rPr>
        <w:t>extensions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APIs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allowed,</w:t>
      </w:r>
      <w:r>
        <w:rPr>
          <w:spacing w:val="-9"/>
          <w:sz w:val="22"/>
        </w:rPr>
        <w:t> </w:t>
      </w:r>
      <w:r>
        <w:rPr>
          <w:sz w:val="22"/>
        </w:rPr>
        <w:t>e.g.</w:t>
      </w:r>
      <w:r>
        <w:rPr>
          <w:spacing w:val="2"/>
          <w:sz w:val="22"/>
        </w:rPr>
        <w:t> </w:t>
      </w:r>
      <w:r>
        <w:rPr>
          <w:sz w:val="22"/>
        </w:rPr>
        <w:t>Flask-</w:t>
      </w:r>
      <w:r>
        <w:rPr>
          <w:spacing w:val="-4"/>
          <w:sz w:val="22"/>
        </w:rPr>
        <w:t>WTF,</w:t>
      </w:r>
    </w:p>
    <w:p>
      <w:pPr>
        <w:spacing w:line="237" w:lineRule="exact" w:before="0"/>
        <w:ind w:left="646" w:right="0" w:firstLine="0"/>
        <w:jc w:val="both"/>
        <w:rPr>
          <w:sz w:val="22"/>
        </w:rPr>
      </w:pPr>
      <w:r>
        <w:rPr>
          <w:sz w:val="22"/>
        </w:rPr>
        <w:t>Flask-Security,</w:t>
      </w:r>
      <w:r>
        <w:rPr>
          <w:spacing w:val="-14"/>
          <w:sz w:val="22"/>
        </w:rPr>
        <w:t> </w:t>
      </w:r>
      <w:r>
        <w:rPr>
          <w:sz w:val="22"/>
        </w:rPr>
        <w:t>Bootstrap.</w:t>
      </w:r>
      <w:r>
        <w:rPr>
          <w:spacing w:val="-3"/>
          <w:sz w:val="22"/>
        </w:rPr>
        <w:t> </w:t>
      </w:r>
      <w:r>
        <w:rPr>
          <w:sz w:val="22"/>
        </w:rPr>
        <w:t>However,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final</w:t>
      </w:r>
      <w:r>
        <w:rPr>
          <w:spacing w:val="-14"/>
          <w:sz w:val="22"/>
        </w:rPr>
        <w:t> </w:t>
      </w:r>
      <w:r>
        <w:rPr>
          <w:sz w:val="22"/>
        </w:rPr>
        <w:t>code</w:t>
      </w:r>
      <w:r>
        <w:rPr>
          <w:spacing w:val="-14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authored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you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You</w:t>
      </w:r>
    </w:p>
    <w:p>
      <w:pPr>
        <w:pStyle w:val="BodyText"/>
        <w:spacing w:line="256" w:lineRule="auto" w:before="18"/>
        <w:ind w:left="646" w:right="615"/>
        <w:jc w:val="both"/>
      </w:pPr>
      <w:r>
        <w:rPr/>
        <w:t>are</w:t>
      </w:r>
      <w:r>
        <w:rPr>
          <w:spacing w:val="-10"/>
        </w:rPr>
        <w:t> </w:t>
      </w:r>
      <w:r>
        <w:rPr/>
        <w:t>reminded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comply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Cardiff</w:t>
      </w:r>
      <w:r>
        <w:rPr>
          <w:spacing w:val="-10"/>
        </w:rPr>
        <w:t> </w:t>
      </w:r>
      <w:r>
        <w:rPr/>
        <w:t>University’s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Guide</w:t>
      </w:r>
      <w:r>
        <w:rPr>
          <w:spacing w:val="-10"/>
        </w:rPr>
        <w:t> </w:t>
      </w:r>
      <w:r>
        <w:rPr/>
        <w:t>to Academic</w:t>
      </w:r>
      <w:r>
        <w:rPr>
          <w:spacing w:val="-12"/>
        </w:rPr>
        <w:t> </w:t>
      </w:r>
      <w:r>
        <w:rPr/>
        <w:t>Integrity. 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external</w:t>
      </w:r>
      <w:r>
        <w:rPr>
          <w:spacing w:val="-12"/>
        </w:rPr>
        <w:t> </w:t>
      </w:r>
      <w:r>
        <w:rPr/>
        <w:t>resources,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complete references,</w:t>
      </w:r>
      <w:r>
        <w:rPr>
          <w:spacing w:val="-11"/>
        </w:rPr>
        <w:t> </w:t>
      </w:r>
      <w:r>
        <w:rPr/>
        <w:t>e.g. as</w:t>
      </w:r>
      <w:r>
        <w:rPr>
          <w:spacing w:val="-11"/>
        </w:rPr>
        <w:t> </w:t>
      </w:r>
      <w:r>
        <w:rPr/>
        <w:t>in-line</w:t>
      </w:r>
      <w:r>
        <w:rPr>
          <w:spacing w:val="-11"/>
        </w:rPr>
        <w:t> </w:t>
      </w:r>
      <w:r>
        <w:rPr/>
        <w:t>comments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code,</w:t>
      </w:r>
      <w:r>
        <w:rPr>
          <w:spacing w:val="-11"/>
        </w:rPr>
        <w:t> </w:t>
      </w:r>
      <w:r>
        <w:rPr/>
        <w:t>and/or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Cambria" w:hAnsi="Cambria"/>
        </w:rPr>
        <w:t>README.md </w:t>
      </w:r>
      <w:r>
        <w:rPr/>
        <w:t>file.</w:t>
      </w:r>
    </w:p>
    <w:p>
      <w:pPr>
        <w:pStyle w:val="BodyText"/>
        <w:spacing w:line="249" w:lineRule="exact"/>
        <w:ind w:left="646"/>
        <w:jc w:val="both"/>
      </w:pPr>
      <w:r>
        <w:rPr/>
        <w:t>Evidence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unfair</w:t>
      </w:r>
      <w:r>
        <w:rPr>
          <w:spacing w:val="-7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2"/>
        </w:rPr>
        <w:t>penalised.</w:t>
      </w:r>
    </w:p>
    <w:p>
      <w:pPr>
        <w:pStyle w:val="ListParagraph"/>
        <w:numPr>
          <w:ilvl w:val="2"/>
          <w:numId w:val="3"/>
        </w:numPr>
        <w:tabs>
          <w:tab w:pos="647" w:val="left" w:leader="none"/>
        </w:tabs>
        <w:spacing w:line="322" w:lineRule="exact" w:before="182" w:after="0"/>
        <w:ind w:left="646" w:right="0" w:hanging="219"/>
        <w:jc w:val="both"/>
        <w:rPr>
          <w:sz w:val="22"/>
        </w:rPr>
      </w:pP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code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when</w:t>
      </w:r>
      <w:r>
        <w:rPr>
          <w:spacing w:val="-8"/>
          <w:sz w:val="22"/>
        </w:rPr>
        <w:t> </w:t>
      </w:r>
      <w:r>
        <w:rPr>
          <w:sz w:val="22"/>
        </w:rPr>
        <w:t>working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lab</w:t>
      </w:r>
      <w:r>
        <w:rPr>
          <w:spacing w:val="-8"/>
          <w:sz w:val="22"/>
        </w:rPr>
        <w:t> </w:t>
      </w:r>
      <w:r>
        <w:rPr>
          <w:sz w:val="22"/>
        </w:rPr>
        <w:t>exercises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module</w:t>
      </w:r>
    </w:p>
    <w:p>
      <w:pPr>
        <w:spacing w:line="237" w:lineRule="exact" w:before="0"/>
        <w:ind w:left="646" w:right="0" w:firstLine="0"/>
        <w:jc w:val="both"/>
        <w:rPr>
          <w:sz w:val="22"/>
        </w:rPr>
      </w:pPr>
      <w:r>
        <w:rPr>
          <w:b/>
          <w:sz w:val="22"/>
        </w:rPr>
        <w:t>is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allowed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2"/>
          <w:numId w:val="3"/>
        </w:numPr>
        <w:tabs>
          <w:tab w:pos="647" w:val="left" w:leader="none"/>
        </w:tabs>
        <w:spacing w:line="270" w:lineRule="exact" w:before="207" w:after="0"/>
        <w:ind w:left="646" w:right="188" w:hanging="219"/>
        <w:jc w:val="left"/>
        <w:rPr>
          <w:sz w:val="22"/>
        </w:rPr>
      </w:pPr>
      <w:r>
        <w:rPr>
          <w:sz w:val="22"/>
        </w:rPr>
        <w:t>Although it’s advisable to use the university laptop, you can use your own computer to implement your website. However, you </w:t>
      </w:r>
      <w:r>
        <w:rPr>
          <w:b/>
          <w:sz w:val="22"/>
        </w:rPr>
        <w:t>must use </w:t>
      </w:r>
      <w:r>
        <w:rPr>
          <w:sz w:val="22"/>
        </w:rPr>
        <w:t>School-based systems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servers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hosting</w:t>
      </w:r>
      <w:r>
        <w:rPr>
          <w:spacing w:val="-11"/>
          <w:sz w:val="22"/>
        </w:rPr>
        <w:t> </w:t>
      </w:r>
      <w:r>
        <w:rPr>
          <w:sz w:val="22"/>
        </w:rPr>
        <w:t>’dynamic’</w:t>
      </w:r>
      <w:r>
        <w:rPr>
          <w:spacing w:val="-11"/>
          <w:sz w:val="22"/>
        </w:rPr>
        <w:t> </w:t>
      </w:r>
      <w:r>
        <w:rPr>
          <w:sz w:val="22"/>
        </w:rPr>
        <w:t>parts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website,</w:t>
      </w:r>
      <w:r>
        <w:rPr>
          <w:spacing w:val="-11"/>
          <w:sz w:val="22"/>
        </w:rPr>
        <w:t> </w:t>
      </w:r>
      <w:r>
        <w:rPr>
          <w:sz w:val="22"/>
        </w:rPr>
        <w:t>e.g. database</w:t>
      </w:r>
      <w:r>
        <w:rPr>
          <w:spacing w:val="-11"/>
          <w:sz w:val="22"/>
        </w:rPr>
        <w:t> </w:t>
      </w:r>
      <w:r>
        <w:rPr>
          <w:sz w:val="22"/>
        </w:rPr>
        <w:t>for content and user accounts, deployment server. The use of external services for these elements is </w:t>
      </w:r>
      <w:r>
        <w:rPr>
          <w:b/>
          <w:sz w:val="22"/>
        </w:rPr>
        <w:t>not allowed</w:t>
      </w:r>
      <w:r>
        <w:rPr>
          <w:sz w:val="22"/>
        </w:rPr>
        <w:t>.</w:t>
      </w:r>
    </w:p>
    <w:p>
      <w:pPr>
        <w:pStyle w:val="ListParagraph"/>
        <w:numPr>
          <w:ilvl w:val="2"/>
          <w:numId w:val="3"/>
        </w:numPr>
        <w:tabs>
          <w:tab w:pos="647" w:val="left" w:leader="none"/>
        </w:tabs>
        <w:spacing w:line="232" w:lineRule="auto" w:before="186" w:after="0"/>
        <w:ind w:left="646" w:right="399" w:hanging="219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website</w:t>
      </w:r>
      <w:r>
        <w:rPr>
          <w:spacing w:val="-8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submitted</w:t>
      </w:r>
      <w:r>
        <w:rPr>
          <w:b/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COMSC’s</w:t>
      </w:r>
      <w:r>
        <w:rPr>
          <w:spacing w:val="-8"/>
          <w:sz w:val="22"/>
        </w:rPr>
        <w:t> </w:t>
      </w:r>
      <w:r>
        <w:rPr>
          <w:sz w:val="22"/>
        </w:rPr>
        <w:t>GitLab</w:t>
      </w:r>
      <w:r>
        <w:rPr>
          <w:spacing w:val="-8"/>
          <w:sz w:val="22"/>
        </w:rPr>
        <w:t> </w:t>
      </w:r>
      <w:r>
        <w:rPr>
          <w:sz w:val="22"/>
        </w:rPr>
        <w:t>server (</w:t>
      </w:r>
      <w:hyperlink r:id="rId8">
        <w:r>
          <w:rPr>
            <w:color w:val="0000FF"/>
            <w:sz w:val="22"/>
          </w:rPr>
          <w:t>https://git.cardiff.ac.uk/</w:t>
        </w:r>
      </w:hyperlink>
      <w:r>
        <w:rPr>
          <w:sz w:val="22"/>
        </w:rPr>
        <w:t>) and shared with the module lecturers - complete instructions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how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it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given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’</w:t>
      </w:r>
      <w:hyperlink w:history="true" w:anchor="_bookmark3">
        <w:r>
          <w:rPr>
            <w:color w:val="0000FF"/>
            <w:sz w:val="22"/>
          </w:rPr>
          <w:t>Submission</w:t>
        </w:r>
        <w:r>
          <w:rPr>
            <w:color w:val="0000FF"/>
            <w:spacing w:val="-10"/>
            <w:sz w:val="22"/>
          </w:rPr>
          <w:t> </w:t>
        </w:r>
        <w:r>
          <w:rPr>
            <w:color w:val="0000FF"/>
            <w:sz w:val="22"/>
          </w:rPr>
          <w:t>Instructions</w:t>
        </w:r>
      </w:hyperlink>
      <w:r>
        <w:rPr>
          <w:sz w:val="22"/>
        </w:rPr>
        <w:t>’</w:t>
      </w:r>
      <w:r>
        <w:rPr>
          <w:spacing w:val="-10"/>
          <w:sz w:val="22"/>
        </w:rPr>
        <w:t> </w:t>
      </w:r>
      <w:r>
        <w:rPr>
          <w:sz w:val="22"/>
        </w:rPr>
        <w:t>section</w:t>
      </w:r>
      <w:r>
        <w:rPr>
          <w:spacing w:val="-10"/>
          <w:sz w:val="22"/>
        </w:rPr>
        <w:t> </w:t>
      </w:r>
      <w:r>
        <w:rPr>
          <w:sz w:val="22"/>
        </w:rPr>
        <w:t>below.</w:t>
      </w:r>
    </w:p>
    <w:p>
      <w:pPr>
        <w:spacing w:after="0" w:line="232" w:lineRule="auto"/>
        <w:jc w:val="left"/>
        <w:rPr>
          <w:sz w:val="22"/>
        </w:rPr>
        <w:sectPr>
          <w:pgSz w:w="11910" w:h="16840"/>
          <w:pgMar w:header="0" w:footer="1111" w:top="1600" w:bottom="1300" w:left="1600" w:right="1600"/>
        </w:sectPr>
      </w:pPr>
    </w:p>
    <w:p>
      <w:pPr>
        <w:pStyle w:val="Heading2"/>
        <w:numPr>
          <w:ilvl w:val="1"/>
          <w:numId w:val="3"/>
        </w:numPr>
        <w:tabs>
          <w:tab w:pos="672" w:val="left" w:leader="none"/>
          <w:tab w:pos="673" w:val="left" w:leader="none"/>
        </w:tabs>
        <w:spacing w:line="240" w:lineRule="auto" w:before="77" w:after="0"/>
        <w:ind w:left="672" w:right="0" w:hanging="573"/>
        <w:jc w:val="left"/>
      </w:pPr>
      <w:bookmarkStart w:name="Structure and Functionality of the Websi" w:id="3"/>
      <w:bookmarkEnd w:id="3"/>
      <w:r>
        <w:rPr>
          <w:color w:val="483A92"/>
        </w:rPr>
        <w:t>Structure</w:t>
      </w:r>
      <w:r>
        <w:rPr>
          <w:color w:val="483A92"/>
          <w:spacing w:val="-9"/>
        </w:rPr>
        <w:t> </w:t>
      </w:r>
      <w:r>
        <w:rPr>
          <w:color w:val="483A92"/>
        </w:rPr>
        <w:t>and</w:t>
      </w:r>
      <w:r>
        <w:rPr>
          <w:color w:val="483A92"/>
          <w:spacing w:val="-8"/>
        </w:rPr>
        <w:t> </w:t>
      </w:r>
      <w:r>
        <w:rPr>
          <w:color w:val="483A92"/>
        </w:rPr>
        <w:t>Functionality</w:t>
      </w:r>
      <w:r>
        <w:rPr>
          <w:color w:val="483A92"/>
          <w:spacing w:val="-8"/>
        </w:rPr>
        <w:t> </w:t>
      </w:r>
      <w:r>
        <w:rPr>
          <w:color w:val="483A92"/>
        </w:rPr>
        <w:t>of</w:t>
      </w:r>
      <w:r>
        <w:rPr>
          <w:color w:val="483A92"/>
          <w:spacing w:val="-8"/>
        </w:rPr>
        <w:t> </w:t>
      </w:r>
      <w:r>
        <w:rPr>
          <w:color w:val="483A92"/>
        </w:rPr>
        <w:t>the</w:t>
      </w:r>
      <w:r>
        <w:rPr>
          <w:color w:val="483A92"/>
          <w:spacing w:val="-8"/>
        </w:rPr>
        <w:t> </w:t>
      </w:r>
      <w:r>
        <w:rPr>
          <w:color w:val="483A92"/>
          <w:spacing w:val="-2"/>
        </w:rPr>
        <w:t>Website</w:t>
      </w:r>
    </w:p>
    <w:p>
      <w:pPr>
        <w:pStyle w:val="BodyText"/>
        <w:spacing w:line="256" w:lineRule="auto" w:before="185"/>
        <w:ind w:left="100"/>
      </w:pPr>
      <w:r>
        <w:rPr/>
        <w:t>You are free to choose how to structure your website, and what functionality to implement,</w:t>
      </w:r>
      <w:r>
        <w:rPr>
          <w:spacing w:val="-11"/>
        </w:rPr>
        <w:t> </w:t>
      </w:r>
      <w:r>
        <w:rPr/>
        <w:t>bearing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mind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functionality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attract</w:t>
      </w:r>
      <w:r>
        <w:rPr>
          <w:spacing w:val="-11"/>
        </w:rPr>
        <w:t> </w:t>
      </w:r>
      <w:r>
        <w:rPr/>
        <w:t>higher marks - see ’</w:t>
      </w:r>
      <w:hyperlink w:history="true" w:anchor="_bookmark2">
        <w:r>
          <w:rPr>
            <w:color w:val="0000FF"/>
          </w:rPr>
          <w:t>Criteria for assessment</w:t>
        </w:r>
      </w:hyperlink>
      <w:r>
        <w:rPr/>
        <w:t>’ section below.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3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573"/>
        <w:jc w:val="left"/>
      </w:pPr>
      <w:bookmarkStart w:name="Deployment of Website" w:id="4"/>
      <w:bookmarkEnd w:id="4"/>
      <w:r>
        <w:rPr>
          <w:color w:val="483A92"/>
        </w:rPr>
        <w:t>Depl</w:t>
      </w:r>
      <w:r>
        <w:rPr>
          <w:color w:val="483A92"/>
        </w:rPr>
        <w:t>oyment</w:t>
      </w:r>
      <w:r>
        <w:rPr>
          <w:color w:val="483A92"/>
          <w:spacing w:val="-14"/>
        </w:rPr>
        <w:t> </w:t>
      </w:r>
      <w:r>
        <w:rPr>
          <w:color w:val="483A92"/>
        </w:rPr>
        <w:t>of</w:t>
      </w:r>
      <w:r>
        <w:rPr>
          <w:color w:val="483A92"/>
          <w:spacing w:val="-11"/>
        </w:rPr>
        <w:t> </w:t>
      </w:r>
      <w:r>
        <w:rPr>
          <w:color w:val="483A92"/>
          <w:spacing w:val="-2"/>
        </w:rPr>
        <w:t>Website</w:t>
      </w:r>
    </w:p>
    <w:p>
      <w:pPr>
        <w:pStyle w:val="BodyText"/>
        <w:spacing w:line="256" w:lineRule="auto" w:before="185"/>
        <w:ind w:left="100" w:right="89"/>
      </w:pPr>
      <w:r>
        <w:rPr/>
        <w:t>The expectation is that initially you will be implementing and deploying your website on localhost. Deployment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localhost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mark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’Pass’ for the website implementation part. To obtain a higher mark, your website needs to be deployed on COMSC’s OpenShift server - see ’</w:t>
      </w:r>
      <w:hyperlink w:history="true" w:anchor="_bookmark2">
        <w:r>
          <w:rPr>
            <w:color w:val="0000FF"/>
          </w:rPr>
          <w:t>Criteria for assessment</w:t>
        </w:r>
      </w:hyperlink>
      <w:r>
        <w:rPr/>
        <w:t>’ section. The process is described in </w:t>
      </w:r>
      <w:r>
        <w:rPr>
          <w:i/>
        </w:rPr>
        <w:t>’Flask 4: Deployment on OpenShift’ </w:t>
      </w:r>
      <w:r>
        <w:rPr/>
        <w:t>lab sheet and is demonstrated in the practical session. Make sure you state the correct URL in your </w:t>
      </w:r>
      <w:r>
        <w:rPr>
          <w:rFonts w:ascii="Cambria" w:hAnsi="Cambria"/>
        </w:rPr>
        <w:t>REAMDE.md</w:t>
      </w:r>
      <w:r>
        <w:rPr>
          <w:rFonts w:ascii="Cambria" w:hAnsi="Cambria"/>
          <w:spacing w:val="-10"/>
        </w:rPr>
        <w:t> </w:t>
      </w:r>
      <w:r>
        <w:rPr/>
        <w:t>submitted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git</w:t>
      </w:r>
      <w:r>
        <w:rPr>
          <w:spacing w:val="-16"/>
        </w:rPr>
        <w:t> </w:t>
      </w:r>
      <w:r>
        <w:rPr/>
        <w:t>repository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GitLab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report.</w:t>
      </w:r>
      <w:r>
        <w:rPr>
          <w:spacing w:val="-13"/>
        </w:rPr>
        <w:t> </w:t>
      </w:r>
      <w:r>
        <w:rPr/>
        <w:t>If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missing or incorrect, </w:t>
      </w:r>
      <w:r>
        <w:rPr>
          <w:b/>
        </w:rPr>
        <w:t>it will be assumed that you have not deployed your website on </w:t>
      </w:r>
      <w:r>
        <w:rPr>
          <w:b/>
          <w:spacing w:val="-2"/>
        </w:rPr>
        <w:t>OpenShift</w:t>
      </w:r>
      <w:r>
        <w:rPr>
          <w:spacing w:val="-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0"/>
          <w:numId w:val="3"/>
        </w:numPr>
        <w:tabs>
          <w:tab w:pos="547" w:val="left" w:leader="none"/>
          <w:tab w:pos="548" w:val="left" w:leader="none"/>
        </w:tabs>
        <w:spacing w:line="240" w:lineRule="auto" w:before="0" w:after="0"/>
        <w:ind w:left="547" w:right="0" w:hanging="448"/>
        <w:jc w:val="left"/>
      </w:pPr>
      <w:bookmarkStart w:name="Video Demo of the Website" w:id="5"/>
      <w:bookmarkEnd w:id="5"/>
      <w:r>
        <w:rPr>
          <w:b w:val="0"/>
        </w:rPr>
      </w:r>
      <w:bookmarkStart w:name="_bookmark0" w:id="6"/>
      <w:bookmarkEnd w:id="6"/>
      <w:r>
        <w:rPr>
          <w:color w:val="483A92"/>
        </w:rPr>
        <w:t>Video</w:t>
      </w:r>
      <w:r>
        <w:rPr>
          <w:color w:val="483A92"/>
          <w:spacing w:val="12"/>
        </w:rPr>
        <w:t> </w:t>
      </w:r>
      <w:r>
        <w:rPr>
          <w:color w:val="483A92"/>
        </w:rPr>
        <w:t>Demo</w:t>
      </w:r>
      <w:r>
        <w:rPr>
          <w:color w:val="483A92"/>
          <w:spacing w:val="12"/>
        </w:rPr>
        <w:t> </w:t>
      </w:r>
      <w:r>
        <w:rPr>
          <w:color w:val="483A92"/>
        </w:rPr>
        <w:t>of</w:t>
      </w:r>
      <w:r>
        <w:rPr>
          <w:color w:val="483A92"/>
          <w:spacing w:val="12"/>
        </w:rPr>
        <w:t> </w:t>
      </w:r>
      <w:r>
        <w:rPr>
          <w:color w:val="483A92"/>
        </w:rPr>
        <w:t>the</w:t>
      </w:r>
      <w:r>
        <w:rPr>
          <w:color w:val="483A92"/>
          <w:spacing w:val="12"/>
        </w:rPr>
        <w:t> </w:t>
      </w:r>
      <w:r>
        <w:rPr>
          <w:color w:val="483A92"/>
          <w:spacing w:val="-2"/>
        </w:rPr>
        <w:t>Website</w:t>
      </w:r>
    </w:p>
    <w:p>
      <w:pPr>
        <w:pStyle w:val="BodyText"/>
        <w:spacing w:line="256" w:lineRule="auto" w:before="268"/>
        <w:ind w:left="100" w:right="165"/>
      </w:pPr>
      <w:r>
        <w:rPr/>
        <w:t>Record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short</w:t>
      </w:r>
      <w:r>
        <w:rPr>
          <w:spacing w:val="-9"/>
        </w:rPr>
        <w:t> </w:t>
      </w:r>
      <w:r>
        <w:rPr/>
        <w:t>video</w:t>
      </w:r>
      <w:r>
        <w:rPr>
          <w:spacing w:val="-9"/>
        </w:rPr>
        <w:t> </w:t>
      </w:r>
      <w:r>
        <w:rPr/>
        <w:t>demo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b/>
        </w:rPr>
        <w:t>maximum</w:t>
      </w:r>
      <w:r>
        <w:rPr>
          <w:b/>
          <w:spacing w:val="-9"/>
        </w:rPr>
        <w:t> </w:t>
      </w:r>
      <w:r>
        <w:rPr>
          <w:b/>
        </w:rPr>
        <w:t>3</w:t>
      </w:r>
      <w:r>
        <w:rPr>
          <w:b/>
          <w:spacing w:val="-9"/>
        </w:rPr>
        <w:t> </w:t>
      </w:r>
      <w:r>
        <w:rPr>
          <w:b/>
        </w:rPr>
        <w:t>minutes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demonstrates</w:t>
      </w:r>
      <w:r>
        <w:rPr>
          <w:spacing w:val="-9"/>
        </w:rPr>
        <w:t> </w:t>
      </w:r>
      <w:r>
        <w:rPr/>
        <w:t>the functionality you implemented on your website.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6" w:lineRule="auto"/>
        <w:ind w:left="100"/>
      </w:pP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deployed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OpenShift,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clearly demonstrate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URL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 </w:t>
      </w:r>
      <w:r>
        <w:rPr>
          <w:rFonts w:ascii="Cambria"/>
        </w:rPr>
        <w:t>REAMDE.md</w:t>
      </w:r>
      <w:r>
        <w:rPr>
          <w:rFonts w:ascii="Cambria"/>
          <w:spacing w:val="-10"/>
        </w:rPr>
        <w:t> </w:t>
      </w:r>
      <w:r>
        <w:rPr/>
        <w:t>file.</w:t>
      </w:r>
    </w:p>
    <w:p>
      <w:pPr>
        <w:pStyle w:val="BodyText"/>
        <w:spacing w:before="234"/>
        <w:ind w:left="100"/>
      </w:pPr>
      <w:r>
        <w:rPr/>
        <w:t>More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contact</w:t>
      </w:r>
      <w:r>
        <w:rPr>
          <w:spacing w:val="-6"/>
        </w:rPr>
        <w:t> </w:t>
      </w:r>
      <w:r>
        <w:rPr>
          <w:spacing w:val="-2"/>
        </w:rPr>
        <w:t>sessions.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1"/>
        <w:numPr>
          <w:ilvl w:val="0"/>
          <w:numId w:val="3"/>
        </w:numPr>
        <w:tabs>
          <w:tab w:pos="547" w:val="left" w:leader="none"/>
          <w:tab w:pos="548" w:val="left" w:leader="none"/>
        </w:tabs>
        <w:spacing w:line="240" w:lineRule="auto" w:before="0" w:after="0"/>
        <w:ind w:left="547" w:right="0" w:hanging="448"/>
        <w:jc w:val="left"/>
      </w:pPr>
      <w:bookmarkStart w:name="Report on Website's Security, Quality an" w:id="7"/>
      <w:bookmarkEnd w:id="7"/>
      <w:r>
        <w:rPr>
          <w:b w:val="0"/>
        </w:rPr>
      </w:r>
      <w:bookmarkStart w:name="_bookmark1" w:id="8"/>
      <w:bookmarkEnd w:id="8"/>
      <w:r>
        <w:rPr>
          <w:color w:val="483A92"/>
        </w:rPr>
        <w:t>Repo</w:t>
      </w:r>
      <w:r>
        <w:rPr>
          <w:color w:val="483A92"/>
        </w:rPr>
        <w:t>rt</w:t>
      </w:r>
      <w:r>
        <w:rPr>
          <w:color w:val="483A92"/>
          <w:spacing w:val="10"/>
        </w:rPr>
        <w:t> </w:t>
      </w:r>
      <w:r>
        <w:rPr>
          <w:color w:val="483A92"/>
        </w:rPr>
        <w:t>on</w:t>
      </w:r>
      <w:r>
        <w:rPr>
          <w:color w:val="483A92"/>
          <w:spacing w:val="10"/>
        </w:rPr>
        <w:t> </w:t>
      </w:r>
      <w:r>
        <w:rPr>
          <w:color w:val="483A92"/>
        </w:rPr>
        <w:t>Website’s</w:t>
      </w:r>
      <w:r>
        <w:rPr>
          <w:color w:val="483A92"/>
          <w:spacing w:val="11"/>
        </w:rPr>
        <w:t> </w:t>
      </w:r>
      <w:r>
        <w:rPr>
          <w:color w:val="483A92"/>
        </w:rPr>
        <w:t>Security,</w:t>
      </w:r>
      <w:r>
        <w:rPr>
          <w:color w:val="483A92"/>
          <w:spacing w:val="10"/>
        </w:rPr>
        <w:t> </w:t>
      </w:r>
      <w:r>
        <w:rPr>
          <w:color w:val="483A92"/>
        </w:rPr>
        <w:t>Quality</w:t>
      </w:r>
      <w:r>
        <w:rPr>
          <w:color w:val="483A92"/>
          <w:spacing w:val="11"/>
        </w:rPr>
        <w:t> </w:t>
      </w:r>
      <w:r>
        <w:rPr>
          <w:color w:val="483A92"/>
        </w:rPr>
        <w:t>and</w:t>
      </w:r>
      <w:r>
        <w:rPr>
          <w:color w:val="483A92"/>
          <w:spacing w:val="10"/>
        </w:rPr>
        <w:t> </w:t>
      </w:r>
      <w:r>
        <w:rPr>
          <w:color w:val="483A92"/>
          <w:spacing w:val="-2"/>
        </w:rPr>
        <w:t>Usability</w:t>
      </w:r>
    </w:p>
    <w:p>
      <w:pPr>
        <w:pStyle w:val="BodyText"/>
        <w:spacing w:line="232" w:lineRule="auto" w:before="240"/>
        <w:ind w:left="100"/>
      </w:pPr>
      <w:r>
        <w:rPr/>
        <w:t>Write a report of 800 words (</w:t>
      </w:r>
      <w:r>
        <w:rPr>
          <w:rFonts w:ascii="Lucida Sans Unicode" w:hAnsi="Lucida Sans Unicode"/>
        </w:rPr>
        <w:t>±</w:t>
      </w:r>
      <w:r>
        <w:rPr>
          <w:rFonts w:ascii="Lucida Sans Unicode" w:hAnsi="Lucida Sans Unicode"/>
          <w:spacing w:val="-3"/>
        </w:rPr>
        <w:t> </w:t>
      </w:r>
      <w:r>
        <w:rPr/>
        <w:t>10%), in which you critically appraise TWO examples from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website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demonstrate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appreciation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best</w:t>
      </w:r>
      <w:r>
        <w:rPr>
          <w:spacing w:val="-11"/>
        </w:rPr>
        <w:t> </w:t>
      </w:r>
      <w:r>
        <w:rPr/>
        <w:t>practice</w:t>
      </w:r>
      <w:r>
        <w:rPr>
          <w:spacing w:val="-11"/>
        </w:rPr>
        <w:t> </w:t>
      </w:r>
      <w:r>
        <w:rPr/>
        <w:t>in security, quality and usability (choose any two).</w:t>
      </w: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The</w:t>
      </w:r>
      <w:r>
        <w:rPr>
          <w:spacing w:val="-6"/>
        </w:rPr>
        <w:t> </w:t>
      </w:r>
      <w:r>
        <w:rPr/>
        <w:t>front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2"/>
        </w:rPr>
        <w:t>contain:</w:t>
      </w:r>
    </w:p>
    <w:p>
      <w:pPr>
        <w:pStyle w:val="ListParagraph"/>
        <w:numPr>
          <w:ilvl w:val="0"/>
          <w:numId w:val="4"/>
        </w:numPr>
        <w:tabs>
          <w:tab w:pos="647" w:val="left" w:leader="none"/>
        </w:tabs>
        <w:spacing w:line="240" w:lineRule="auto" w:before="223" w:after="0"/>
        <w:ind w:left="646" w:right="0" w:hanging="219"/>
        <w:jc w:val="left"/>
        <w:rPr>
          <w:b/>
          <w:sz w:val="22"/>
        </w:rPr>
      </w:pPr>
      <w:r>
        <w:rPr>
          <w:b/>
          <w:spacing w:val="-2"/>
          <w:sz w:val="22"/>
        </w:rPr>
        <w:t>Your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student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number</w:t>
      </w:r>
    </w:p>
    <w:p>
      <w:pPr>
        <w:pStyle w:val="ListParagraph"/>
        <w:numPr>
          <w:ilvl w:val="0"/>
          <w:numId w:val="4"/>
        </w:numPr>
        <w:tabs>
          <w:tab w:pos="647" w:val="left" w:leader="none"/>
        </w:tabs>
        <w:spacing w:line="240" w:lineRule="auto" w:before="112" w:after="0"/>
        <w:ind w:left="646" w:right="0" w:hanging="219"/>
        <w:jc w:val="left"/>
        <w:rPr>
          <w:sz w:val="22"/>
        </w:rPr>
      </w:pPr>
      <w:r>
        <w:rPr>
          <w:b/>
          <w:sz w:val="22"/>
        </w:rPr>
        <w:t>URL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website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OpenShift</w:t>
      </w:r>
      <w:r>
        <w:rPr>
          <w:b/>
          <w:spacing w:val="-7"/>
          <w:sz w:val="22"/>
        </w:rPr>
        <w:t> </w:t>
      </w:r>
      <w:r>
        <w:rPr>
          <w:sz w:val="22"/>
        </w:rPr>
        <w:t>(if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deployed)</w:t>
      </w:r>
    </w:p>
    <w:p>
      <w:pPr>
        <w:pStyle w:val="BodyText"/>
        <w:spacing w:before="207"/>
        <w:ind w:left="100"/>
      </w:pPr>
      <w:r>
        <w:rPr/>
        <w:t>Your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appendices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2"/>
        </w:rPr>
        <w:t>report:</w:t>
      </w:r>
    </w:p>
    <w:p>
      <w:pPr>
        <w:pStyle w:val="ListParagraph"/>
        <w:numPr>
          <w:ilvl w:val="0"/>
          <w:numId w:val="4"/>
        </w:numPr>
        <w:tabs>
          <w:tab w:pos="647" w:val="left" w:leader="none"/>
        </w:tabs>
        <w:spacing w:line="240" w:lineRule="auto" w:before="162" w:after="0"/>
        <w:ind w:left="646" w:right="0" w:hanging="219"/>
        <w:jc w:val="left"/>
        <w:rPr>
          <w:sz w:val="22"/>
        </w:rPr>
      </w:pPr>
      <w:r>
        <w:rPr>
          <w:sz w:val="22"/>
        </w:rPr>
        <w:t>Appendix</w:t>
      </w:r>
      <w:r>
        <w:rPr>
          <w:spacing w:val="-11"/>
          <w:sz w:val="22"/>
        </w:rPr>
        <w:t> </w:t>
      </w:r>
      <w:r>
        <w:rPr>
          <w:sz w:val="22"/>
        </w:rPr>
        <w:t>A:</w:t>
      </w:r>
      <w:r>
        <w:rPr>
          <w:spacing w:val="-10"/>
          <w:sz w:val="22"/>
        </w:rPr>
        <w:t> </w:t>
      </w:r>
      <w:r>
        <w:rPr>
          <w:b/>
          <w:sz w:val="22"/>
        </w:rPr>
        <w:t>list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advanced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functionality</w:t>
      </w:r>
      <w:r>
        <w:rPr>
          <w:b/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implemented;</w:t>
      </w:r>
    </w:p>
    <w:p>
      <w:pPr>
        <w:pStyle w:val="ListParagraph"/>
        <w:numPr>
          <w:ilvl w:val="0"/>
          <w:numId w:val="4"/>
        </w:numPr>
        <w:tabs>
          <w:tab w:pos="647" w:val="left" w:leader="none"/>
        </w:tabs>
        <w:spacing w:line="240" w:lineRule="auto" w:before="112" w:after="0"/>
        <w:ind w:left="646" w:right="0" w:hanging="219"/>
        <w:jc w:val="left"/>
        <w:rPr>
          <w:sz w:val="22"/>
        </w:rPr>
      </w:pPr>
      <w:r>
        <w:rPr>
          <w:sz w:val="22"/>
        </w:rPr>
        <w:t>Appendix</w:t>
      </w:r>
      <w:r>
        <w:rPr>
          <w:spacing w:val="-10"/>
          <w:sz w:val="22"/>
        </w:rPr>
        <w:t> </w:t>
      </w:r>
      <w:r>
        <w:rPr>
          <w:sz w:val="22"/>
        </w:rPr>
        <w:t>B:</w:t>
      </w:r>
      <w:r>
        <w:rPr>
          <w:spacing w:val="-9"/>
          <w:sz w:val="22"/>
        </w:rPr>
        <w:t> </w:t>
      </w:r>
      <w:r>
        <w:rPr>
          <w:b/>
          <w:sz w:val="22"/>
        </w:rPr>
        <w:t>screenshots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website’s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pages</w:t>
      </w:r>
      <w:r>
        <w:rPr>
          <w:spacing w:val="-2"/>
          <w:sz w:val="22"/>
        </w:rPr>
        <w:t>.</w:t>
      </w: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85.039001pt;margin-top:9.124365pt;width:425.2pt;height:.1pt;mso-position-horizontal-relative:page;mso-position-vertical-relative:paragraph;z-index:-15727616;mso-wrap-distance-left:0;mso-wrap-distance-right:0" id="docshape4" coordorigin="1701,182" coordsize="8504,0" path="m1701,182l10205,18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header="0" w:footer="1111" w:top="1600" w:bottom="1300" w:left="1600" w:right="1600"/>
        </w:sect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5" coordorigin="0,0" coordsize="8504,8">
            <v:line style="position:absolute" from="0,4" to="850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7"/>
        </w:rPr>
      </w:pPr>
    </w:p>
    <w:p>
      <w:pPr>
        <w:pStyle w:val="Heading2"/>
      </w:pPr>
      <w:r>
        <w:rPr>
          <w:color w:val="483A92"/>
        </w:rPr>
        <w:t>Learning</w:t>
      </w:r>
      <w:r>
        <w:rPr>
          <w:color w:val="483A92"/>
          <w:spacing w:val="-12"/>
        </w:rPr>
        <w:t> </w:t>
      </w:r>
      <w:r>
        <w:rPr>
          <w:color w:val="483A92"/>
        </w:rPr>
        <w:t>Outcomes</w:t>
      </w:r>
      <w:r>
        <w:rPr>
          <w:color w:val="483A92"/>
          <w:spacing w:val="-12"/>
        </w:rPr>
        <w:t> </w:t>
      </w:r>
      <w:r>
        <w:rPr>
          <w:color w:val="483A92"/>
          <w:spacing w:val="-2"/>
        </w:rPr>
        <w:t>Assessed</w:t>
      </w:r>
    </w:p>
    <w:p>
      <w:pPr>
        <w:pStyle w:val="ListParagraph"/>
        <w:numPr>
          <w:ilvl w:val="0"/>
          <w:numId w:val="4"/>
        </w:numPr>
        <w:tabs>
          <w:tab w:pos="647" w:val="left" w:leader="none"/>
        </w:tabs>
        <w:spacing w:line="240" w:lineRule="auto" w:before="150" w:after="0"/>
        <w:ind w:left="646" w:right="0" w:hanging="219"/>
        <w:jc w:val="left"/>
        <w:rPr>
          <w:sz w:val="22"/>
        </w:rPr>
      </w:pPr>
      <w:r>
        <w:rPr>
          <w:sz w:val="22"/>
        </w:rPr>
        <w:t>LO3:</w:t>
      </w:r>
      <w:r>
        <w:rPr>
          <w:spacing w:val="3"/>
          <w:sz w:val="22"/>
        </w:rPr>
        <w:t> </w:t>
      </w:r>
      <w:r>
        <w:rPr>
          <w:sz w:val="22"/>
        </w:rPr>
        <w:t>Develop</w:t>
      </w:r>
      <w:r>
        <w:rPr>
          <w:spacing w:val="-9"/>
          <w:sz w:val="22"/>
        </w:rPr>
        <w:t> </w:t>
      </w:r>
      <w:r>
        <w:rPr>
          <w:sz w:val="22"/>
        </w:rPr>
        <w:t>secure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applications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make</w:t>
      </w:r>
      <w:r>
        <w:rPr>
          <w:spacing w:val="-9"/>
          <w:sz w:val="22"/>
        </w:rPr>
        <w:t> </w:t>
      </w: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database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technologies</w:t>
      </w:r>
    </w:p>
    <w:p>
      <w:pPr>
        <w:pStyle w:val="ListParagraph"/>
        <w:numPr>
          <w:ilvl w:val="0"/>
          <w:numId w:val="4"/>
        </w:numPr>
        <w:tabs>
          <w:tab w:pos="647" w:val="left" w:leader="none"/>
        </w:tabs>
        <w:spacing w:line="213" w:lineRule="auto" w:before="138" w:after="0"/>
        <w:ind w:left="646" w:right="252" w:hanging="219"/>
        <w:jc w:val="left"/>
        <w:rPr>
          <w:sz w:val="22"/>
        </w:rPr>
      </w:pPr>
      <w:r>
        <w:rPr>
          <w:sz w:val="22"/>
        </w:rPr>
        <w:t>LO4: Critically</w:t>
      </w:r>
      <w:r>
        <w:rPr>
          <w:spacing w:val="-11"/>
          <w:sz w:val="22"/>
        </w:rPr>
        <w:t> </w:t>
      </w:r>
      <w:r>
        <w:rPr>
          <w:sz w:val="22"/>
        </w:rPr>
        <w:t>appreciate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role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security,</w:t>
      </w:r>
      <w:r>
        <w:rPr>
          <w:spacing w:val="-11"/>
          <w:sz w:val="22"/>
        </w:rPr>
        <w:t> </w:t>
      </w:r>
      <w:r>
        <w:rPr>
          <w:sz w:val="22"/>
        </w:rPr>
        <w:t>quality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usability</w:t>
      </w:r>
      <w:r>
        <w:rPr>
          <w:spacing w:val="-11"/>
          <w:sz w:val="22"/>
        </w:rPr>
        <w:t> </w:t>
      </w:r>
      <w:r>
        <w:rPr>
          <w:sz w:val="22"/>
        </w:rPr>
        <w:t>within</w:t>
      </w:r>
      <w:r>
        <w:rPr>
          <w:spacing w:val="-11"/>
          <w:sz w:val="22"/>
        </w:rPr>
        <w:t> </w:t>
      </w:r>
      <w:r>
        <w:rPr>
          <w:sz w:val="22"/>
        </w:rPr>
        <w:t>software </w:t>
      </w:r>
      <w:r>
        <w:rPr>
          <w:spacing w:val="-2"/>
          <w:sz w:val="22"/>
        </w:rPr>
        <w:t>projects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85.039001pt;margin-top:15.142082pt;width:425.2pt;height:.1pt;mso-position-horizontal-relative:page;mso-position-vertical-relative:paragraph;z-index:-15726592;mso-wrap-distance-left:0;mso-wrap-distance-right:0" id="docshape6" coordorigin="1701,303" coordsize="8504,0" path="m1701,303l10205,3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8"/>
        </w:rPr>
      </w:pPr>
    </w:p>
    <w:p>
      <w:pPr>
        <w:pStyle w:val="Heading2"/>
      </w:pPr>
      <w:bookmarkStart w:name="_bookmark2" w:id="9"/>
      <w:bookmarkEnd w:id="9"/>
      <w:r>
        <w:rPr>
          <w:b w:val="0"/>
        </w:rPr>
      </w:r>
      <w:r>
        <w:rPr>
          <w:color w:val="483A92"/>
        </w:rPr>
        <w:t>Criteria</w:t>
      </w:r>
      <w:r>
        <w:rPr>
          <w:color w:val="483A92"/>
          <w:spacing w:val="-10"/>
        </w:rPr>
        <w:t> </w:t>
      </w:r>
      <w:r>
        <w:rPr>
          <w:color w:val="483A92"/>
        </w:rPr>
        <w:t>for</w:t>
      </w:r>
      <w:r>
        <w:rPr>
          <w:color w:val="483A92"/>
          <w:spacing w:val="-9"/>
        </w:rPr>
        <w:t> </w:t>
      </w:r>
      <w:r>
        <w:rPr>
          <w:color w:val="483A92"/>
          <w:spacing w:val="-2"/>
        </w:rPr>
        <w:t>assessment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ind w:left="100"/>
      </w:pPr>
      <w:r>
        <w:rPr/>
        <w:t>The</w:t>
      </w:r>
      <w:r>
        <w:rPr>
          <w:spacing w:val="-8"/>
        </w:rPr>
        <w:t> </w:t>
      </w:r>
      <w:r>
        <w:rPr/>
        <w:t>below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marking:</w:t>
      </w:r>
    </w:p>
    <w:p>
      <w:pPr>
        <w:spacing w:after="0"/>
        <w:sectPr>
          <w:pgSz w:w="11910" w:h="16840"/>
          <w:pgMar w:header="0" w:footer="1111" w:top="1900" w:bottom="1300" w:left="1600" w:right="16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1.041908pt;margin-top:293.605011pt;width:15.55pt;height:8.1pt;mso-position-horizontal-relative:page;mso-position-vertical-relative:page;z-index:15731200" type="#_x0000_t202" id="docshape7" filled="false" stroked="false">
            <v:textbox inset="0,0,0,0" style="layout-flow:vertical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9"/>
                    </w:rPr>
                    <w:t>6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9"/>
        <w:gridCol w:w="3649"/>
        <w:gridCol w:w="3649"/>
        <w:gridCol w:w="3649"/>
      </w:tblGrid>
      <w:tr>
        <w:trPr>
          <w:trHeight w:val="217" w:hRule="atLeast"/>
        </w:trPr>
        <w:tc>
          <w:tcPr>
            <w:tcW w:w="14596" w:type="dxa"/>
            <w:gridSpan w:val="4"/>
          </w:tcPr>
          <w:p>
            <w:pPr>
              <w:pStyle w:val="TableParagraph"/>
              <w:ind w:left="5129" w:right="512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Website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implementation</w:t>
            </w:r>
          </w:p>
        </w:tc>
      </w:tr>
      <w:tr>
        <w:trPr>
          <w:trHeight w:val="436" w:hRule="atLeast"/>
        </w:trPr>
        <w:tc>
          <w:tcPr>
            <w:tcW w:w="36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Distinction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marks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Merit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13.5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marks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  <w:p>
            <w:pPr>
              <w:pStyle w:val="TableParagraph"/>
              <w:spacing w:line="240" w:lineRule="auto" w:before="12"/>
              <w:ind w:left="12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11.5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marks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Fail</w:t>
            </w:r>
          </w:p>
          <w:p>
            <w:pPr>
              <w:pStyle w:val="TableParagraph"/>
              <w:spacing w:line="240" w:lineRule="auto" w:before="12"/>
              <w:ind w:left="121"/>
              <w:rPr>
                <w:sz w:val="18"/>
              </w:rPr>
            </w:pPr>
            <w:r>
              <w:rPr>
                <w:rFonts w:ascii="Times New Roman"/>
                <w:i/>
                <w:w w:val="105"/>
                <w:sz w:val="18"/>
              </w:rPr>
              <w:t>&lt;</w:t>
            </w:r>
            <w:r>
              <w:rPr>
                <w:rFonts w:ascii="Times New Roman"/>
                <w:i/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10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marks</w:t>
            </w:r>
          </w:p>
        </w:tc>
      </w:tr>
      <w:tr>
        <w:trPr>
          <w:trHeight w:val="2189" w:hRule="atLeast"/>
        </w:trPr>
        <w:tc>
          <w:tcPr>
            <w:tcW w:w="36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dynamic,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deployed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on</w:t>
            </w:r>
          </w:p>
          <w:p>
            <w:pPr>
              <w:pStyle w:val="TableParagraph"/>
              <w:spacing w:line="254" w:lineRule="auto" w:before="12"/>
              <w:ind w:right="97"/>
              <w:rPr>
                <w:sz w:val="18"/>
              </w:rPr>
            </w:pPr>
            <w:r>
              <w:rPr>
                <w:sz w:val="18"/>
              </w:rPr>
              <w:t>OpenShift. Considerable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originality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and/or evidence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professionalism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scholarship demonstrated via professional system quality (including content, ’look and feel’, navigation). Impressive choice of appropriate advanced functionality.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dynamic,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deployed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on</w:t>
            </w:r>
          </w:p>
          <w:p>
            <w:pPr>
              <w:pStyle w:val="TableParagraph"/>
              <w:spacing w:line="254" w:lineRule="auto" w:before="12"/>
              <w:rPr>
                <w:sz w:val="18"/>
              </w:rPr>
            </w:pPr>
            <w:r>
              <w:rPr>
                <w:sz w:val="18"/>
              </w:rPr>
              <w:t>OpenShift.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Excellent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choice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advanced functionality. Competent system quality (including content, ’look and feel’, navigation) which requires minor improvement. Very good choice of appropriate advanced functionality.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dynamic,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deployed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on</w:t>
            </w:r>
          </w:p>
          <w:p>
            <w:pPr>
              <w:pStyle w:val="TableParagraph"/>
              <w:spacing w:line="254" w:lineRule="auto" w:before="12"/>
              <w:ind w:left="121"/>
              <w:rPr>
                <w:sz w:val="18"/>
              </w:rPr>
            </w:pPr>
            <w:r>
              <w:rPr>
                <w:sz w:val="18"/>
              </w:rPr>
              <w:t>localhost. Reasonable system quality, although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professional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quality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requiring substantial improvement of content,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’look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feel’,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navigation. Only basic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functionality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(e.g. the one that was demonstrated in the labs).</w:t>
            </w:r>
          </w:p>
          <w:p>
            <w:pPr>
              <w:pStyle w:val="TableParagraph"/>
              <w:spacing w:line="206" w:lineRule="exact"/>
              <w:ind w:left="121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obvious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omissions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bugs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</w:p>
          <w:p>
            <w:pPr>
              <w:pStyle w:val="TableParagraph"/>
              <w:spacing w:line="220" w:lineRule="atLeast"/>
              <w:ind w:left="121" w:right="97"/>
              <w:rPr>
                <w:sz w:val="18"/>
              </w:rPr>
            </w:pPr>
            <w:r>
              <w:rPr>
                <w:sz w:val="18"/>
              </w:rPr>
              <w:t>would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substantially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affect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the website.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Static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website.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quality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with</w:t>
            </w:r>
          </w:p>
          <w:p>
            <w:pPr>
              <w:pStyle w:val="TableParagraph"/>
              <w:spacing w:line="254" w:lineRule="auto" w:before="12"/>
              <w:ind w:left="121" w:right="97"/>
              <w:rPr>
                <w:sz w:val="18"/>
              </w:rPr>
            </w:pPr>
            <w:r>
              <w:rPr>
                <w:sz w:val="18"/>
              </w:rPr>
              <w:t>regard to content, ’look and feel’ and navigation.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Functionality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implemented, or completely faulty implementation with wrong behaviour and/or output.</w:t>
            </w:r>
          </w:p>
        </w:tc>
      </w:tr>
      <w:tr>
        <w:trPr>
          <w:trHeight w:val="217" w:hRule="atLeast"/>
        </w:trPr>
        <w:tc>
          <w:tcPr>
            <w:tcW w:w="14596" w:type="dxa"/>
            <w:gridSpan w:val="4"/>
          </w:tcPr>
          <w:p>
            <w:pPr>
              <w:pStyle w:val="TableParagraph"/>
              <w:ind w:left="5129" w:right="51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Video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Demo</w:t>
            </w:r>
          </w:p>
        </w:tc>
      </w:tr>
      <w:tr>
        <w:trPr>
          <w:trHeight w:val="436" w:hRule="atLeast"/>
        </w:trPr>
        <w:tc>
          <w:tcPr>
            <w:tcW w:w="36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Distinction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marks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Merit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5.5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6.5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marks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  <w:p>
            <w:pPr>
              <w:pStyle w:val="TableParagraph"/>
              <w:spacing w:line="240" w:lineRule="auto" w:before="12"/>
              <w:ind w:left="12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5.5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marks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Fail</w:t>
            </w:r>
          </w:p>
          <w:p>
            <w:pPr>
              <w:pStyle w:val="TableParagraph"/>
              <w:spacing w:line="240" w:lineRule="auto" w:before="12"/>
              <w:ind w:left="121"/>
              <w:rPr>
                <w:sz w:val="18"/>
              </w:rPr>
            </w:pPr>
            <w:r>
              <w:rPr>
                <w:rFonts w:ascii="Times New Roman"/>
                <w:i/>
                <w:w w:val="105"/>
                <w:sz w:val="18"/>
              </w:rPr>
              <w:t>&lt;</w:t>
            </w:r>
            <w:r>
              <w:rPr>
                <w:rFonts w:ascii="Times New Roman"/>
                <w:i/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 </w:t>
            </w:r>
            <w:r>
              <w:rPr>
                <w:spacing w:val="-4"/>
                <w:w w:val="105"/>
                <w:sz w:val="18"/>
              </w:rPr>
              <w:t>marks</w:t>
            </w:r>
          </w:p>
        </w:tc>
      </w:tr>
      <w:tr>
        <w:trPr>
          <w:trHeight w:val="1093" w:hRule="atLeast"/>
        </w:trPr>
        <w:tc>
          <w:tcPr>
            <w:tcW w:w="36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video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demo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well-structured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254" w:lineRule="auto" w:before="12"/>
              <w:ind w:right="97"/>
              <w:rPr>
                <w:sz w:val="18"/>
              </w:rPr>
            </w:pPr>
            <w:r>
              <w:rPr>
                <w:sz w:val="18"/>
              </w:rPr>
              <w:t>provides excellent coverage of </w:t>
            </w:r>
            <w:r>
              <w:rPr>
                <w:spacing w:val="-2"/>
                <w:sz w:val="18"/>
              </w:rPr>
              <w:t>implemented website </w:t>
            </w:r>
            <w:r>
              <w:rPr>
                <w:spacing w:val="-2"/>
                <w:sz w:val="18"/>
              </w:rPr>
              <w:t>functionality.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video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demo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well-structured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220" w:lineRule="atLeast"/>
              <w:ind w:right="97"/>
              <w:rPr>
                <w:sz w:val="18"/>
              </w:rPr>
            </w:pPr>
            <w:r>
              <w:rPr>
                <w:sz w:val="18"/>
              </w:rPr>
              <w:t>provides very good coverage of </w:t>
            </w:r>
            <w:r>
              <w:rPr>
                <w:spacing w:val="-2"/>
                <w:sz w:val="18"/>
              </w:rPr>
              <w:t>implemented website functionality, </w:t>
            </w:r>
            <w:r>
              <w:rPr>
                <w:spacing w:val="-2"/>
                <w:sz w:val="18"/>
              </w:rPr>
              <w:t>with </w:t>
            </w:r>
            <w:r>
              <w:rPr>
                <w:sz w:val="18"/>
              </w:rPr>
              <w:t>some important functionality not </w:t>
            </w:r>
            <w:r>
              <w:rPr>
                <w:spacing w:val="-2"/>
                <w:sz w:val="18"/>
              </w:rPr>
              <w:t>demonstrated.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video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demo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requires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restructuring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254" w:lineRule="auto" w:before="12"/>
              <w:ind w:left="121"/>
              <w:rPr>
                <w:sz w:val="18"/>
              </w:rPr>
            </w:pPr>
            <w:r>
              <w:rPr>
                <w:sz w:val="18"/>
              </w:rPr>
              <w:t>improvement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coverage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implemented website functionality.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Disorganised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video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demo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requires</w:t>
            </w:r>
          </w:p>
          <w:p>
            <w:pPr>
              <w:pStyle w:val="TableParagraph"/>
              <w:spacing w:line="240" w:lineRule="auto" w:before="12"/>
              <w:ind w:left="121"/>
              <w:rPr>
                <w:sz w:val="18"/>
              </w:rPr>
            </w:pPr>
            <w:r>
              <w:rPr>
                <w:sz w:val="18"/>
              </w:rPr>
              <w:t>major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improvement.</w:t>
            </w:r>
          </w:p>
        </w:tc>
      </w:tr>
      <w:tr>
        <w:trPr>
          <w:trHeight w:val="217" w:hRule="atLeast"/>
        </w:trPr>
        <w:tc>
          <w:tcPr>
            <w:tcW w:w="14596" w:type="dxa"/>
            <w:gridSpan w:val="4"/>
          </w:tcPr>
          <w:p>
            <w:pPr>
              <w:pStyle w:val="TableParagraph"/>
              <w:ind w:left="5129" w:right="51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Report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Website’s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Security,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Quality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Usability</w:t>
            </w:r>
          </w:p>
        </w:tc>
      </w:tr>
      <w:tr>
        <w:trPr>
          <w:trHeight w:val="436" w:hRule="atLeast"/>
        </w:trPr>
        <w:tc>
          <w:tcPr>
            <w:tcW w:w="36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Distinction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marks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Merit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5.5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6.5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marks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  <w:p>
            <w:pPr>
              <w:pStyle w:val="TableParagraph"/>
              <w:spacing w:line="240" w:lineRule="auto" w:before="12"/>
              <w:ind w:left="12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5.5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marks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Fail</w:t>
            </w:r>
          </w:p>
          <w:p>
            <w:pPr>
              <w:pStyle w:val="TableParagraph"/>
              <w:spacing w:line="240" w:lineRule="auto" w:before="12"/>
              <w:ind w:left="121"/>
              <w:rPr>
                <w:sz w:val="18"/>
              </w:rPr>
            </w:pPr>
            <w:r>
              <w:rPr>
                <w:rFonts w:ascii="Times New Roman"/>
                <w:i/>
                <w:w w:val="105"/>
                <w:sz w:val="18"/>
              </w:rPr>
              <w:t>&lt;</w:t>
            </w:r>
            <w:r>
              <w:rPr>
                <w:rFonts w:ascii="Times New Roman"/>
                <w:i/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 </w:t>
            </w:r>
            <w:r>
              <w:rPr>
                <w:spacing w:val="-4"/>
                <w:w w:val="105"/>
                <w:sz w:val="18"/>
              </w:rPr>
              <w:t>marks</w:t>
            </w:r>
          </w:p>
        </w:tc>
      </w:tr>
      <w:tr>
        <w:trPr>
          <w:trHeight w:val="874" w:hRule="atLeast"/>
        </w:trPr>
        <w:tc>
          <w:tcPr>
            <w:tcW w:w="36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Interesting,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insightful,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focused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discussion,</w:t>
            </w:r>
          </w:p>
          <w:p>
            <w:pPr>
              <w:pStyle w:val="TableParagraph"/>
              <w:spacing w:line="220" w:lineRule="atLeast"/>
              <w:ind w:right="97"/>
              <w:rPr>
                <w:sz w:val="18"/>
              </w:rPr>
            </w:pPr>
            <w:r>
              <w:rPr>
                <w:sz w:val="18"/>
              </w:rPr>
              <w:t>demonstrating an excellent ability to choose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 highly effective, fully justified argument.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good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choose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relevant</w:t>
            </w:r>
          </w:p>
          <w:p>
            <w:pPr>
              <w:pStyle w:val="TableParagraph"/>
              <w:spacing w:line="254" w:lineRule="auto" w:before="12"/>
              <w:rPr>
                <w:sz w:val="18"/>
              </w:rPr>
            </w:pPr>
            <w:r>
              <w:rPr>
                <w:sz w:val="18"/>
              </w:rPr>
              <w:t>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good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argument, albeit justification needs to be stronger.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Reasonable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to</w:t>
            </w:r>
          </w:p>
          <w:p>
            <w:pPr>
              <w:pStyle w:val="TableParagraph"/>
              <w:spacing w:line="254" w:lineRule="auto" w:before="12"/>
              <w:ind w:left="121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little </w:t>
            </w:r>
            <w:r>
              <w:rPr>
                <w:spacing w:val="-2"/>
                <w:sz w:val="18"/>
              </w:rPr>
              <w:t>justification.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missing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very</w:t>
            </w:r>
          </w:p>
          <w:p>
            <w:pPr>
              <w:pStyle w:val="TableParagraph"/>
              <w:spacing w:line="220" w:lineRule="atLeast"/>
              <w:ind w:left="121" w:right="534"/>
              <w:rPr>
                <w:sz w:val="18"/>
              </w:rPr>
            </w:pPr>
            <w:r>
              <w:rPr>
                <w:sz w:val="18"/>
              </w:rPr>
              <w:t>limited and is in need of major improvement, e.g. information is unfocused,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disorganised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irrelevant.</w:t>
            </w:r>
          </w:p>
        </w:tc>
      </w:tr>
    </w:tbl>
    <w:p>
      <w:pPr>
        <w:spacing w:after="0" w:line="220" w:lineRule="atLeast"/>
        <w:rPr>
          <w:sz w:val="18"/>
        </w:rPr>
        <w:sectPr>
          <w:footerReference w:type="default" r:id="rId9"/>
          <w:pgSz w:w="16840" w:h="11910" w:orient="landscape"/>
          <w:pgMar w:footer="0" w:header="0" w:top="1340" w:bottom="280" w:left="1600" w:right="420"/>
        </w:sect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9" coordorigin="0,0" coordsize="8504,8">
            <v:line style="position:absolute" from="0,4" to="850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7"/>
        </w:rPr>
      </w:pPr>
    </w:p>
    <w:p>
      <w:pPr>
        <w:pStyle w:val="Heading2"/>
      </w:pPr>
      <w:r>
        <w:rPr>
          <w:color w:val="483A92"/>
        </w:rPr>
        <w:t>Feedback</w:t>
      </w:r>
      <w:r>
        <w:rPr>
          <w:color w:val="483A92"/>
          <w:spacing w:val="-11"/>
        </w:rPr>
        <w:t> </w:t>
      </w:r>
      <w:r>
        <w:rPr>
          <w:color w:val="483A92"/>
        </w:rPr>
        <w:t>and</w:t>
      </w:r>
      <w:r>
        <w:rPr>
          <w:color w:val="483A92"/>
          <w:spacing w:val="-11"/>
        </w:rPr>
        <w:t> </w:t>
      </w:r>
      <w:r>
        <w:rPr>
          <w:color w:val="483A92"/>
        </w:rPr>
        <w:t>suggestion</w:t>
      </w:r>
      <w:r>
        <w:rPr>
          <w:color w:val="483A92"/>
          <w:spacing w:val="-11"/>
        </w:rPr>
        <w:t> </w:t>
      </w:r>
      <w:r>
        <w:rPr>
          <w:color w:val="483A92"/>
        </w:rPr>
        <w:t>for</w:t>
      </w:r>
      <w:r>
        <w:rPr>
          <w:color w:val="483A92"/>
          <w:spacing w:val="-11"/>
        </w:rPr>
        <w:t> </w:t>
      </w:r>
      <w:r>
        <w:rPr>
          <w:color w:val="483A92"/>
        </w:rPr>
        <w:t>future</w:t>
      </w:r>
      <w:r>
        <w:rPr>
          <w:color w:val="483A92"/>
          <w:spacing w:val="-11"/>
        </w:rPr>
        <w:t> </w:t>
      </w:r>
      <w:r>
        <w:rPr>
          <w:color w:val="483A92"/>
          <w:spacing w:val="-2"/>
        </w:rPr>
        <w:t>learning</w:t>
      </w:r>
    </w:p>
    <w:p>
      <w:pPr>
        <w:pStyle w:val="BodyText"/>
        <w:spacing w:line="256" w:lineRule="auto" w:before="184"/>
        <w:ind w:left="100" w:right="1134"/>
      </w:pPr>
      <w:r>
        <w:rPr/>
        <w:t>Feedback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coursework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criteria. Feedback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marks</w:t>
      </w:r>
      <w:r>
        <w:rPr>
          <w:spacing w:val="-11"/>
        </w:rPr>
        <w:t> </w:t>
      </w:r>
      <w:r>
        <w:rPr/>
        <w:t>will be</w:t>
      </w:r>
      <w:r>
        <w:rPr>
          <w:spacing w:val="-6"/>
        </w:rPr>
        <w:t> </w:t>
      </w:r>
      <w:r>
        <w:rPr/>
        <w:t>returned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return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(20th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2023)</w:t>
      </w:r>
      <w:r>
        <w:rPr>
          <w:spacing w:val="-5"/>
        </w:rPr>
        <w:t> </w:t>
      </w:r>
      <w:r>
        <w:rPr/>
        <w:t>via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Central</w:t>
      </w:r>
      <w:r>
        <w:rPr>
          <w:spacing w:val="-5"/>
        </w:rPr>
        <w:t> </w:t>
      </w:r>
      <w:r>
        <w:rPr/>
        <w:t>and/or</w:t>
      </w:r>
      <w:r>
        <w:rPr>
          <w:spacing w:val="-6"/>
        </w:rPr>
        <w:t> </w:t>
      </w:r>
      <w:r>
        <w:rPr>
          <w:spacing w:val="-2"/>
        </w:rPr>
        <w:t>email.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6" w:lineRule="auto"/>
        <w:ind w:left="100" w:right="1134"/>
      </w:pPr>
      <w:r>
        <w:rPr/>
        <w:t>The</w:t>
      </w:r>
      <w:r>
        <w:rPr>
          <w:spacing w:val="-11"/>
        </w:rPr>
        <w:t> </w:t>
      </w:r>
      <w:r>
        <w:rPr/>
        <w:t>feedback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future programming tasks, including your dissertation.</w:t>
      </w: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85.039001pt;margin-top:11.404576pt;width:425.2pt;height:.1pt;mso-position-horizontal-relative:page;mso-position-vertical-relative:paragraph;z-index:-15725056;mso-wrap-distance-left:0;mso-wrap-distance-right:0" id="docshape10" coordorigin="1701,228" coordsize="8504,0" path="m1701,228l10205,22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8"/>
        </w:rPr>
      </w:pPr>
    </w:p>
    <w:p>
      <w:pPr>
        <w:pStyle w:val="Heading2"/>
      </w:pPr>
      <w:bookmarkStart w:name="_bookmark3" w:id="10"/>
      <w:bookmarkEnd w:id="10"/>
      <w:r>
        <w:rPr>
          <w:b w:val="0"/>
        </w:rPr>
      </w:r>
      <w:r>
        <w:rPr>
          <w:color w:val="483A92"/>
        </w:rPr>
        <w:t>Submission</w:t>
      </w:r>
      <w:r>
        <w:rPr>
          <w:color w:val="483A92"/>
          <w:spacing w:val="-15"/>
        </w:rPr>
        <w:t> </w:t>
      </w:r>
      <w:r>
        <w:rPr>
          <w:color w:val="483A92"/>
          <w:spacing w:val="-2"/>
        </w:rPr>
        <w:t>Instructions</w:t>
      </w:r>
    </w:p>
    <w:p>
      <w:pPr>
        <w:pStyle w:val="BodyText"/>
        <w:spacing w:before="185"/>
        <w:ind w:left="100"/>
      </w:pPr>
      <w:r>
        <w:rPr/>
        <w:t>Your</w:t>
      </w:r>
      <w:r>
        <w:rPr>
          <w:spacing w:val="-14"/>
        </w:rPr>
        <w:t> </w:t>
      </w:r>
      <w:r>
        <w:rPr/>
        <w:t>coursework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submitted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2"/>
        </w:rPr>
        <w:t>follows: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1948"/>
        <w:gridCol w:w="2798"/>
        <w:gridCol w:w="2231"/>
      </w:tblGrid>
      <w:tr>
        <w:trPr>
          <w:trHeight w:val="217" w:hRule="atLeast"/>
        </w:trPr>
        <w:tc>
          <w:tcPr>
            <w:tcW w:w="2515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File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File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</w:tr>
      <w:tr>
        <w:trPr>
          <w:trHeight w:val="436" w:hRule="atLeast"/>
        </w:trPr>
        <w:tc>
          <w:tcPr>
            <w:tcW w:w="251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repository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on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COMSC’s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GitLab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server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source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website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Repository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be:</w:t>
            </w:r>
          </w:p>
          <w:p>
            <w:pPr>
              <w:pStyle w:val="TableParagraph"/>
              <w:spacing w:line="240" w:lineRule="auto" w:before="10"/>
              <w:rPr>
                <w:sz w:val="18"/>
              </w:rPr>
            </w:pPr>
            <w:r>
              <w:rPr>
                <w:rFonts w:ascii="Cambria"/>
                <w:color w:val="0000FF"/>
                <w:spacing w:val="-2"/>
                <w:sz w:val="18"/>
              </w:rPr>
              <w:t>YOUR_USERNAME_cmt120_cw2</w:t>
            </w:r>
            <w:r>
              <w:rPr>
                <w:color w:val="0000FF"/>
                <w:spacing w:val="-2"/>
                <w:sz w:val="18"/>
              </w:rPr>
              <w:t>*</w:t>
            </w:r>
          </w:p>
        </w:tc>
        <w:tc>
          <w:tcPr>
            <w:tcW w:w="2231" w:type="dxa"/>
          </w:tcPr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hyperlink r:id="rId8">
              <w:r>
                <w:rPr>
                  <w:rFonts w:ascii="Cambria"/>
                  <w:color w:val="0000FF"/>
                  <w:spacing w:val="-2"/>
                  <w:w w:val="125"/>
                  <w:sz w:val="18"/>
                </w:rPr>
                <w:t>https:</w:t>
              </w:r>
            </w:hyperlink>
          </w:p>
          <w:p>
            <w:pPr>
              <w:pStyle w:val="TableParagraph"/>
              <w:spacing w:line="240" w:lineRule="auto" w:before="8"/>
              <w:rPr>
                <w:rFonts w:ascii="Cambria"/>
                <w:sz w:val="18"/>
              </w:rPr>
            </w:pPr>
            <w:hyperlink r:id="rId8">
              <w:r>
                <w:rPr>
                  <w:rFonts w:ascii="Cambria"/>
                  <w:color w:val="0000FF"/>
                  <w:spacing w:val="-2"/>
                  <w:w w:val="130"/>
                  <w:sz w:val="18"/>
                </w:rPr>
                <w:t>//git.cardiff.ac.uk/</w:t>
              </w:r>
            </w:hyperlink>
          </w:p>
        </w:tc>
      </w:tr>
      <w:tr>
        <w:trPr>
          <w:trHeight w:val="436" w:hRule="atLeast"/>
        </w:trPr>
        <w:tc>
          <w:tcPr>
            <w:tcW w:w="251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video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demo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pacing w:val="-2"/>
                <w:sz w:val="18"/>
              </w:rPr>
              <w:t>website</w:t>
            </w:r>
          </w:p>
        </w:tc>
        <w:tc>
          <w:tcPr>
            <w:tcW w:w="1948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rFonts w:ascii="Cambria"/>
                <w:sz w:val="18"/>
              </w:rPr>
              <w:t>.mp4</w:t>
            </w:r>
            <w:r>
              <w:rPr>
                <w:rFonts w:ascii="Cambria"/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file</w:t>
            </w:r>
          </w:p>
        </w:tc>
        <w:tc>
          <w:tcPr>
            <w:tcW w:w="2798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rFonts w:ascii="Cambria"/>
                <w:color w:val="0000FF"/>
                <w:spacing w:val="-2"/>
                <w:w w:val="90"/>
                <w:sz w:val="18"/>
              </w:rPr>
              <w:t>YOUR_USERNAME</w:t>
            </w:r>
            <w:r>
              <w:rPr>
                <w:rFonts w:ascii="Cambria"/>
                <w:spacing w:val="-2"/>
                <w:w w:val="90"/>
                <w:sz w:val="18"/>
              </w:rPr>
              <w:t>_demo.mp4</w:t>
            </w:r>
            <w:r>
              <w:rPr>
                <w:rFonts w:ascii="Cambria"/>
                <w:spacing w:val="23"/>
                <w:sz w:val="18"/>
              </w:rPr>
              <w:t> </w:t>
            </w:r>
            <w:r>
              <w:rPr>
                <w:color w:val="0000FF"/>
                <w:spacing w:val="-4"/>
                <w:sz w:val="18"/>
              </w:rPr>
              <w:t>*,**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Learning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</w:tr>
      <w:tr>
        <w:trPr>
          <w:trHeight w:val="436" w:hRule="atLeast"/>
        </w:trPr>
        <w:tc>
          <w:tcPr>
            <w:tcW w:w="251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(3)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website’s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quality,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usability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security</w:t>
            </w:r>
          </w:p>
        </w:tc>
        <w:tc>
          <w:tcPr>
            <w:tcW w:w="1948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rFonts w:ascii="Cambria"/>
                <w:w w:val="115"/>
                <w:sz w:val="18"/>
              </w:rPr>
              <w:t>.pdf</w:t>
            </w:r>
            <w:r>
              <w:rPr>
                <w:rFonts w:ascii="Cambria"/>
                <w:spacing w:val="41"/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file</w:t>
            </w:r>
          </w:p>
        </w:tc>
        <w:tc>
          <w:tcPr>
            <w:tcW w:w="2798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rFonts w:ascii="Cambria"/>
                <w:color w:val="0000FF"/>
                <w:spacing w:val="-2"/>
                <w:sz w:val="18"/>
              </w:rPr>
              <w:t>YOUR_USERNAME</w:t>
            </w:r>
            <w:r>
              <w:rPr>
                <w:rFonts w:ascii="Cambria"/>
                <w:spacing w:val="-2"/>
                <w:sz w:val="18"/>
              </w:rPr>
              <w:t>_report.pdf</w:t>
            </w:r>
            <w:r>
              <w:rPr>
                <w:rFonts w:ascii="Cambria"/>
                <w:spacing w:val="14"/>
                <w:sz w:val="18"/>
              </w:rPr>
              <w:t> </w:t>
            </w:r>
            <w:r>
              <w:rPr>
                <w:color w:val="0000FF"/>
                <w:spacing w:val="-10"/>
                <w:sz w:val="18"/>
              </w:rPr>
              <w:t>*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Learning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</w:tr>
      <w:tr>
        <w:trPr>
          <w:trHeight w:val="655" w:hRule="atLeast"/>
        </w:trPr>
        <w:tc>
          <w:tcPr>
            <w:tcW w:w="251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(4)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Coursework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submission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Details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Form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pacing w:val="-2"/>
                <w:sz w:val="18"/>
              </w:rPr>
              <w:t>submission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’CMT120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Submission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Details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(22-</w:t>
            </w:r>
            <w:r>
              <w:rPr>
                <w:spacing w:val="-4"/>
                <w:sz w:val="18"/>
              </w:rPr>
              <w:t>23)’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posted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TableParagraph"/>
              <w:spacing w:line="220" w:lineRule="atLeast"/>
              <w:rPr>
                <w:sz w:val="18"/>
              </w:rPr>
            </w:pPr>
            <w:r>
              <w:rPr>
                <w:sz w:val="18"/>
              </w:rPr>
              <w:t>’Assessment’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area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 Learning Central</w:t>
            </w:r>
          </w:p>
        </w:tc>
      </w:tr>
    </w:tbl>
    <w:p>
      <w:pPr>
        <w:spacing w:line="271" w:lineRule="auto" w:before="179"/>
        <w:ind w:left="100" w:right="1134" w:firstLine="0"/>
        <w:jc w:val="left"/>
        <w:rPr>
          <w:sz w:val="22"/>
        </w:rPr>
      </w:pPr>
      <w:r>
        <w:rPr>
          <w:color w:val="0000FF"/>
          <w:sz w:val="18"/>
        </w:rPr>
        <w:t>*</w:t>
      </w:r>
      <w:r>
        <w:rPr>
          <w:color w:val="0000FF"/>
          <w:spacing w:val="-7"/>
          <w:sz w:val="18"/>
        </w:rPr>
        <w:t> </w:t>
      </w:r>
      <w:r>
        <w:rPr>
          <w:sz w:val="18"/>
        </w:rPr>
        <w:t>Replace</w:t>
      </w:r>
      <w:r>
        <w:rPr>
          <w:spacing w:val="-7"/>
          <w:sz w:val="18"/>
        </w:rPr>
        <w:t> </w:t>
      </w:r>
      <w:r>
        <w:rPr>
          <w:color w:val="0000FF"/>
          <w:sz w:val="18"/>
        </w:rPr>
        <w:t>YOUR_USERNAME</w:t>
      </w:r>
      <w:r>
        <w:rPr>
          <w:color w:val="0000FF"/>
          <w:spacing w:val="-7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your</w:t>
      </w:r>
      <w:r>
        <w:rPr>
          <w:spacing w:val="-7"/>
          <w:sz w:val="18"/>
        </w:rPr>
        <w:t> </w:t>
      </w:r>
      <w:r>
        <w:rPr>
          <w:sz w:val="18"/>
        </w:rPr>
        <w:t>Cardiff’s</w:t>
      </w:r>
      <w:r>
        <w:rPr>
          <w:spacing w:val="-7"/>
          <w:sz w:val="18"/>
        </w:rPr>
        <w:t> </w:t>
      </w:r>
      <w:r>
        <w:rPr>
          <w:sz w:val="18"/>
        </w:rPr>
        <w:t>user</w:t>
      </w:r>
      <w:r>
        <w:rPr>
          <w:spacing w:val="-7"/>
          <w:sz w:val="18"/>
        </w:rPr>
        <w:t> </w:t>
      </w:r>
      <w:r>
        <w:rPr>
          <w:sz w:val="18"/>
        </w:rPr>
        <w:t>name,</w:t>
      </w:r>
      <w:r>
        <w:rPr>
          <w:spacing w:val="-7"/>
          <w:sz w:val="18"/>
        </w:rPr>
        <w:t> </w:t>
      </w:r>
      <w:r>
        <w:rPr>
          <w:sz w:val="18"/>
        </w:rPr>
        <w:t>which</w:t>
      </w:r>
      <w:r>
        <w:rPr>
          <w:spacing w:val="-7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typically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letter</w:t>
      </w:r>
      <w:r>
        <w:rPr>
          <w:spacing w:val="-7"/>
          <w:sz w:val="18"/>
        </w:rPr>
        <w:t> </w:t>
      </w:r>
      <w:r>
        <w:rPr>
          <w:b/>
          <w:sz w:val="18"/>
        </w:rPr>
        <w:t>’c’</w:t>
      </w:r>
      <w:r>
        <w:rPr>
          <w:b/>
          <w:spacing w:val="-7"/>
          <w:sz w:val="18"/>
        </w:rPr>
        <w:t> </w:t>
      </w:r>
      <w:r>
        <w:rPr>
          <w:sz w:val="18"/>
        </w:rPr>
        <w:t>(or</w:t>
      </w:r>
      <w:r>
        <w:rPr>
          <w:spacing w:val="-7"/>
          <w:sz w:val="18"/>
        </w:rPr>
        <w:t> </w:t>
      </w:r>
      <w:r>
        <w:rPr>
          <w:b/>
          <w:sz w:val="18"/>
        </w:rPr>
        <w:t>’d’</w:t>
      </w:r>
      <w:r>
        <w:rPr>
          <w:sz w:val="18"/>
        </w:rPr>
        <w:t>)</w:t>
      </w:r>
      <w:r>
        <w:rPr>
          <w:spacing w:val="-7"/>
          <w:sz w:val="18"/>
        </w:rPr>
        <w:t> </w:t>
      </w:r>
      <w:r>
        <w:rPr>
          <w:sz w:val="18"/>
        </w:rPr>
        <w:t>+</w:t>
      </w:r>
      <w:r>
        <w:rPr>
          <w:spacing w:val="-7"/>
          <w:sz w:val="18"/>
        </w:rPr>
        <w:t> </w:t>
      </w:r>
      <w:r>
        <w:rPr>
          <w:sz w:val="18"/>
        </w:rPr>
        <w:t>your student number, e.g. </w:t>
      </w:r>
      <w:r>
        <w:rPr>
          <w:i/>
          <w:sz w:val="18"/>
        </w:rPr>
        <w:t>c1234567</w:t>
      </w:r>
      <w:r>
        <w:rPr>
          <w:i/>
          <w:spacing w:val="-15"/>
          <w:sz w:val="18"/>
        </w:rPr>
        <w:t> </w:t>
      </w:r>
      <w:r>
        <w:rPr>
          <w:sz w:val="22"/>
        </w:rPr>
        <w:t>.</w:t>
      </w:r>
    </w:p>
    <w:p>
      <w:pPr>
        <w:spacing w:line="271" w:lineRule="auto" w:before="22"/>
        <w:ind w:left="100" w:right="1134" w:firstLine="0"/>
        <w:jc w:val="left"/>
        <w:rPr>
          <w:sz w:val="22"/>
        </w:rPr>
      </w:pPr>
      <w:r>
        <w:rPr>
          <w:color w:val="0000FF"/>
          <w:sz w:val="18"/>
        </w:rPr>
        <w:t>**</w:t>
      </w:r>
      <w:r>
        <w:rPr>
          <w:color w:val="0000FF"/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case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problems</w:t>
      </w:r>
      <w:r>
        <w:rPr>
          <w:spacing w:val="-4"/>
          <w:sz w:val="18"/>
        </w:rPr>
        <w:t> </w:t>
      </w:r>
      <w:r>
        <w:rPr>
          <w:sz w:val="18"/>
        </w:rPr>
        <w:t>uploading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video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Learning</w:t>
      </w:r>
      <w:r>
        <w:rPr>
          <w:spacing w:val="-4"/>
          <w:sz w:val="18"/>
        </w:rPr>
        <w:t> </w:t>
      </w:r>
      <w:r>
        <w:rPr>
          <w:sz w:val="18"/>
        </w:rPr>
        <w:t>Central,</w:t>
      </w:r>
      <w:r>
        <w:rPr>
          <w:spacing w:val="-4"/>
          <w:sz w:val="18"/>
        </w:rPr>
        <w:t> </w:t>
      </w:r>
      <w:r>
        <w:rPr>
          <w:sz w:val="18"/>
        </w:rPr>
        <w:t>please</w:t>
      </w:r>
      <w:r>
        <w:rPr>
          <w:spacing w:val="-4"/>
          <w:sz w:val="18"/>
        </w:rPr>
        <w:t> </w:t>
      </w:r>
      <w:r>
        <w:rPr>
          <w:sz w:val="18"/>
        </w:rPr>
        <w:t>share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4"/>
          <w:sz w:val="18"/>
        </w:rPr>
        <w:t> </w:t>
      </w:r>
      <w:r>
        <w:rPr>
          <w:sz w:val="18"/>
        </w:rPr>
        <w:t>through</w:t>
      </w:r>
      <w:r>
        <w:rPr>
          <w:spacing w:val="-4"/>
          <w:sz w:val="18"/>
        </w:rPr>
        <w:t> </w:t>
      </w:r>
      <w:r>
        <w:rPr>
          <w:sz w:val="18"/>
        </w:rPr>
        <w:t>OneDrive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Ian Cooper</w:t>
      </w:r>
      <w:r>
        <w:rPr>
          <w:spacing w:val="57"/>
          <w:w w:val="150"/>
          <w:sz w:val="18"/>
        </w:rPr>
        <w:t> </w:t>
      </w:r>
      <w:r>
        <w:rPr>
          <w:sz w:val="18"/>
        </w:rPr>
        <w:t>(</w:t>
      </w:r>
      <w:r>
        <w:rPr>
          <w:rFonts w:ascii="Cambria"/>
          <w:color w:val="0000FF"/>
          <w:sz w:val="18"/>
        </w:rPr>
        <w:t>cooperim@cardiff.ac.uk</w:t>
      </w:r>
      <w:r>
        <w:rPr>
          <w:sz w:val="18"/>
        </w:rPr>
        <w:t>)</w:t>
      </w:r>
      <w:r>
        <w:rPr>
          <w:spacing w:val="58"/>
          <w:w w:val="150"/>
          <w:sz w:val="18"/>
        </w:rPr>
        <w:t> </w:t>
      </w:r>
      <w:r>
        <w:rPr>
          <w:sz w:val="18"/>
        </w:rPr>
        <w:t>and</w:t>
      </w:r>
      <w:r>
        <w:rPr>
          <w:spacing w:val="57"/>
          <w:w w:val="150"/>
          <w:sz w:val="18"/>
        </w:rPr>
        <w:t> </w:t>
      </w:r>
      <w:r>
        <w:rPr>
          <w:sz w:val="18"/>
        </w:rPr>
        <w:t>Federico</w:t>
      </w:r>
      <w:r>
        <w:rPr>
          <w:spacing w:val="58"/>
          <w:w w:val="150"/>
          <w:sz w:val="18"/>
        </w:rPr>
        <w:t> </w:t>
      </w:r>
      <w:r>
        <w:rPr>
          <w:sz w:val="18"/>
        </w:rPr>
        <w:t>Liberatore</w:t>
      </w:r>
      <w:r>
        <w:rPr>
          <w:spacing w:val="58"/>
          <w:w w:val="150"/>
          <w:sz w:val="18"/>
        </w:rPr>
        <w:t> </w:t>
      </w:r>
      <w:r>
        <w:rPr>
          <w:sz w:val="18"/>
        </w:rPr>
        <w:t>(</w:t>
      </w:r>
      <w:r>
        <w:rPr>
          <w:rFonts w:ascii="Cambria"/>
          <w:color w:val="0000FF"/>
          <w:sz w:val="18"/>
        </w:rPr>
        <w:t>liberatoref@cardiff.ac.uk</w:t>
      </w:r>
      <w:r>
        <w:rPr>
          <w:sz w:val="18"/>
        </w:rPr>
        <w:t>)</w:t>
      </w:r>
      <w:r>
        <w:rPr>
          <w:sz w:val="22"/>
        </w:rPr>
        <w:t>.</w:t>
      </w:r>
    </w:p>
    <w:p>
      <w:pPr>
        <w:pStyle w:val="BodyText"/>
        <w:spacing w:before="98"/>
        <w:ind w:left="100"/>
      </w:pPr>
      <w:r>
        <w:rPr/>
        <w:t>More</w:t>
      </w:r>
      <w:r>
        <w:rPr>
          <w:spacing w:val="-7"/>
        </w:rPr>
        <w:t> </w:t>
      </w:r>
      <w:r>
        <w:rPr>
          <w:spacing w:val="-2"/>
        </w:rPr>
        <w:t>specifically: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163" w:after="0"/>
        <w:ind w:left="646" w:right="0" w:hanging="219"/>
        <w:jc w:val="left"/>
        <w:rPr>
          <w:sz w:val="22"/>
        </w:rPr>
      </w:pP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item</w:t>
      </w:r>
      <w:r>
        <w:rPr>
          <w:spacing w:val="-8"/>
          <w:sz w:val="22"/>
        </w:rPr>
        <w:t> </w:t>
      </w:r>
      <w:r>
        <w:rPr>
          <w:b/>
          <w:spacing w:val="-4"/>
          <w:sz w:val="22"/>
        </w:rPr>
        <w:t>(1)</w:t>
      </w:r>
      <w:r>
        <w:rPr>
          <w:spacing w:val="-4"/>
          <w:sz w:val="22"/>
        </w:rPr>
        <w:t>:</w:t>
      </w:r>
    </w:p>
    <w:p>
      <w:pPr>
        <w:pStyle w:val="BodyText"/>
        <w:spacing w:line="256" w:lineRule="auto" w:before="147"/>
        <w:ind w:left="1126" w:right="1098" w:hanging="231"/>
      </w:pPr>
      <w:r>
        <w:rPr>
          <w:b/>
        </w:rPr>
        <w:t>–</w:t>
      </w:r>
      <w:r>
        <w:rPr>
          <w:b/>
          <w:spacing w:val="30"/>
        </w:rPr>
        <w:t> </w:t>
      </w:r>
      <w:r>
        <w:rPr/>
        <w:t>submit</w:t>
      </w:r>
      <w:r>
        <w:rPr>
          <w:spacing w:val="-11"/>
        </w:rPr>
        <w:t> </w:t>
      </w:r>
      <w:r>
        <w:rPr/>
        <w:t>(push)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COSMC’s</w:t>
      </w:r>
      <w:r>
        <w:rPr>
          <w:spacing w:val="-11"/>
        </w:rPr>
        <w:t> </w:t>
      </w:r>
      <w:r>
        <w:rPr/>
        <w:t>GitLab</w:t>
      </w:r>
      <w:r>
        <w:rPr>
          <w:spacing w:val="-11"/>
        </w:rPr>
        <w:t> </w:t>
      </w:r>
      <w:r>
        <w:rPr/>
        <w:t>server,</w:t>
      </w:r>
      <w:r>
        <w:rPr>
          <w:spacing w:val="-11"/>
        </w:rPr>
        <w:t> </w:t>
      </w:r>
      <w:r>
        <w:rPr/>
        <w:t>and share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Ian</w:t>
      </w:r>
      <w:r>
        <w:rPr>
          <w:spacing w:val="-8"/>
        </w:rPr>
        <w:t> </w:t>
      </w:r>
      <w:r>
        <w:rPr/>
        <w:t>Cooper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Federico</w:t>
      </w:r>
      <w:r>
        <w:rPr>
          <w:spacing w:val="-8"/>
        </w:rPr>
        <w:t> </w:t>
      </w:r>
      <w:r>
        <w:rPr/>
        <w:t>Liberatore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follows:</w:t>
      </w:r>
    </w:p>
    <w:p>
      <w:pPr>
        <w:spacing w:line="324" w:lineRule="exact" w:before="45"/>
        <w:ind w:left="1316" w:right="0" w:firstLine="0"/>
        <w:jc w:val="left"/>
        <w:rPr>
          <w:b/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6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Project</w:t>
      </w:r>
      <w:r>
        <w:rPr>
          <w:spacing w:val="-14"/>
          <w:sz w:val="22"/>
        </w:rPr>
        <w:t> </w:t>
      </w:r>
      <w:r>
        <w:rPr>
          <w:sz w:val="22"/>
        </w:rPr>
        <w:t>page,</w:t>
      </w:r>
      <w:r>
        <w:rPr>
          <w:spacing w:val="-13"/>
          <w:sz w:val="22"/>
        </w:rPr>
        <w:t> </w:t>
      </w:r>
      <w:r>
        <w:rPr>
          <w:sz w:val="22"/>
        </w:rPr>
        <w:t>go</w:t>
      </w:r>
      <w:r>
        <w:rPr>
          <w:spacing w:val="-13"/>
          <w:sz w:val="22"/>
        </w:rPr>
        <w:t> </w:t>
      </w:r>
      <w:r>
        <w:rPr>
          <w:sz w:val="22"/>
        </w:rPr>
        <w:t>to:</w:t>
      </w:r>
      <w:r>
        <w:rPr>
          <w:spacing w:val="-2"/>
          <w:sz w:val="22"/>
        </w:rPr>
        <w:t> </w:t>
      </w:r>
      <w:r>
        <w:rPr>
          <w:b/>
          <w:color w:val="0000FF"/>
          <w:sz w:val="22"/>
        </w:rPr>
        <w:t>Project</w:t>
      </w:r>
      <w:r>
        <w:rPr>
          <w:b/>
          <w:color w:val="0000FF"/>
          <w:spacing w:val="-13"/>
          <w:sz w:val="22"/>
        </w:rPr>
        <w:t> </w:t>
      </w:r>
      <w:r>
        <w:rPr>
          <w:b/>
          <w:color w:val="0000FF"/>
          <w:sz w:val="22"/>
        </w:rPr>
        <w:t>Information</w:t>
      </w:r>
      <w:r>
        <w:rPr>
          <w:b/>
          <w:color w:val="0000FF"/>
          <w:spacing w:val="-13"/>
          <w:sz w:val="22"/>
        </w:rPr>
        <w:t> </w:t>
      </w:r>
      <w:r>
        <w:rPr>
          <w:rFonts w:ascii="Verdana" w:hAnsi="Verdana"/>
          <w:i/>
          <w:color w:val="0000FF"/>
          <w:sz w:val="22"/>
        </w:rPr>
        <w:t>&gt;</w:t>
      </w:r>
      <w:r>
        <w:rPr>
          <w:rFonts w:ascii="Verdana" w:hAnsi="Verdana"/>
          <w:i/>
          <w:color w:val="0000FF"/>
          <w:spacing w:val="-20"/>
          <w:sz w:val="22"/>
        </w:rPr>
        <w:t> </w:t>
      </w:r>
      <w:r>
        <w:rPr>
          <w:b/>
          <w:color w:val="0000FF"/>
          <w:spacing w:val="-2"/>
          <w:sz w:val="22"/>
        </w:rPr>
        <w:t>Members</w:t>
      </w:r>
    </w:p>
    <w:p>
      <w:pPr>
        <w:spacing w:line="213" w:lineRule="auto" w:before="13"/>
        <w:ind w:left="1534" w:right="1134" w:hanging="219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b/>
          <w:color w:val="0000FF"/>
          <w:sz w:val="22"/>
        </w:rPr>
        <w:t>GitLab</w:t>
      </w:r>
      <w:r>
        <w:rPr>
          <w:b/>
          <w:color w:val="0000FF"/>
          <w:spacing w:val="-13"/>
          <w:sz w:val="22"/>
        </w:rPr>
        <w:t> </w:t>
      </w:r>
      <w:r>
        <w:rPr>
          <w:b/>
          <w:color w:val="0000FF"/>
          <w:sz w:val="22"/>
        </w:rPr>
        <w:t>member</w:t>
      </w:r>
      <w:r>
        <w:rPr>
          <w:b/>
          <w:color w:val="0000FF"/>
          <w:spacing w:val="-13"/>
          <w:sz w:val="22"/>
        </w:rPr>
        <w:t> </w:t>
      </w:r>
      <w:r>
        <w:rPr>
          <w:b/>
          <w:color w:val="0000FF"/>
          <w:sz w:val="22"/>
        </w:rPr>
        <w:t>or</w:t>
      </w:r>
      <w:r>
        <w:rPr>
          <w:b/>
          <w:color w:val="0000FF"/>
          <w:spacing w:val="-13"/>
          <w:sz w:val="22"/>
        </w:rPr>
        <w:t> </w:t>
      </w:r>
      <w:r>
        <w:rPr>
          <w:b/>
          <w:color w:val="0000FF"/>
          <w:sz w:val="22"/>
        </w:rPr>
        <w:t>Email</w:t>
      </w:r>
      <w:r>
        <w:rPr>
          <w:b/>
          <w:color w:val="0000FF"/>
          <w:spacing w:val="-13"/>
          <w:sz w:val="22"/>
        </w:rPr>
        <w:t> </w:t>
      </w:r>
      <w:r>
        <w:rPr>
          <w:b/>
          <w:color w:val="0000FF"/>
          <w:sz w:val="22"/>
        </w:rPr>
        <w:t>address</w:t>
      </w:r>
      <w:r>
        <w:rPr>
          <w:b/>
          <w:color w:val="0000FF"/>
          <w:spacing w:val="-13"/>
          <w:sz w:val="22"/>
        </w:rPr>
        <w:t> </w:t>
      </w:r>
      <w:r>
        <w:rPr>
          <w:sz w:val="22"/>
        </w:rPr>
        <w:t>field: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b/>
          <w:sz w:val="22"/>
        </w:rPr>
        <w:t>Ian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Cooper</w:t>
      </w:r>
      <w:r>
        <w:rPr>
          <w:b/>
          <w:spacing w:val="-13"/>
          <w:sz w:val="22"/>
        </w:rPr>
        <w:t> </w:t>
      </w:r>
      <w:r>
        <w:rPr>
          <w:sz w:val="22"/>
        </w:rPr>
        <w:t>(user name: </w:t>
      </w:r>
      <w:r>
        <w:rPr>
          <w:b/>
          <w:sz w:val="22"/>
        </w:rPr>
        <w:t>scmimc</w:t>
      </w:r>
      <w:r>
        <w:rPr>
          <w:sz w:val="22"/>
        </w:rPr>
        <w:t>)</w:t>
      </w:r>
    </w:p>
    <w:p>
      <w:pPr>
        <w:spacing w:line="324" w:lineRule="exact" w:before="29"/>
        <w:ind w:left="1316" w:right="0" w:firstLine="0"/>
        <w:jc w:val="left"/>
        <w:rPr>
          <w:b/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b/>
          <w:color w:val="0000FF"/>
          <w:sz w:val="22"/>
        </w:rPr>
        <w:t>Select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z w:val="22"/>
        </w:rPr>
        <w:t>a</w:t>
      </w:r>
      <w:r>
        <w:rPr>
          <w:b/>
          <w:color w:val="0000FF"/>
          <w:spacing w:val="-15"/>
          <w:sz w:val="22"/>
        </w:rPr>
        <w:t> </w:t>
      </w:r>
      <w:r>
        <w:rPr>
          <w:b/>
          <w:color w:val="0000FF"/>
          <w:sz w:val="22"/>
        </w:rPr>
        <w:t>role</w:t>
      </w:r>
      <w:r>
        <w:rPr>
          <w:b/>
          <w:color w:val="0000FF"/>
          <w:spacing w:val="-15"/>
          <w:sz w:val="22"/>
        </w:rPr>
        <w:t> </w:t>
      </w:r>
      <w:r>
        <w:rPr>
          <w:sz w:val="22"/>
        </w:rPr>
        <w:t>dropdown,</w:t>
      </w:r>
      <w:r>
        <w:rPr>
          <w:spacing w:val="-14"/>
          <w:sz w:val="22"/>
        </w:rPr>
        <w:t> </w:t>
      </w:r>
      <w:r>
        <w:rPr>
          <w:sz w:val="22"/>
        </w:rPr>
        <w:t>choose</w:t>
      </w:r>
      <w:r>
        <w:rPr>
          <w:spacing w:val="-15"/>
          <w:sz w:val="22"/>
        </w:rPr>
        <w:t> </w:t>
      </w:r>
      <w:r>
        <w:rPr>
          <w:b/>
          <w:spacing w:val="-2"/>
          <w:sz w:val="22"/>
        </w:rPr>
        <w:t>Maintainer</w:t>
      </w:r>
    </w:p>
    <w:p>
      <w:pPr>
        <w:spacing w:line="308" w:lineRule="exact" w:before="0"/>
        <w:ind w:left="1316" w:right="0" w:firstLine="0"/>
        <w:jc w:val="left"/>
        <w:rPr>
          <w:sz w:val="22"/>
        </w:rPr>
      </w:pPr>
      <w:r>
        <w:rPr>
          <w:rFonts w:ascii="Lucida Sans Unicode" w:hAnsi="Lucida Sans Unicode"/>
          <w:spacing w:val="-2"/>
          <w:sz w:val="22"/>
        </w:rPr>
        <w:t>∗</w:t>
      </w:r>
      <w:r>
        <w:rPr>
          <w:rFonts w:ascii="Lucida Sans Unicode" w:hAnsi="Lucida Sans Unicode"/>
          <w:spacing w:val="9"/>
          <w:sz w:val="22"/>
        </w:rPr>
        <w:t> </w:t>
      </w:r>
      <w:r>
        <w:rPr>
          <w:spacing w:val="-2"/>
          <w:sz w:val="22"/>
        </w:rPr>
        <w:t>Click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4"/>
          <w:sz w:val="22"/>
        </w:rPr>
        <w:t> </w:t>
      </w:r>
      <w:r>
        <w:rPr>
          <w:b/>
          <w:color w:val="0000FF"/>
          <w:spacing w:val="-2"/>
          <w:sz w:val="22"/>
        </w:rPr>
        <w:t>Invite</w:t>
      </w:r>
      <w:r>
        <w:rPr>
          <w:b/>
          <w:color w:val="0000FF"/>
          <w:spacing w:val="-13"/>
          <w:sz w:val="22"/>
        </w:rPr>
        <w:t> </w:t>
      </w:r>
      <w:r>
        <w:rPr>
          <w:spacing w:val="-2"/>
          <w:sz w:val="22"/>
        </w:rPr>
        <w:t>button</w:t>
      </w:r>
    </w:p>
    <w:p>
      <w:pPr>
        <w:spacing w:line="237" w:lineRule="exact" w:before="0"/>
        <w:ind w:left="1534" w:right="0" w:firstLine="0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b/>
          <w:sz w:val="22"/>
        </w:rPr>
        <w:t>Federico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Liberatore</w:t>
      </w:r>
      <w:r>
        <w:rPr>
          <w:b/>
          <w:spacing w:val="-8"/>
          <w:sz w:val="22"/>
        </w:rPr>
        <w:t> </w:t>
      </w:r>
      <w:r>
        <w:rPr>
          <w:sz w:val="22"/>
        </w:rPr>
        <w:t>(user</w:t>
      </w:r>
      <w:r>
        <w:rPr>
          <w:spacing w:val="-9"/>
          <w:sz w:val="22"/>
        </w:rPr>
        <w:t> </w:t>
      </w:r>
      <w:r>
        <w:rPr>
          <w:sz w:val="22"/>
        </w:rPr>
        <w:t>name:</w:t>
      </w:r>
      <w:r>
        <w:rPr>
          <w:spacing w:val="4"/>
          <w:sz w:val="22"/>
        </w:rPr>
        <w:t> </w:t>
      </w:r>
      <w:r>
        <w:rPr>
          <w:b/>
          <w:sz w:val="22"/>
        </w:rPr>
        <w:t>scmfl2</w:t>
      </w:r>
      <w:r>
        <w:rPr>
          <w:sz w:val="22"/>
        </w:rPr>
        <w:t>),</w:t>
      </w:r>
      <w:r>
        <w:rPr>
          <w:spacing w:val="-8"/>
          <w:sz w:val="22"/>
        </w:rPr>
        <w:t> </w:t>
      </w:r>
      <w:r>
        <w:rPr>
          <w:sz w:val="22"/>
        </w:rPr>
        <w:t>making</w:t>
      </w:r>
      <w:r>
        <w:rPr>
          <w:spacing w:val="-8"/>
          <w:sz w:val="22"/>
        </w:rPr>
        <w:t> </w:t>
      </w:r>
      <w:r>
        <w:rPr>
          <w:sz w:val="22"/>
        </w:rPr>
        <w:t>sure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the</w:t>
      </w:r>
    </w:p>
    <w:p>
      <w:pPr>
        <w:spacing w:before="18"/>
        <w:ind w:left="1534" w:right="0" w:firstLine="0"/>
        <w:jc w:val="left"/>
        <w:rPr>
          <w:sz w:val="22"/>
        </w:rPr>
      </w:pPr>
      <w:r>
        <w:rPr>
          <w:sz w:val="22"/>
        </w:rPr>
        <w:t>role</w:t>
      </w:r>
      <w:r>
        <w:rPr>
          <w:spacing w:val="-5"/>
          <w:sz w:val="22"/>
        </w:rPr>
        <w:t> </w:t>
      </w:r>
      <w:r>
        <w:rPr>
          <w:sz w:val="22"/>
        </w:rPr>
        <w:t>permission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Maintainer</w:t>
      </w:r>
      <w:r>
        <w:rPr>
          <w:spacing w:val="-2"/>
          <w:sz w:val="22"/>
        </w:rPr>
        <w:t>.</w:t>
      </w:r>
    </w:p>
    <w:p>
      <w:pPr>
        <w:pStyle w:val="BodyText"/>
        <w:spacing w:line="254" w:lineRule="auto" w:before="95"/>
        <w:ind w:left="1126" w:right="1098" w:hanging="231"/>
      </w:pPr>
      <w:r>
        <w:rPr>
          <w:b/>
        </w:rPr>
        <w:t>–</w:t>
      </w:r>
      <w:r>
        <w:rPr>
          <w:b/>
          <w:spacing w:val="20"/>
        </w:rPr>
        <w:t> </w:t>
      </w:r>
      <w:r>
        <w:rPr/>
        <w:t>Your</w:t>
      </w:r>
      <w:r>
        <w:rPr>
          <w:spacing w:val="-15"/>
        </w:rPr>
        <w:t> </w:t>
      </w:r>
      <w:r>
        <w:rPr/>
        <w:t>git</w:t>
      </w:r>
      <w:r>
        <w:rPr>
          <w:spacing w:val="-15"/>
        </w:rPr>
        <w:t> </w:t>
      </w:r>
      <w:r>
        <w:rPr/>
        <w:t>repository</w:t>
      </w:r>
      <w:r>
        <w:rPr>
          <w:spacing w:val="-15"/>
        </w:rPr>
        <w:t> </w:t>
      </w:r>
      <w:r>
        <w:rPr>
          <w:b/>
        </w:rPr>
        <w:t>must</w:t>
      </w:r>
      <w:r>
        <w:rPr>
          <w:b/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Cambria" w:hAnsi="Cambria"/>
        </w:rPr>
        <w:t>README</w:t>
      </w:r>
      <w:r>
        <w:rPr>
          <w:rFonts w:ascii="Cambria" w:hAnsi="Cambria"/>
          <w:spacing w:val="-2"/>
        </w:rPr>
        <w:t> </w:t>
      </w:r>
      <w:r>
        <w:rPr/>
        <w:t>text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(</w:t>
      </w:r>
      <w:r>
        <w:rPr>
          <w:rFonts w:ascii="Cambria" w:hAnsi="Cambria"/>
        </w:rPr>
        <w:t>.md</w:t>
      </w:r>
      <w:r>
        <w:rPr>
          <w:rFonts w:ascii="Cambria" w:hAnsi="Cambria"/>
          <w:spacing w:val="-2"/>
        </w:rPr>
        <w:t> </w:t>
      </w:r>
      <w:r>
        <w:rPr/>
        <w:t>or</w:t>
      </w:r>
      <w:r>
        <w:rPr>
          <w:spacing w:val="-15"/>
        </w:rPr>
        <w:t> </w:t>
      </w:r>
      <w:r>
        <w:rPr>
          <w:rFonts w:ascii="Cambria" w:hAnsi="Cambria"/>
          <w:w w:val="110"/>
        </w:rPr>
        <w:t>.txt</w:t>
      </w:r>
      <w:r>
        <w:rPr>
          <w:w w:val="110"/>
        </w:rPr>
        <w:t>),</w:t>
      </w:r>
      <w:r>
        <w:rPr>
          <w:spacing w:val="-17"/>
          <w:w w:val="110"/>
        </w:rPr>
        <w:t> </w:t>
      </w:r>
      <w:r>
        <w:rPr/>
        <w:t>which contains the following information:</w:t>
      </w:r>
    </w:p>
    <w:p>
      <w:pPr>
        <w:pStyle w:val="BodyText"/>
        <w:spacing w:line="324" w:lineRule="exact" w:before="48"/>
        <w:ind w:left="1316"/>
      </w:pPr>
      <w:r>
        <w:rPr>
          <w:rFonts w:ascii="Lucida Sans Unicode" w:hAnsi="Lucida Sans Unicode"/>
          <w:spacing w:val="-2"/>
        </w:rPr>
        <w:t>∗</w:t>
      </w:r>
      <w:r>
        <w:rPr>
          <w:rFonts w:ascii="Lucida Sans Unicode" w:hAnsi="Lucida Sans Unicode"/>
          <w:spacing w:val="15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Username</w:t>
      </w:r>
      <w:r>
        <w:rPr>
          <w:spacing w:val="-13"/>
        </w:rPr>
        <w:t> </w:t>
      </w:r>
      <w:r>
        <w:rPr>
          <w:spacing w:val="-2"/>
        </w:rPr>
        <w:t>(or</w:t>
      </w:r>
      <w:r>
        <w:rPr>
          <w:spacing w:val="-14"/>
        </w:rPr>
        <w:t> </w:t>
      </w:r>
      <w:r>
        <w:rPr>
          <w:spacing w:val="-2"/>
        </w:rPr>
        <w:t>Student</w:t>
      </w:r>
      <w:r>
        <w:rPr>
          <w:spacing w:val="-13"/>
        </w:rPr>
        <w:t> </w:t>
      </w:r>
      <w:r>
        <w:rPr>
          <w:spacing w:val="-2"/>
        </w:rPr>
        <w:t>Number)</w:t>
      </w:r>
    </w:p>
    <w:p>
      <w:pPr>
        <w:spacing w:line="213" w:lineRule="auto" w:before="13"/>
        <w:ind w:left="1534" w:right="1134" w:hanging="219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14"/>
          <w:sz w:val="22"/>
        </w:rPr>
        <w:t> </w:t>
      </w:r>
      <w:r>
        <w:rPr>
          <w:b/>
          <w:color w:val="0000FF"/>
          <w:sz w:val="22"/>
        </w:rPr>
        <w:t>(If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z w:val="22"/>
        </w:rPr>
        <w:t>deployed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z w:val="22"/>
        </w:rPr>
        <w:t>on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z w:val="22"/>
        </w:rPr>
        <w:t>OpenShift)</w:t>
      </w:r>
      <w:r>
        <w:rPr>
          <w:b/>
          <w:color w:val="0000FF"/>
          <w:spacing w:val="-14"/>
          <w:sz w:val="22"/>
        </w:rPr>
        <w:t> </w:t>
      </w:r>
      <w:r>
        <w:rPr>
          <w:sz w:val="22"/>
        </w:rPr>
        <w:t>URL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your</w:t>
      </w:r>
      <w:r>
        <w:rPr>
          <w:spacing w:val="-14"/>
          <w:sz w:val="22"/>
        </w:rPr>
        <w:t> </w:t>
      </w:r>
      <w:r>
        <w:rPr>
          <w:sz w:val="22"/>
        </w:rPr>
        <w:t>website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OpenShift </w:t>
      </w:r>
      <w:r>
        <w:rPr>
          <w:spacing w:val="-2"/>
          <w:sz w:val="22"/>
        </w:rPr>
        <w:t>server;</w:t>
      </w:r>
    </w:p>
    <w:p>
      <w:pPr>
        <w:pStyle w:val="BodyText"/>
        <w:spacing w:line="324" w:lineRule="exact" w:before="29"/>
        <w:ind w:left="1316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35"/>
        </w:rPr>
        <w:t> </w:t>
      </w:r>
      <w:r>
        <w:rPr/>
        <w:t>[</w:t>
      </w:r>
      <w:r>
        <w:rPr>
          <w:rFonts w:ascii="Cambria" w:hAnsi="Cambria"/>
        </w:rPr>
        <w:t>Optional</w:t>
      </w:r>
      <w:r>
        <w:rPr/>
        <w:t>]</w:t>
      </w:r>
      <w:r>
        <w:rPr>
          <w:spacing w:val="-3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(if</w:t>
      </w:r>
      <w:r>
        <w:rPr>
          <w:spacing w:val="-3"/>
        </w:rPr>
        <w:t> </w:t>
      </w:r>
      <w:r>
        <w:rPr>
          <w:spacing w:val="-2"/>
        </w:rPr>
        <w:t>appropriate).</w:t>
      </w:r>
    </w:p>
    <w:p>
      <w:pPr>
        <w:pStyle w:val="BodyText"/>
        <w:spacing w:line="213" w:lineRule="auto" w:before="13"/>
        <w:ind w:left="1534" w:right="1134" w:hanging="219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29"/>
        </w:rPr>
        <w:t> </w:t>
      </w:r>
      <w:r>
        <w:rPr/>
        <w:t>[</w:t>
      </w:r>
      <w:r>
        <w:rPr>
          <w:rFonts w:ascii="Cambria" w:hAnsi="Cambria"/>
        </w:rPr>
        <w:t>Optional</w:t>
      </w:r>
      <w:r>
        <w:rPr/>
        <w:t>]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relevant,</w:t>
      </w:r>
      <w:r>
        <w:rPr>
          <w:spacing w:val="-6"/>
        </w:rPr>
        <w:t> </w:t>
      </w:r>
      <w:r>
        <w:rPr/>
        <w:t>e.g. 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run your code.</w:t>
      </w:r>
    </w:p>
    <w:p>
      <w:pPr>
        <w:spacing w:after="0" w:line="213" w:lineRule="auto"/>
        <w:sectPr>
          <w:footerReference w:type="default" r:id="rId10"/>
          <w:pgSz w:w="11910" w:h="16840"/>
          <w:pgMar w:footer="1111" w:header="0" w:top="1900" w:bottom="1300" w:left="1600" w:right="600"/>
          <w:pgNumType w:start="7"/>
        </w:sectPr>
      </w:pPr>
    </w:p>
    <w:p>
      <w:pPr>
        <w:spacing w:line="254" w:lineRule="auto" w:before="76"/>
        <w:ind w:left="1126" w:right="1134" w:hanging="231"/>
        <w:jc w:val="left"/>
        <w:rPr>
          <w:sz w:val="22"/>
        </w:rPr>
      </w:pPr>
      <w:r>
        <w:rPr>
          <w:b/>
          <w:sz w:val="22"/>
        </w:rPr>
        <w:t>–</w:t>
      </w:r>
      <w:r>
        <w:rPr>
          <w:b/>
          <w:spacing w:val="47"/>
          <w:sz w:val="22"/>
        </w:rPr>
        <w:t> </w:t>
      </w:r>
      <w:r>
        <w:rPr>
          <w:b/>
          <w:color w:val="000000"/>
          <w:sz w:val="22"/>
          <w:shd w:fill="FFF200" w:color="auto" w:val="clear"/>
        </w:rPr>
        <w:t>Note: no changes are allowed after the submission deadline!</w:t>
      </w:r>
      <w:r>
        <w:rPr>
          <w:b/>
          <w:color w:val="000000"/>
          <w:sz w:val="22"/>
        </w:rPr>
        <w:t> </w:t>
      </w:r>
      <w:r>
        <w:rPr>
          <w:color w:val="000000"/>
          <w:sz w:val="22"/>
        </w:rPr>
        <w:t>Non compliance with this requirement, i.e. working on the coursework after the deadline,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may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be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penalised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and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may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result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in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capping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the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mark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at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the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pass rate</w:t>
      </w:r>
      <w:r>
        <w:rPr>
          <w:color w:val="000000"/>
          <w:spacing w:val="-16"/>
          <w:sz w:val="22"/>
        </w:rPr>
        <w:t> </w:t>
      </w:r>
      <w:r>
        <w:rPr>
          <w:color w:val="000000"/>
          <w:sz w:val="22"/>
        </w:rPr>
        <w:t>(for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the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work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submitted</w:t>
      </w:r>
      <w:r>
        <w:rPr>
          <w:color w:val="000000"/>
          <w:spacing w:val="-8"/>
          <w:sz w:val="22"/>
        </w:rPr>
        <w:t> </w:t>
      </w:r>
      <w:r>
        <w:rPr>
          <w:rFonts w:ascii="Verdana" w:hAnsi="Verdana"/>
          <w:i/>
          <w:color w:val="000000"/>
          <w:sz w:val="22"/>
        </w:rPr>
        <w:t>&lt;</w:t>
      </w:r>
      <w:r>
        <w:rPr>
          <w:rFonts w:ascii="Verdana" w:hAnsi="Verdana"/>
          <w:i/>
          <w:color w:val="000000"/>
          <w:spacing w:val="-20"/>
          <w:sz w:val="22"/>
        </w:rPr>
        <w:t> </w:t>
      </w:r>
      <w:r>
        <w:rPr>
          <w:color w:val="000000"/>
          <w:sz w:val="22"/>
        </w:rPr>
        <w:t>24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hrs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late)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or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an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award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of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zero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marks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(</w:t>
      </w:r>
      <w:r>
        <w:rPr>
          <w:rFonts w:ascii="Verdana" w:hAnsi="Verdana"/>
          <w:i/>
          <w:color w:val="000000"/>
          <w:sz w:val="22"/>
        </w:rPr>
        <w:t>&gt;</w:t>
      </w:r>
      <w:r>
        <w:rPr>
          <w:rFonts w:ascii="Verdana" w:hAnsi="Verdana"/>
          <w:i/>
          <w:color w:val="000000"/>
          <w:spacing w:val="-20"/>
          <w:sz w:val="22"/>
        </w:rPr>
        <w:t> </w:t>
      </w:r>
      <w:r>
        <w:rPr>
          <w:color w:val="000000"/>
          <w:sz w:val="22"/>
        </w:rPr>
        <w:t>24 hrs late submission).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142" w:after="0"/>
        <w:ind w:left="646" w:right="0" w:hanging="219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item</w:t>
      </w:r>
      <w:r>
        <w:rPr>
          <w:spacing w:val="-5"/>
          <w:sz w:val="22"/>
        </w:rPr>
        <w:t> </w:t>
      </w:r>
      <w:r>
        <w:rPr>
          <w:b/>
          <w:sz w:val="22"/>
        </w:rPr>
        <w:t>(2)</w:t>
      </w:r>
      <w:r>
        <w:rPr>
          <w:b/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see</w:t>
      </w:r>
      <w:r>
        <w:rPr>
          <w:spacing w:val="-6"/>
          <w:sz w:val="22"/>
        </w:rPr>
        <w:t> </w:t>
      </w:r>
      <w:r>
        <w:rPr>
          <w:sz w:val="22"/>
        </w:rPr>
        <w:t>instructions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Section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’</w:t>
      </w:r>
      <w:hyperlink w:history="true" w:anchor="_bookmark0">
        <w:r>
          <w:rPr>
            <w:b/>
            <w:color w:val="0000FF"/>
            <w:sz w:val="22"/>
          </w:rPr>
          <w:t>2</w:t>
        </w:r>
      </w:hyperlink>
      <w:r>
        <w:rPr>
          <w:b/>
          <w:color w:val="0000FF"/>
          <w:spacing w:val="-5"/>
          <w:sz w:val="22"/>
        </w:rPr>
        <w:t> </w:t>
      </w:r>
      <w:hyperlink w:history="true" w:anchor="_bookmark0">
        <w:r>
          <w:rPr>
            <w:b/>
            <w:color w:val="0000FF"/>
            <w:sz w:val="22"/>
          </w:rPr>
          <w:t>Video</w:t>
        </w:r>
        <w:r>
          <w:rPr>
            <w:b/>
            <w:color w:val="0000FF"/>
            <w:spacing w:val="-6"/>
            <w:sz w:val="22"/>
          </w:rPr>
          <w:t> </w:t>
        </w:r>
        <w:r>
          <w:rPr>
            <w:b/>
            <w:color w:val="0000FF"/>
            <w:sz w:val="22"/>
          </w:rPr>
          <w:t>Demo</w:t>
        </w:r>
        <w:r>
          <w:rPr>
            <w:b/>
            <w:color w:val="0000FF"/>
            <w:spacing w:val="-5"/>
            <w:sz w:val="22"/>
          </w:rPr>
          <w:t> </w:t>
        </w:r>
        <w:r>
          <w:rPr>
            <w:b/>
            <w:color w:val="0000FF"/>
            <w:sz w:val="22"/>
          </w:rPr>
          <w:t>of</w:t>
        </w:r>
        <w:r>
          <w:rPr>
            <w:b/>
            <w:color w:val="0000FF"/>
            <w:spacing w:val="-6"/>
            <w:sz w:val="22"/>
          </w:rPr>
          <w:t> </w:t>
        </w:r>
        <w:r>
          <w:rPr>
            <w:b/>
            <w:color w:val="0000FF"/>
            <w:sz w:val="22"/>
          </w:rPr>
          <w:t>the</w:t>
        </w:r>
        <w:r>
          <w:rPr>
            <w:b/>
            <w:color w:val="0000FF"/>
            <w:spacing w:val="-5"/>
            <w:sz w:val="22"/>
          </w:rPr>
          <w:t> </w:t>
        </w:r>
        <w:r>
          <w:rPr>
            <w:b/>
            <w:color w:val="0000FF"/>
            <w:spacing w:val="-2"/>
            <w:sz w:val="22"/>
          </w:rPr>
          <w:t>Website</w:t>
        </w:r>
      </w:hyperlink>
      <w:r>
        <w:rPr>
          <w:b/>
          <w:spacing w:val="-2"/>
          <w:sz w:val="22"/>
        </w:rPr>
        <w:t>’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32" w:lineRule="auto" w:before="120" w:after="0"/>
        <w:ind w:left="646" w:right="1105" w:hanging="219"/>
        <w:jc w:val="left"/>
        <w:rPr>
          <w:sz w:val="22"/>
        </w:rPr>
      </w:pP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item</w:t>
      </w:r>
      <w:r>
        <w:rPr>
          <w:spacing w:val="-10"/>
          <w:sz w:val="22"/>
        </w:rPr>
        <w:t> </w:t>
      </w:r>
      <w:r>
        <w:rPr>
          <w:b/>
          <w:sz w:val="22"/>
        </w:rPr>
        <w:t>(2)</w:t>
      </w:r>
      <w:r>
        <w:rPr>
          <w:b/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specific</w:t>
      </w:r>
      <w:r>
        <w:rPr>
          <w:spacing w:val="-10"/>
          <w:sz w:val="22"/>
        </w:rPr>
        <w:t> </w:t>
      </w:r>
      <w:r>
        <w:rPr>
          <w:sz w:val="22"/>
        </w:rPr>
        <w:t>requirements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0"/>
          <w:sz w:val="22"/>
        </w:rPr>
        <w:t> </w:t>
      </w:r>
      <w:r>
        <w:rPr>
          <w:b/>
          <w:sz w:val="22"/>
        </w:rPr>
        <w:t>report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website’s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security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and usability </w:t>
      </w:r>
      <w:r>
        <w:rPr>
          <w:sz w:val="22"/>
        </w:rPr>
        <w:t>are given in </w:t>
      </w:r>
      <w:r>
        <w:rPr>
          <w:b/>
          <w:sz w:val="22"/>
        </w:rPr>
        <w:t>Section ’</w:t>
      </w:r>
      <w:hyperlink w:history="true" w:anchor="_bookmark1">
        <w:r>
          <w:rPr>
            <w:b/>
            <w:color w:val="0000FF"/>
            <w:sz w:val="22"/>
          </w:rPr>
          <w:t>3</w:t>
        </w:r>
      </w:hyperlink>
      <w:r>
        <w:rPr>
          <w:b/>
          <w:color w:val="0000FF"/>
          <w:sz w:val="22"/>
        </w:rPr>
        <w:t> </w:t>
      </w:r>
      <w:hyperlink w:history="true" w:anchor="_bookmark1">
        <w:r>
          <w:rPr>
            <w:b/>
            <w:color w:val="0000FF"/>
            <w:sz w:val="22"/>
          </w:rPr>
          <w:t>Report on Website’s Security, Quality and</w:t>
        </w:r>
      </w:hyperlink>
      <w:r>
        <w:rPr>
          <w:b/>
          <w:color w:val="0000FF"/>
          <w:sz w:val="22"/>
        </w:rPr>
        <w:t> </w:t>
      </w:r>
      <w:hyperlink w:history="true" w:anchor="_bookmark1">
        <w:r>
          <w:rPr>
            <w:b/>
            <w:color w:val="0000FF"/>
            <w:spacing w:val="-2"/>
            <w:sz w:val="22"/>
          </w:rPr>
          <w:t>Usability</w:t>
        </w:r>
      </w:hyperlink>
      <w:r>
        <w:rPr>
          <w:b/>
          <w:spacing w:val="-2"/>
          <w:sz w:val="22"/>
        </w:rPr>
        <w:t>’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32" w:lineRule="auto" w:before="173" w:after="0"/>
        <w:ind w:left="646" w:right="1793" w:hanging="219"/>
        <w:jc w:val="both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item</w:t>
      </w:r>
      <w:r>
        <w:rPr>
          <w:spacing w:val="-6"/>
          <w:sz w:val="22"/>
        </w:rPr>
        <w:t> </w:t>
      </w:r>
      <w:r>
        <w:rPr>
          <w:b/>
          <w:sz w:val="22"/>
        </w:rPr>
        <w:t>(4)</w:t>
      </w:r>
      <w:r>
        <w:rPr>
          <w:b/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fill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submit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online</w:t>
      </w:r>
      <w:r>
        <w:rPr>
          <w:spacing w:val="-6"/>
          <w:sz w:val="22"/>
        </w:rPr>
        <w:t> </w:t>
      </w:r>
      <w:r>
        <w:rPr>
          <w:sz w:val="22"/>
        </w:rPr>
        <w:t>‘</w:t>
      </w:r>
      <w:r>
        <w:rPr>
          <w:b/>
          <w:sz w:val="22"/>
        </w:rPr>
        <w:t>CMT120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CW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- Submission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Details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(23-24)’</w:t>
      </w:r>
      <w:r>
        <w:rPr>
          <w:b/>
          <w:spacing w:val="-5"/>
          <w:sz w:val="22"/>
        </w:rPr>
        <w:t> </w:t>
      </w:r>
      <w:r>
        <w:rPr>
          <w:sz w:val="22"/>
        </w:rPr>
        <w:t>form,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link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posted</w:t>
      </w:r>
      <w:r>
        <w:rPr>
          <w:spacing w:val="-5"/>
          <w:sz w:val="22"/>
        </w:rPr>
        <w:t> </w:t>
      </w:r>
      <w:r>
        <w:rPr>
          <w:sz w:val="22"/>
        </w:rPr>
        <w:t>in ’Assessment’ area on Learning Central.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6" w:lineRule="auto"/>
        <w:ind w:left="100" w:right="1134"/>
      </w:pPr>
      <w:r>
        <w:rPr/>
        <w:t>Any code submitted will be run on a system equivalent to the laptops provided to the students, and must be submitted as stipulated in the instructions above. The code should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submitted</w:t>
      </w:r>
      <w:r>
        <w:rPr>
          <w:spacing w:val="-9"/>
        </w:rPr>
        <w:t> </w:t>
      </w:r>
      <w:r>
        <w:rPr/>
        <w:t>code,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editing of filenames.</w:t>
      </w:r>
    </w:p>
    <w:p>
      <w:pPr>
        <w:pStyle w:val="BodyText"/>
        <w:spacing w:line="256" w:lineRule="auto" w:before="228"/>
        <w:ind w:left="100" w:right="773"/>
      </w:pPr>
      <w:r>
        <w:rPr/>
        <w:t>Any</w:t>
      </w:r>
      <w:r>
        <w:rPr>
          <w:spacing w:val="-13"/>
        </w:rPr>
        <w:t> </w:t>
      </w:r>
      <w:r>
        <w:rPr/>
        <w:t>deviation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submission</w:t>
      </w:r>
      <w:r>
        <w:rPr>
          <w:spacing w:val="-13"/>
        </w:rPr>
        <w:t> </w:t>
      </w:r>
      <w:r>
        <w:rPr/>
        <w:t>instructions</w:t>
      </w:r>
      <w:r>
        <w:rPr>
          <w:spacing w:val="-13"/>
        </w:rPr>
        <w:t> </w:t>
      </w:r>
      <w:r>
        <w:rPr/>
        <w:t>above</w:t>
      </w:r>
      <w:r>
        <w:rPr>
          <w:spacing w:val="-13"/>
        </w:rPr>
        <w:t> </w:t>
      </w:r>
      <w:r>
        <w:rPr/>
        <w:t>(including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of files submitted) may result in a deduction of up to 10% from the overall mark.</w:t>
      </w:r>
    </w:p>
    <w:p>
      <w:pPr>
        <w:spacing w:before="228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Staff</w:t>
      </w:r>
      <w:r>
        <w:rPr>
          <w:b/>
          <w:spacing w:val="-9"/>
          <w:sz w:val="22"/>
          <w:u w:val="single"/>
        </w:rPr>
        <w:t> </w:t>
      </w:r>
      <w:r>
        <w:rPr>
          <w:b/>
          <w:sz w:val="22"/>
          <w:u w:val="single"/>
        </w:rPr>
        <w:t>reserve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right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invite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students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meeting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9"/>
          <w:sz w:val="22"/>
          <w:u w:val="single"/>
        </w:rPr>
        <w:t> </w:t>
      </w:r>
      <w:r>
        <w:rPr>
          <w:b/>
          <w:sz w:val="22"/>
          <w:u w:val="single"/>
        </w:rPr>
        <w:t>discuss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coursework</w:t>
      </w:r>
      <w:r>
        <w:rPr>
          <w:b/>
          <w:spacing w:val="-8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submissions.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55"/>
      </w:pPr>
      <w:r>
        <w:rPr>
          <w:color w:val="483A92"/>
        </w:rPr>
        <w:t>Support</w:t>
      </w:r>
      <w:r>
        <w:rPr>
          <w:color w:val="483A92"/>
          <w:spacing w:val="-8"/>
        </w:rPr>
        <w:t> </w:t>
      </w:r>
      <w:r>
        <w:rPr>
          <w:color w:val="483A92"/>
        </w:rPr>
        <w:t>for</w:t>
      </w:r>
      <w:r>
        <w:rPr>
          <w:color w:val="483A92"/>
          <w:spacing w:val="-8"/>
        </w:rPr>
        <w:t> </w:t>
      </w:r>
      <w:r>
        <w:rPr>
          <w:color w:val="483A92"/>
          <w:spacing w:val="-2"/>
        </w:rPr>
        <w:t>assessment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spacing w:line="254" w:lineRule="auto"/>
        <w:ind w:left="100" w:right="1210"/>
      </w:pPr>
      <w:r>
        <w:rPr/>
        <w:t>Questions about the assessment can be asked on </w:t>
      </w:r>
      <w:hyperlink r:id="rId11">
        <w:r>
          <w:rPr>
            <w:rFonts w:ascii="Cambria"/>
            <w:color w:val="0000FF"/>
          </w:rPr>
          <w:t>https://stackoverflow.com/c/comsc/</w:t>
        </w:r>
      </w:hyperlink>
      <w:r>
        <w:rPr>
          <w:rFonts w:ascii="Cambria"/>
          <w:color w:val="0000FF"/>
        </w:rPr>
        <w:t> </w:t>
      </w:r>
      <w:r>
        <w:rPr/>
        <w:t>and tagged with </w:t>
      </w:r>
      <w:r>
        <w:rPr>
          <w:rFonts w:ascii="Cambria"/>
          <w:color w:val="0000FF"/>
        </w:rPr>
        <w:t>CMT120</w:t>
      </w:r>
      <w:r>
        <w:rPr/>
        <w:t>, or at the beginning of the lectures in Weeks 8-12.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6" w:lineRule="auto"/>
        <w:ind w:left="100" w:right="1134"/>
      </w:pPr>
      <w:r>
        <w:rPr/>
        <w:t>Support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assessment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lab classes in Weeks 8-12, or in the daily drop-in lab sessions.</w:t>
      </w:r>
    </w:p>
    <w:sectPr>
      <w:pgSz w:w="11910" w:h="16840"/>
      <w:pgMar w:header="0" w:footer="1111" w:top="1620" w:bottom="1300" w:left="1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5011pt;margin-top:775.342651pt;width:13.1pt;height:15.55pt;mso-position-horizontal-relative:page;mso-position-vertical-relative:page;z-index:-15949312" type="#_x0000_t202" id="docshape1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05011pt;margin-top:775.341614pt;width:13.1pt;height:15.55pt;mso-position-horizontal-relative:page;mso-position-vertical-relative:page;z-index:-15948800" type="#_x0000_t202" id="docshape8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7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646" w:hanging="219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2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9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2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46" w:hanging="219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9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2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47" w:hanging="447"/>
        <w:jc w:val="left"/>
      </w:pPr>
      <w:rPr>
        <w:rFonts w:hint="default" w:ascii="Arial" w:hAnsi="Arial" w:eastAsia="Arial" w:cs="Arial"/>
        <w:b/>
        <w:bCs/>
        <w:i w:val="0"/>
        <w:iCs w:val="0"/>
        <w:color w:val="483A92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2" w:hanging="572"/>
        <w:jc w:val="left"/>
      </w:pPr>
      <w:rPr>
        <w:rFonts w:hint="default" w:ascii="Arial" w:hAnsi="Arial" w:eastAsia="Arial" w:cs="Arial"/>
        <w:b/>
        <w:bCs/>
        <w:i w:val="0"/>
        <w:iCs w:val="0"/>
        <w:color w:val="483A9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219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w w:val="78"/>
        <w:sz w:val="22"/>
        <w:szCs w:val="22"/>
        <w:lang w:val="en-US" w:eastAsia="en-US" w:bidi="ar-SA"/>
      </w:rPr>
    </w:lvl>
    <w:lvl w:ilvl="3">
      <w:start w:val="0"/>
      <w:numFmt w:val="bullet"/>
      <w:lvlText w:val="-"/>
      <w:lvlJc w:val="left"/>
      <w:pPr>
        <w:ind w:left="1126" w:hanging="182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7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0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4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8" w:hanging="1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6" w:hanging="29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9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9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5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2" w:hanging="2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6" w:hanging="29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9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9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5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2" w:hanging="29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4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1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6" w:hanging="21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1" w:lineRule="exact"/>
      <w:ind w:left="12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intranet.cardiff.ac.uk/students/study/your-rights-and-responsibilities/academic-regulations" TargetMode="External"/><Relationship Id="rId7" Type="http://schemas.openxmlformats.org/officeDocument/2006/relationships/hyperlink" Target="https://intranet.cardiff.ac.uk/students/study/exams-and-assessment/extenuating-circumstances" TargetMode="External"/><Relationship Id="rId8" Type="http://schemas.openxmlformats.org/officeDocument/2006/relationships/hyperlink" Target="https://git.cardiff.ac.uk/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yperlink" Target="https://stackoverflow.com/c/comsc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2023-11-27T20:18:37Z</dcterms:created>
  <dcterms:modified xsi:type="dcterms:W3CDTF">2023-11-27T20:18:37Z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2023-11-27T00:00:00Z</vt:filetime>
  </property>
  <property fmtid="{D5CDD505-2E9C-101B-9397-08002B2CF9AE}" pid="5" name="PTEX.Fullbanner">
    <vt:lpwstr>This is pdfTeX, Version 3.14159265-2.6-1.40.19 (TeX Live 2018) kpathsea version 6.3.0</vt:lpwstr>
  </property>
  <property fmtid="{D5CDD505-2E9C-101B-9397-08002B2CF9AE}" pid="6" name="Producer">
    <vt:lpwstr>pdfTeX-1.40.19</vt:lpwstr>
  </property>
</Properties>
</file>