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37" w:rsidRPr="00DB5C93" w:rsidRDefault="00237537" w:rsidP="00237537">
      <w:pPr>
        <w:pStyle w:val="TableTitle"/>
      </w:pPr>
      <w:bookmarkStart w:id="0" w:name="_Toc111982150"/>
      <w:bookmarkStart w:id="1" w:name="_Toc111982156"/>
      <w:bookmarkStart w:id="2" w:name="_Toc111982162"/>
      <w:r w:rsidRPr="00DB5C93">
        <w:rPr>
          <w:rStyle w:val="TableNumber"/>
        </w:rPr>
        <w:t xml:space="preserve">Table </w:t>
      </w:r>
      <w:r>
        <w:rPr>
          <w:rStyle w:val="TableNumber"/>
        </w:rPr>
        <w:t>1</w:t>
      </w:r>
      <w:r w:rsidRPr="00DB5C93">
        <w:rPr>
          <w:rStyle w:val="TableNumber"/>
        </w:rPr>
        <w:t>.</w:t>
      </w:r>
      <w:r>
        <w:t xml:space="preserve"> MODFLOW-NWT Packages and files used for </w:t>
      </w:r>
      <w:r w:rsidR="004353AB">
        <w:t>Example Problem</w:t>
      </w:r>
      <w:r w:rsidR="003B577E">
        <w:t>s 1 and 2</w:t>
      </w:r>
      <w:r>
        <w:t>.</w:t>
      </w:r>
      <w:bookmarkEnd w:id="0"/>
      <w:bookmarkEnd w:id="1"/>
      <w:bookmarkEnd w:id="2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</w:tblGrid>
      <w:tr w:rsidR="00237537" w:rsidTr="00B0605A"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</w:tcPr>
          <w:p w:rsidR="00237537" w:rsidRPr="000D0680" w:rsidRDefault="00237537" w:rsidP="00B0605A">
            <w:pPr>
              <w:pStyle w:val="TableCellHeading"/>
            </w:pPr>
            <w:r>
              <w:t>MODFLOW-</w:t>
            </w:r>
            <w:r w:rsidR="004353AB">
              <w:t>NWT</w:t>
            </w:r>
            <w:r>
              <w:t xml:space="preserve"> Packages and Files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Basic (BAS6)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Output Control (OC) Option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Discretization (DIS)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Upstream-Weighted Flow (UPW</w:t>
            </w:r>
            <w:r w:rsidR="00237537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Newton</w:t>
            </w:r>
            <w:r w:rsidR="00237537">
              <w:t xml:space="preserve"> (</w:t>
            </w:r>
            <w:r>
              <w:t>NWT</w:t>
            </w:r>
            <w:r w:rsidR="00237537">
              <w:t xml:space="preserve">) Solver Package </w:t>
            </w:r>
          </w:p>
          <w:p w:rsidR="004353AB" w:rsidRPr="000D0680" w:rsidRDefault="003C4C0A" w:rsidP="00B0605A">
            <w:pPr>
              <w:pStyle w:val="TableCellBody"/>
            </w:pPr>
            <w:r>
              <w:t>Agricultural Water Use (AG</w:t>
            </w:r>
            <w:r w:rsidR="004353AB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237537" w:rsidP="00B0605A">
            <w:pPr>
              <w:pStyle w:val="TableCellBody"/>
            </w:pPr>
            <w:r>
              <w:t>Unsaturated-Zone Flow (UZF1)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Streamflow-Routing (SFR2) Package</w:t>
            </w:r>
          </w:p>
        </w:tc>
      </w:tr>
      <w:tr w:rsidR="003B577E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3B577E" w:rsidRDefault="003B577E" w:rsidP="00B0605A">
            <w:pPr>
              <w:pStyle w:val="TableCellBody"/>
            </w:pPr>
            <w:r>
              <w:t>Lake (LAK) Package (example problem 2)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Gage (GAG) Package</w:t>
            </w:r>
          </w:p>
        </w:tc>
      </w:tr>
    </w:tbl>
    <w:p w:rsidR="00150A00" w:rsidRDefault="00150A00"/>
    <w:p w:rsidR="00237537" w:rsidRDefault="00237537"/>
    <w:p w:rsidR="00503884" w:rsidRDefault="00503884" w:rsidP="007314E5">
      <w:pPr>
        <w:pStyle w:val="TableFootnote"/>
      </w:pPr>
    </w:p>
    <w:tbl>
      <w:tblPr>
        <w:tblStyle w:val="TableGridLight"/>
        <w:tblW w:w="6565" w:type="dxa"/>
        <w:tblLayout w:type="fixed"/>
        <w:tblLook w:val="0000" w:firstRow="0" w:lastRow="0" w:firstColumn="0" w:lastColumn="0" w:noHBand="0" w:noVBand="0"/>
      </w:tblPr>
      <w:tblGrid>
        <w:gridCol w:w="3145"/>
        <w:gridCol w:w="1260"/>
        <w:gridCol w:w="2160"/>
      </w:tblGrid>
      <w:tr w:rsidR="00AC09EE" w:rsidRPr="000D0680" w:rsidTr="0099314C">
        <w:tc>
          <w:tcPr>
            <w:tcW w:w="3145" w:type="dxa"/>
          </w:tcPr>
          <w:p w:rsidR="00AC09EE" w:rsidRDefault="00AC09EE" w:rsidP="006D577F">
            <w:pPr>
              <w:pStyle w:val="TableCellBody"/>
            </w:pPr>
          </w:p>
        </w:tc>
        <w:tc>
          <w:tcPr>
            <w:tcW w:w="1260" w:type="dxa"/>
          </w:tcPr>
          <w:p w:rsidR="00AC09EE" w:rsidRPr="008961AA" w:rsidRDefault="00AC09EE" w:rsidP="00F30A43">
            <w:pPr>
              <w:pStyle w:val="TableCellDecAlign"/>
              <w:jc w:val="center"/>
              <w:rPr>
                <w:b/>
              </w:rPr>
            </w:pPr>
            <w:r w:rsidRPr="008961AA">
              <w:rPr>
                <w:b/>
              </w:rPr>
              <w:t>Fine soil</w:t>
            </w:r>
          </w:p>
        </w:tc>
        <w:tc>
          <w:tcPr>
            <w:tcW w:w="2160" w:type="dxa"/>
          </w:tcPr>
          <w:p w:rsidR="00AC09EE" w:rsidRPr="008961AA" w:rsidRDefault="00AC09EE" w:rsidP="00F30A43">
            <w:pPr>
              <w:pStyle w:val="TableCellDecAlign"/>
              <w:jc w:val="center"/>
              <w:rPr>
                <w:b/>
              </w:rPr>
            </w:pPr>
            <w:r w:rsidRPr="008961AA">
              <w:rPr>
                <w:b/>
              </w:rPr>
              <w:t>Course soil</w:t>
            </w:r>
          </w:p>
        </w:tc>
      </w:tr>
      <w:tr w:rsidR="00AC09EE" w:rsidRPr="000D0680" w:rsidTr="0099314C">
        <w:trPr>
          <w:trHeight w:val="422"/>
        </w:trPr>
        <w:tc>
          <w:tcPr>
            <w:tcW w:w="3145" w:type="dxa"/>
          </w:tcPr>
          <w:p w:rsidR="00AC09EE" w:rsidRPr="000D0680" w:rsidRDefault="00AC09EE" w:rsidP="006D577F">
            <w:pPr>
              <w:pStyle w:val="TableCellBody"/>
            </w:pPr>
            <w:r>
              <w:t xml:space="preserve">Saturated water content of unsaturated zone </w:t>
            </w:r>
            <w:r w:rsidR="0099314C">
              <w:t>(</w:t>
            </w:r>
            <w:r w:rsidR="0099314C" w:rsidRPr="000D0680">
              <w:t>cubic foot</w:t>
            </w:r>
            <w:r w:rsidR="0099314C">
              <w:t xml:space="preserve"> of water per </w:t>
            </w:r>
            <w:r w:rsidR="0099314C" w:rsidRPr="000D0680">
              <w:t>cubic foo</w:t>
            </w:r>
            <w:r w:rsidR="0099314C">
              <w:t>t of bulk volume</w:t>
            </w:r>
            <w:r w:rsidR="0099314C">
              <w:t>)</w:t>
            </w:r>
            <w:r>
              <w:br/>
            </w:r>
          </w:p>
        </w:tc>
        <w:tc>
          <w:tcPr>
            <w:tcW w:w="1260" w:type="dxa"/>
          </w:tcPr>
          <w:p w:rsidR="00AC09EE" w:rsidRPr="000D0680" w:rsidRDefault="00AC09EE" w:rsidP="00F30A43">
            <w:pPr>
              <w:pStyle w:val="TableCellDecAlign"/>
              <w:jc w:val="center"/>
            </w:pPr>
            <w:r>
              <w:t>0.38</w:t>
            </w:r>
          </w:p>
        </w:tc>
        <w:tc>
          <w:tcPr>
            <w:tcW w:w="2160" w:type="dxa"/>
          </w:tcPr>
          <w:p w:rsidR="00AC09EE" w:rsidRPr="000D0680" w:rsidRDefault="00AC09EE" w:rsidP="00F30A43">
            <w:pPr>
              <w:pStyle w:val="TableCellDecAlign"/>
              <w:jc w:val="center"/>
            </w:pPr>
            <w:r>
              <w:t>0.3</w:t>
            </w:r>
            <w:r w:rsidR="00E57DFA">
              <w:t>0</w:t>
            </w:r>
          </w:p>
        </w:tc>
      </w:tr>
      <w:tr w:rsidR="00AC09EE" w:rsidRPr="000D0680" w:rsidTr="0099314C">
        <w:tc>
          <w:tcPr>
            <w:tcW w:w="3145" w:type="dxa"/>
          </w:tcPr>
          <w:p w:rsidR="00AC09EE" w:rsidRPr="000D0680" w:rsidRDefault="00AC09EE" w:rsidP="006D577F">
            <w:pPr>
              <w:pStyle w:val="TableCellBody"/>
            </w:pPr>
            <w:r>
              <w:t xml:space="preserve">Brooks-Corey exponent </w:t>
            </w:r>
            <w:r>
              <w:br/>
              <w:t>(unitless)</w:t>
            </w:r>
          </w:p>
        </w:tc>
        <w:tc>
          <w:tcPr>
            <w:tcW w:w="1260" w:type="dxa"/>
          </w:tcPr>
          <w:p w:rsidR="00AC09EE" w:rsidRPr="000D0680" w:rsidRDefault="00AC09EE" w:rsidP="00F30A43">
            <w:pPr>
              <w:pStyle w:val="TableCellDecAlign"/>
              <w:jc w:val="center"/>
            </w:pPr>
            <w:r>
              <w:t>7.5</w:t>
            </w:r>
          </w:p>
        </w:tc>
        <w:tc>
          <w:tcPr>
            <w:tcW w:w="2160" w:type="dxa"/>
          </w:tcPr>
          <w:p w:rsidR="00AC09EE" w:rsidRDefault="00E57DFA" w:rsidP="00F30A43">
            <w:pPr>
              <w:pStyle w:val="TableCellDecAlign"/>
              <w:jc w:val="center"/>
            </w:pPr>
            <w:r>
              <w:t>4</w:t>
            </w:r>
            <w:r w:rsidR="00AC09EE">
              <w:t>.5</w:t>
            </w:r>
          </w:p>
        </w:tc>
      </w:tr>
      <w:tr w:rsidR="00AC09EE" w:rsidRPr="000D0680" w:rsidTr="0099314C">
        <w:tc>
          <w:tcPr>
            <w:tcW w:w="3145" w:type="dxa"/>
          </w:tcPr>
          <w:p w:rsidR="00AC09EE" w:rsidRPr="000D0680" w:rsidRDefault="00AC09EE" w:rsidP="006D577F">
            <w:pPr>
              <w:pStyle w:val="TableCellBody"/>
            </w:pPr>
            <w:r>
              <w:t xml:space="preserve">Vertical hydraulic conductivity of the unsaturated zone </w:t>
            </w:r>
            <w:r w:rsidR="0099314C">
              <w:t>(feet per day)</w:t>
            </w:r>
          </w:p>
        </w:tc>
        <w:tc>
          <w:tcPr>
            <w:tcW w:w="1260" w:type="dxa"/>
          </w:tcPr>
          <w:p w:rsidR="00AC09EE" w:rsidRPr="000D0680" w:rsidRDefault="00AC09EE" w:rsidP="00F30A43">
            <w:pPr>
              <w:pStyle w:val="TableCellDecAlign"/>
              <w:jc w:val="center"/>
            </w:pPr>
            <w:r>
              <w:t>4</w:t>
            </w:r>
            <w:r w:rsidR="00E57DFA">
              <w:t>.0</w:t>
            </w:r>
          </w:p>
        </w:tc>
        <w:tc>
          <w:tcPr>
            <w:tcW w:w="2160" w:type="dxa"/>
          </w:tcPr>
          <w:p w:rsidR="00AC09EE" w:rsidRDefault="00AC09EE" w:rsidP="00F30A43">
            <w:pPr>
              <w:pStyle w:val="TableCellDecAlign"/>
              <w:jc w:val="center"/>
            </w:pPr>
            <w:r>
              <w:t>8.6</w:t>
            </w:r>
          </w:p>
        </w:tc>
      </w:tr>
      <w:tr w:rsidR="00AC09EE" w:rsidRPr="000D0680" w:rsidTr="0099314C">
        <w:tc>
          <w:tcPr>
            <w:tcW w:w="3145" w:type="dxa"/>
          </w:tcPr>
          <w:p w:rsidR="00AC09EE" w:rsidRPr="000D0680" w:rsidRDefault="00AC09EE" w:rsidP="006D577F">
            <w:pPr>
              <w:pStyle w:val="TableCellBody"/>
            </w:pPr>
            <w:r>
              <w:t xml:space="preserve">Evapotranspiration extinction depth </w:t>
            </w:r>
            <w:r>
              <w:br/>
              <w:t>(feet)</w:t>
            </w:r>
          </w:p>
        </w:tc>
        <w:tc>
          <w:tcPr>
            <w:tcW w:w="1260" w:type="dxa"/>
          </w:tcPr>
          <w:p w:rsidR="00AC09EE" w:rsidRPr="000D0680" w:rsidRDefault="0099314C" w:rsidP="00F30A43">
            <w:pPr>
              <w:pStyle w:val="TableCellDecAlign"/>
              <w:jc w:val="center"/>
            </w:pPr>
            <w:r>
              <w:t>0.5</w:t>
            </w:r>
            <w:r w:rsidR="00E57DFA">
              <w:t>0</w:t>
            </w:r>
          </w:p>
        </w:tc>
        <w:tc>
          <w:tcPr>
            <w:tcW w:w="2160" w:type="dxa"/>
          </w:tcPr>
          <w:p w:rsidR="00AC09EE" w:rsidRDefault="0099314C" w:rsidP="00F30A43">
            <w:pPr>
              <w:pStyle w:val="TableCellDecAlign"/>
              <w:jc w:val="center"/>
            </w:pPr>
            <w:r>
              <w:t>0.5</w:t>
            </w:r>
            <w:r w:rsidR="00E57DFA">
              <w:t>0</w:t>
            </w:r>
          </w:p>
        </w:tc>
        <w:bookmarkStart w:id="3" w:name="_GoBack"/>
        <w:bookmarkEnd w:id="3"/>
      </w:tr>
      <w:tr w:rsidR="00AC09EE" w:rsidTr="0099314C">
        <w:tc>
          <w:tcPr>
            <w:tcW w:w="3145" w:type="dxa"/>
          </w:tcPr>
          <w:p w:rsidR="00AC09EE" w:rsidRDefault="00E57DFA" w:rsidP="006D577F">
            <w:pPr>
              <w:pStyle w:val="TableCellBody"/>
            </w:pPr>
            <w:r>
              <w:t>Residual water content</w:t>
            </w:r>
            <w:r w:rsidR="00AC09EE">
              <w:t xml:space="preserve"> </w:t>
            </w:r>
            <w:r w:rsidR="00AC09EE">
              <w:br/>
            </w:r>
            <w:r w:rsidR="00AC09EE" w:rsidRPr="000D0680">
              <w:t>(cubic foot</w:t>
            </w:r>
            <w:r w:rsidR="00AC09EE">
              <w:t xml:space="preserve"> of water per </w:t>
            </w:r>
            <w:r w:rsidR="00AC09EE" w:rsidRPr="000D0680">
              <w:t>cubic foo</w:t>
            </w:r>
            <w:r w:rsidR="00AC09EE">
              <w:t>t of bulk volume</w:t>
            </w:r>
            <w:r w:rsidR="00AC09EE" w:rsidRPr="000D0680">
              <w:t>)</w:t>
            </w:r>
          </w:p>
        </w:tc>
        <w:tc>
          <w:tcPr>
            <w:tcW w:w="1260" w:type="dxa"/>
          </w:tcPr>
          <w:p w:rsidR="00AC09EE" w:rsidRDefault="00AC09EE" w:rsidP="00F30A43">
            <w:pPr>
              <w:pStyle w:val="TableCellDecAlign"/>
              <w:jc w:val="center"/>
            </w:pPr>
            <w:r>
              <w:t>0.</w:t>
            </w:r>
            <w:r w:rsidR="00E57DFA">
              <w:t>20</w:t>
            </w:r>
          </w:p>
        </w:tc>
        <w:tc>
          <w:tcPr>
            <w:tcW w:w="2160" w:type="dxa"/>
          </w:tcPr>
          <w:p w:rsidR="00AC09EE" w:rsidRDefault="00AC09EE" w:rsidP="00F30A43">
            <w:pPr>
              <w:pStyle w:val="TableCellDecAlign"/>
              <w:jc w:val="center"/>
            </w:pPr>
            <w:r>
              <w:t>0.10</w:t>
            </w:r>
          </w:p>
        </w:tc>
      </w:tr>
      <w:tr w:rsidR="00E57DFA" w:rsidTr="0099314C">
        <w:tc>
          <w:tcPr>
            <w:tcW w:w="3145" w:type="dxa"/>
          </w:tcPr>
          <w:p w:rsidR="00E57DFA" w:rsidRDefault="00E57DFA" w:rsidP="006D577F">
            <w:pPr>
              <w:pStyle w:val="TableCellBody"/>
            </w:pPr>
            <w:r>
              <w:t>Air entry pressure (feet of water)</w:t>
            </w:r>
          </w:p>
        </w:tc>
        <w:tc>
          <w:tcPr>
            <w:tcW w:w="1260" w:type="dxa"/>
          </w:tcPr>
          <w:p w:rsidR="00E57DFA" w:rsidRDefault="00E57DFA" w:rsidP="00F30A43">
            <w:pPr>
              <w:pStyle w:val="TableCellDecAlign"/>
              <w:jc w:val="center"/>
            </w:pPr>
            <w:r>
              <w:t>-1.10</w:t>
            </w:r>
          </w:p>
        </w:tc>
        <w:tc>
          <w:tcPr>
            <w:tcW w:w="2160" w:type="dxa"/>
          </w:tcPr>
          <w:p w:rsidR="00E57DFA" w:rsidRDefault="00E57DFA" w:rsidP="00F30A43">
            <w:pPr>
              <w:pStyle w:val="TableCellDecAlign"/>
              <w:jc w:val="center"/>
            </w:pPr>
            <w:r>
              <w:t>-0.1</w:t>
            </w:r>
          </w:p>
        </w:tc>
      </w:tr>
      <w:tr w:rsidR="00E57DFA" w:rsidTr="0099314C">
        <w:tc>
          <w:tcPr>
            <w:tcW w:w="3145" w:type="dxa"/>
          </w:tcPr>
          <w:p w:rsidR="00E57DFA" w:rsidRDefault="00E57DFA" w:rsidP="006D577F">
            <w:pPr>
              <w:pStyle w:val="TableCellBody"/>
            </w:pPr>
            <w:r>
              <w:t>Root pressure (feet of water)</w:t>
            </w:r>
          </w:p>
        </w:tc>
        <w:tc>
          <w:tcPr>
            <w:tcW w:w="1260" w:type="dxa"/>
          </w:tcPr>
          <w:p w:rsidR="00E57DFA" w:rsidRDefault="00E57DFA" w:rsidP="00F30A43">
            <w:pPr>
              <w:pStyle w:val="TableCellDecAlign"/>
              <w:jc w:val="center"/>
            </w:pPr>
            <w:r>
              <w:t>-30.0</w:t>
            </w:r>
          </w:p>
        </w:tc>
        <w:tc>
          <w:tcPr>
            <w:tcW w:w="2160" w:type="dxa"/>
          </w:tcPr>
          <w:p w:rsidR="00E57DFA" w:rsidRDefault="00E57DFA" w:rsidP="00F30A43">
            <w:pPr>
              <w:pStyle w:val="TableCellDecAlign"/>
              <w:jc w:val="center"/>
            </w:pPr>
            <w:r>
              <w:t>-30.0</w:t>
            </w:r>
          </w:p>
        </w:tc>
      </w:tr>
    </w:tbl>
    <w:p w:rsidR="007314E5" w:rsidRDefault="007314E5" w:rsidP="00237537">
      <w:pPr>
        <w:pStyle w:val="TableFootnote"/>
      </w:pPr>
    </w:p>
    <w:sectPr w:rsidR="0073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37"/>
    <w:rsid w:val="00016FE6"/>
    <w:rsid w:val="000215D4"/>
    <w:rsid w:val="00042FAE"/>
    <w:rsid w:val="000E0041"/>
    <w:rsid w:val="000E1028"/>
    <w:rsid w:val="001336AB"/>
    <w:rsid w:val="00150A00"/>
    <w:rsid w:val="001949E6"/>
    <w:rsid w:val="001C156A"/>
    <w:rsid w:val="0021576D"/>
    <w:rsid w:val="00222197"/>
    <w:rsid w:val="00237537"/>
    <w:rsid w:val="0026796A"/>
    <w:rsid w:val="00286A19"/>
    <w:rsid w:val="002B19B7"/>
    <w:rsid w:val="00324D01"/>
    <w:rsid w:val="00334286"/>
    <w:rsid w:val="00351325"/>
    <w:rsid w:val="0036039F"/>
    <w:rsid w:val="00371B5E"/>
    <w:rsid w:val="00387224"/>
    <w:rsid w:val="003B577E"/>
    <w:rsid w:val="003C4C0A"/>
    <w:rsid w:val="003C774C"/>
    <w:rsid w:val="004353AB"/>
    <w:rsid w:val="00454C06"/>
    <w:rsid w:val="00503884"/>
    <w:rsid w:val="00510B26"/>
    <w:rsid w:val="00581DA4"/>
    <w:rsid w:val="00605E3B"/>
    <w:rsid w:val="00630EF5"/>
    <w:rsid w:val="00665C3E"/>
    <w:rsid w:val="006D680B"/>
    <w:rsid w:val="00726126"/>
    <w:rsid w:val="007314E5"/>
    <w:rsid w:val="00884E7D"/>
    <w:rsid w:val="00887C95"/>
    <w:rsid w:val="008961AA"/>
    <w:rsid w:val="008D0B59"/>
    <w:rsid w:val="0091760A"/>
    <w:rsid w:val="0094468E"/>
    <w:rsid w:val="00977EC6"/>
    <w:rsid w:val="0099314C"/>
    <w:rsid w:val="009F1337"/>
    <w:rsid w:val="00A66D94"/>
    <w:rsid w:val="00A8707B"/>
    <w:rsid w:val="00A9013B"/>
    <w:rsid w:val="00A91323"/>
    <w:rsid w:val="00AC09EE"/>
    <w:rsid w:val="00C05828"/>
    <w:rsid w:val="00C70E3B"/>
    <w:rsid w:val="00C71BA8"/>
    <w:rsid w:val="00C922BC"/>
    <w:rsid w:val="00D17BE4"/>
    <w:rsid w:val="00DC27B1"/>
    <w:rsid w:val="00E321F9"/>
    <w:rsid w:val="00E34609"/>
    <w:rsid w:val="00E4333D"/>
    <w:rsid w:val="00E57DFA"/>
    <w:rsid w:val="00F30A43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C28A"/>
  <w15:chartTrackingRefBased/>
  <w15:docId w15:val="{F1D03D02-85EE-4F99-A33E-F8421C26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Heading">
    <w:name w:val="TableCellHeading"/>
    <w:basedOn w:val="Normal"/>
    <w:rsid w:val="00237537"/>
    <w:pPr>
      <w:spacing w:after="0" w:line="220" w:lineRule="exact"/>
      <w:jc w:val="center"/>
    </w:pPr>
    <w:rPr>
      <w:rFonts w:ascii="Univers 47 CondensedLight" w:eastAsia="Times New Roman" w:hAnsi="Univers 47 CondensedLight" w:cs="Times New Roman"/>
      <w:b/>
      <w:sz w:val="20"/>
      <w:szCs w:val="18"/>
    </w:rPr>
  </w:style>
  <w:style w:type="paragraph" w:customStyle="1" w:styleId="TableTitle">
    <w:name w:val="TableTitle"/>
    <w:basedOn w:val="Normal"/>
    <w:next w:val="Normal"/>
    <w:link w:val="TableTitleChar"/>
    <w:rsid w:val="00237537"/>
    <w:pPr>
      <w:spacing w:before="240" w:after="0" w:line="480" w:lineRule="auto"/>
    </w:pPr>
    <w:rPr>
      <w:rFonts w:ascii="Univers 57 Condensed" w:eastAsia="Times New Roman" w:hAnsi="Univers 57 Condensed" w:cs="Times New Roman"/>
      <w:sz w:val="24"/>
      <w:szCs w:val="18"/>
    </w:rPr>
  </w:style>
  <w:style w:type="character" w:customStyle="1" w:styleId="TableNumber">
    <w:name w:val="TableNumber"/>
    <w:basedOn w:val="DefaultParagraphFont"/>
    <w:rsid w:val="00237537"/>
    <w:rPr>
      <w:rFonts w:ascii="Univers 47 CondensedLight" w:hAnsi="Univers 47 CondensedLight"/>
      <w:b/>
    </w:rPr>
  </w:style>
  <w:style w:type="paragraph" w:customStyle="1" w:styleId="TableCellBody">
    <w:name w:val="TableCellBody"/>
    <w:basedOn w:val="BodyText"/>
    <w:rsid w:val="00237537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TableTitleChar">
    <w:name w:val="TableTitle Char"/>
    <w:basedOn w:val="DefaultParagraphFont"/>
    <w:link w:val="TableTitle"/>
    <w:rsid w:val="00237537"/>
    <w:rPr>
      <w:rFonts w:ascii="Univers 57 Condensed" w:eastAsia="Times New Roman" w:hAnsi="Univers 57 Condensed" w:cs="Times New Roman"/>
      <w:sz w:val="24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537"/>
  </w:style>
  <w:style w:type="paragraph" w:customStyle="1" w:styleId="TableFootnote">
    <w:name w:val="TableFootnote"/>
    <w:basedOn w:val="Normal"/>
    <w:rsid w:val="00237537"/>
    <w:pPr>
      <w:spacing w:before="80" w:after="0" w:line="480" w:lineRule="auto"/>
    </w:pPr>
    <w:rPr>
      <w:rFonts w:ascii="Times" w:eastAsia="Times New Roman" w:hAnsi="Times" w:cs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rsid w:val="00237537"/>
    <w:pPr>
      <w:spacing w:after="0" w:line="480" w:lineRule="auto"/>
    </w:pPr>
    <w:rPr>
      <w:rFonts w:ascii="Times" w:eastAsia="Times New Roman" w:hAnsi="Times" w:cs="Times New Roman"/>
      <w:sz w:val="20"/>
      <w:szCs w:val="16"/>
    </w:rPr>
  </w:style>
  <w:style w:type="character" w:customStyle="1" w:styleId="Superscript">
    <w:name w:val="Superscript"/>
    <w:basedOn w:val="DefaultParagraphFont"/>
    <w:rsid w:val="00237537"/>
    <w:rPr>
      <w:vertAlign w:val="superscript"/>
    </w:rPr>
  </w:style>
  <w:style w:type="paragraph" w:customStyle="1" w:styleId="TableCellDecAlign">
    <w:name w:val="TableCellDecAlign"/>
    <w:basedOn w:val="BodyText"/>
    <w:rsid w:val="00237537"/>
    <w:pPr>
      <w:tabs>
        <w:tab w:val="decimal" w:pos="720"/>
      </w:tabs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Red">
    <w:name w:val="Red"/>
    <w:rsid w:val="00A66D94"/>
    <w:rPr>
      <w:color w:val="FF0000"/>
    </w:rPr>
  </w:style>
  <w:style w:type="table" w:styleId="GridTable1Light">
    <w:name w:val="Grid Table 1 Light"/>
    <w:basedOn w:val="TableNormal"/>
    <w:uiPriority w:val="46"/>
    <w:rsid w:val="00630E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30E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4</cp:revision>
  <dcterms:created xsi:type="dcterms:W3CDTF">2019-03-25T23:09:00Z</dcterms:created>
  <dcterms:modified xsi:type="dcterms:W3CDTF">2019-03-25T23:23:00Z</dcterms:modified>
</cp:coreProperties>
</file>